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B1" w:rsidRPr="00E373D5" w:rsidRDefault="00EC2A7C" w:rsidP="0094349B">
      <w:pPr>
        <w:jc w:val="center"/>
        <w:outlineLvl w:val="0"/>
        <w:rPr>
          <w:rStyle w:val="a4"/>
          <w:sz w:val="36"/>
          <w:szCs w:val="36"/>
        </w:rPr>
      </w:pPr>
      <w:r w:rsidRPr="00E373D5">
        <w:rPr>
          <w:rStyle w:val="a4"/>
          <w:sz w:val="36"/>
          <w:szCs w:val="36"/>
        </w:rPr>
        <w:t xml:space="preserve">ПРОЕКТНАЯ ДЕКЛАРАЦИЯ </w:t>
      </w:r>
    </w:p>
    <w:p w:rsidR="00570298" w:rsidRPr="00F06F13" w:rsidRDefault="00476EB1" w:rsidP="0094349B">
      <w:pPr>
        <w:jc w:val="center"/>
        <w:outlineLvl w:val="0"/>
        <w:rPr>
          <w:rStyle w:val="a4"/>
        </w:rPr>
      </w:pPr>
      <w:r w:rsidRPr="00F06F13">
        <w:rPr>
          <w:rStyle w:val="a4"/>
        </w:rPr>
        <w:t xml:space="preserve">(редакция </w:t>
      </w:r>
      <w:r w:rsidR="00417CB4">
        <w:rPr>
          <w:rStyle w:val="a4"/>
        </w:rPr>
        <w:t xml:space="preserve">№ </w:t>
      </w:r>
      <w:r w:rsidR="00417CB4" w:rsidRPr="00DB472A">
        <w:rPr>
          <w:rStyle w:val="a4"/>
        </w:rPr>
        <w:t>2</w:t>
      </w:r>
      <w:r w:rsidR="00417CB4">
        <w:rPr>
          <w:rStyle w:val="a4"/>
        </w:rPr>
        <w:t xml:space="preserve"> от </w:t>
      </w:r>
      <w:r w:rsidR="002D2BBB">
        <w:rPr>
          <w:rStyle w:val="a4"/>
          <w:lang w:val="en-US"/>
        </w:rPr>
        <w:t>30</w:t>
      </w:r>
      <w:r w:rsidR="00513FF6">
        <w:rPr>
          <w:rStyle w:val="a4"/>
        </w:rPr>
        <w:t>.0</w:t>
      </w:r>
      <w:r w:rsidR="00513FF6" w:rsidRPr="00D90AB4">
        <w:rPr>
          <w:rStyle w:val="a4"/>
        </w:rPr>
        <w:t>4</w:t>
      </w:r>
      <w:r w:rsidR="00E373D5">
        <w:rPr>
          <w:rStyle w:val="a4"/>
        </w:rPr>
        <w:t>.2015</w:t>
      </w:r>
      <w:r w:rsidRPr="00F06F13">
        <w:rPr>
          <w:rStyle w:val="a4"/>
        </w:rPr>
        <w:t xml:space="preserve"> года)</w:t>
      </w:r>
    </w:p>
    <w:p w:rsidR="00A56BF8" w:rsidRPr="00D919C2" w:rsidRDefault="00A56BF8" w:rsidP="00694787">
      <w:pPr>
        <w:jc w:val="center"/>
        <w:rPr>
          <w:rStyle w:val="a4"/>
          <w:sz w:val="22"/>
          <w:szCs w:val="22"/>
          <w:u w:val="single"/>
        </w:rPr>
      </w:pPr>
    </w:p>
    <w:p w:rsidR="0031731B" w:rsidRPr="00F56449" w:rsidRDefault="00A56BF8" w:rsidP="00F06F13">
      <w:pPr>
        <w:autoSpaceDE w:val="0"/>
        <w:autoSpaceDN w:val="0"/>
        <w:adjustRightInd w:val="0"/>
        <w:rPr>
          <w:b/>
          <w:color w:val="000000"/>
          <w:sz w:val="28"/>
          <w:szCs w:val="28"/>
          <w:u w:val="single"/>
        </w:rPr>
      </w:pPr>
      <w:r w:rsidRPr="00F06F13">
        <w:rPr>
          <w:b/>
          <w:color w:val="000000"/>
          <w:sz w:val="28"/>
          <w:szCs w:val="28"/>
        </w:rPr>
        <w:t xml:space="preserve">О проекте строительства </w:t>
      </w:r>
      <w:r w:rsidR="00476EB1" w:rsidRPr="00F06F13">
        <w:rPr>
          <w:b/>
          <w:color w:val="000000"/>
          <w:sz w:val="28"/>
          <w:szCs w:val="28"/>
        </w:rPr>
        <w:t>м</w:t>
      </w:r>
      <w:r w:rsidR="00476EB1" w:rsidRPr="00F06F13">
        <w:rPr>
          <w:rFonts w:eastAsia="TimesNewRomanPSMT"/>
          <w:b/>
          <w:sz w:val="28"/>
          <w:szCs w:val="28"/>
        </w:rPr>
        <w:t>ногоквартирного дома со встроенно-пристроенными помещениями, встроенно-пристроенным подземным г</w:t>
      </w:r>
      <w:r w:rsidR="00476EB1" w:rsidRPr="00F06F13">
        <w:rPr>
          <w:rFonts w:eastAsia="TimesNewRomanPSMT"/>
          <w:b/>
          <w:sz w:val="28"/>
          <w:szCs w:val="28"/>
        </w:rPr>
        <w:t>а</w:t>
      </w:r>
      <w:r w:rsidR="00476EB1" w:rsidRPr="00F06F13">
        <w:rPr>
          <w:rFonts w:eastAsia="TimesNewRomanPSMT"/>
          <w:b/>
          <w:sz w:val="28"/>
          <w:szCs w:val="28"/>
        </w:rPr>
        <w:t>ражом</w:t>
      </w:r>
      <w:r w:rsidRPr="00F06F13">
        <w:rPr>
          <w:b/>
          <w:color w:val="000000"/>
          <w:sz w:val="28"/>
          <w:szCs w:val="28"/>
        </w:rPr>
        <w:t xml:space="preserve"> </w:t>
      </w:r>
      <w:r w:rsidR="00583FAE" w:rsidRPr="00F06F13">
        <w:rPr>
          <w:b/>
          <w:color w:val="000000"/>
          <w:sz w:val="28"/>
          <w:szCs w:val="28"/>
        </w:rPr>
        <w:t xml:space="preserve">расположенного </w:t>
      </w:r>
      <w:r w:rsidRPr="00F06F13">
        <w:rPr>
          <w:b/>
          <w:color w:val="000000"/>
          <w:sz w:val="28"/>
          <w:szCs w:val="28"/>
        </w:rPr>
        <w:t>по адресу: г. Санкт-Петербург,</w:t>
      </w:r>
      <w:r w:rsidR="007C60FC" w:rsidRPr="00F06F13">
        <w:rPr>
          <w:b/>
          <w:color w:val="000000"/>
          <w:sz w:val="28"/>
          <w:szCs w:val="28"/>
        </w:rPr>
        <w:t xml:space="preserve"> </w:t>
      </w:r>
      <w:r w:rsidR="007C60FC" w:rsidRPr="00F06F13">
        <w:rPr>
          <w:rFonts w:eastAsia="TimesNewRomanPSMT"/>
          <w:b/>
          <w:sz w:val="28"/>
          <w:szCs w:val="28"/>
        </w:rPr>
        <w:t xml:space="preserve">п. Парголово, Торфяное, </w:t>
      </w:r>
      <w:proofErr w:type="spellStart"/>
      <w:r w:rsidR="007C60FC" w:rsidRPr="00F06F13">
        <w:rPr>
          <w:rFonts w:eastAsia="TimesNewRomanPSMT"/>
          <w:b/>
          <w:sz w:val="28"/>
          <w:szCs w:val="28"/>
        </w:rPr>
        <w:t>Ольгинская</w:t>
      </w:r>
      <w:proofErr w:type="spellEnd"/>
      <w:r w:rsidR="007C60FC" w:rsidRPr="00F06F13">
        <w:rPr>
          <w:rFonts w:eastAsia="TimesNewRomanPSMT"/>
          <w:b/>
          <w:sz w:val="28"/>
          <w:szCs w:val="28"/>
        </w:rPr>
        <w:t xml:space="preserve"> дорога, </w:t>
      </w:r>
      <w:proofErr w:type="spellStart"/>
      <w:r w:rsidR="007C60FC" w:rsidRPr="00F06F13">
        <w:rPr>
          <w:rFonts w:eastAsia="TimesNewRomanPSMT"/>
          <w:b/>
          <w:sz w:val="28"/>
          <w:szCs w:val="28"/>
        </w:rPr>
        <w:t>уч</w:t>
      </w:r>
      <w:proofErr w:type="spellEnd"/>
      <w:r w:rsidR="007C60FC" w:rsidRPr="00F06F13">
        <w:rPr>
          <w:rFonts w:eastAsia="TimesNewRomanPSMT"/>
          <w:b/>
          <w:sz w:val="28"/>
          <w:szCs w:val="28"/>
        </w:rPr>
        <w:t>. 4 (северо-восточнее дома 4 литера</w:t>
      </w:r>
      <w:proofErr w:type="gramStart"/>
      <w:r w:rsidR="007C60FC" w:rsidRPr="00F06F13">
        <w:rPr>
          <w:rFonts w:eastAsia="TimesNewRomanPSMT"/>
          <w:b/>
          <w:sz w:val="28"/>
          <w:szCs w:val="28"/>
        </w:rPr>
        <w:t xml:space="preserve"> А</w:t>
      </w:r>
      <w:proofErr w:type="gramEnd"/>
      <w:r w:rsidR="007C60FC" w:rsidRPr="00F06F13">
        <w:rPr>
          <w:rFonts w:eastAsia="TimesNewRomanPSMT"/>
          <w:b/>
          <w:sz w:val="28"/>
          <w:szCs w:val="28"/>
        </w:rPr>
        <w:t xml:space="preserve"> по Заречной улице)</w:t>
      </w:r>
      <w:r w:rsidR="00476EB1" w:rsidRPr="00F06F13">
        <w:rPr>
          <w:b/>
          <w:color w:val="000000"/>
          <w:sz w:val="28"/>
          <w:szCs w:val="28"/>
        </w:rPr>
        <w:t xml:space="preserve"> в жилом комплексе «</w:t>
      </w:r>
      <w:r w:rsidR="00830351">
        <w:rPr>
          <w:b/>
          <w:color w:val="000000"/>
          <w:sz w:val="28"/>
          <w:szCs w:val="28"/>
        </w:rPr>
        <w:t xml:space="preserve">ПРАГМА </w:t>
      </w:r>
      <w:r w:rsidR="00AC74CB">
        <w:rPr>
          <w:b/>
          <w:color w:val="000000"/>
          <w:sz w:val="28"/>
          <w:szCs w:val="28"/>
          <w:lang w:val="en-US"/>
        </w:rPr>
        <w:t>c</w:t>
      </w:r>
      <w:r w:rsidR="00830351">
        <w:rPr>
          <w:b/>
          <w:color w:val="000000"/>
          <w:sz w:val="28"/>
          <w:szCs w:val="28"/>
          <w:lang w:val="en-US"/>
        </w:rPr>
        <w:t>ity</w:t>
      </w:r>
      <w:r w:rsidR="00476EB1" w:rsidRPr="00F06F13">
        <w:rPr>
          <w:b/>
          <w:color w:val="000000"/>
          <w:sz w:val="28"/>
          <w:szCs w:val="28"/>
        </w:rPr>
        <w:t>»</w:t>
      </w:r>
      <w:r w:rsidR="00830351" w:rsidRPr="00830351">
        <w:rPr>
          <w:b/>
          <w:color w:val="000000"/>
          <w:sz w:val="28"/>
          <w:szCs w:val="28"/>
        </w:rPr>
        <w:t>.</w:t>
      </w:r>
    </w:p>
    <w:p w:rsidR="00A56BF8" w:rsidRPr="0035532D" w:rsidRDefault="00A56BF8" w:rsidP="00A56BF8">
      <w:pPr>
        <w:jc w:val="center"/>
        <w:rPr>
          <w:b/>
          <w:bCs/>
          <w:color w:val="000000"/>
          <w:sz w:val="16"/>
          <w:szCs w:val="16"/>
        </w:rPr>
      </w:pPr>
    </w:p>
    <w:p w:rsidR="00EC2A7C" w:rsidRPr="00C25967" w:rsidRDefault="00EC2A7C" w:rsidP="00FC33C4">
      <w:pPr>
        <w:jc w:val="both"/>
        <w:outlineLvl w:val="0"/>
        <w:rPr>
          <w:b/>
          <w:i/>
          <w:sz w:val="22"/>
          <w:szCs w:val="22"/>
        </w:rPr>
      </w:pPr>
      <w:r w:rsidRPr="00C25967">
        <w:rPr>
          <w:b/>
          <w:i/>
          <w:sz w:val="22"/>
          <w:szCs w:val="22"/>
        </w:rPr>
        <w:t>Информация о Застройщике</w:t>
      </w:r>
    </w:p>
    <w:p w:rsidR="00EC2A7C" w:rsidRPr="00C25967" w:rsidRDefault="00EC2A7C" w:rsidP="00EC2A7C">
      <w:pPr>
        <w:jc w:val="both"/>
        <w:rPr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9"/>
        <w:gridCol w:w="5971"/>
      </w:tblGrid>
      <w:tr w:rsidR="00EC2A7C" w:rsidRPr="008A3B90" w:rsidTr="009F1934">
        <w:tc>
          <w:tcPr>
            <w:tcW w:w="3599" w:type="dxa"/>
            <w:vAlign w:val="center"/>
          </w:tcPr>
          <w:p w:rsidR="00EC2A7C" w:rsidRPr="008A3B90" w:rsidRDefault="00EC2A7C" w:rsidP="008A3B90">
            <w:pPr>
              <w:rPr>
                <w:b/>
                <w:sz w:val="22"/>
                <w:szCs w:val="22"/>
                <w:lang w:val="en-US"/>
              </w:rPr>
            </w:pPr>
            <w:r w:rsidRPr="008A3B90">
              <w:rPr>
                <w:sz w:val="22"/>
                <w:szCs w:val="22"/>
              </w:rPr>
              <w:t>Фирменное наименование:</w:t>
            </w:r>
          </w:p>
        </w:tc>
        <w:tc>
          <w:tcPr>
            <w:tcW w:w="5971" w:type="dxa"/>
            <w:vAlign w:val="center"/>
          </w:tcPr>
          <w:p w:rsidR="00EC2A7C" w:rsidRPr="000E3E17" w:rsidRDefault="001A6DAF" w:rsidP="00476EB1">
            <w:pPr>
              <w:rPr>
                <w:b/>
                <w:sz w:val="22"/>
                <w:szCs w:val="22"/>
              </w:rPr>
            </w:pPr>
            <w:r w:rsidRPr="000E3E17">
              <w:rPr>
                <w:b/>
                <w:sz w:val="22"/>
                <w:szCs w:val="22"/>
              </w:rPr>
              <w:t>О</w:t>
            </w:r>
            <w:r w:rsidR="00EC2A7C" w:rsidRPr="000E3E17">
              <w:rPr>
                <w:b/>
                <w:sz w:val="22"/>
                <w:szCs w:val="22"/>
              </w:rPr>
              <w:t>бщество</w:t>
            </w:r>
            <w:r w:rsidRPr="000E3E17">
              <w:rPr>
                <w:b/>
                <w:sz w:val="22"/>
                <w:szCs w:val="22"/>
              </w:rPr>
              <w:t xml:space="preserve"> с ограниченной ответственностью</w:t>
            </w:r>
            <w:r w:rsidR="00EC2A7C" w:rsidRPr="000E3E17">
              <w:rPr>
                <w:b/>
                <w:sz w:val="22"/>
                <w:szCs w:val="22"/>
              </w:rPr>
              <w:t xml:space="preserve"> </w:t>
            </w:r>
            <w:r w:rsidR="0012402F" w:rsidRPr="000E3E17">
              <w:rPr>
                <w:b/>
                <w:sz w:val="22"/>
                <w:szCs w:val="22"/>
              </w:rPr>
              <w:t>«</w:t>
            </w:r>
            <w:r w:rsidR="00476EB1">
              <w:rPr>
                <w:b/>
                <w:sz w:val="22"/>
                <w:szCs w:val="22"/>
              </w:rPr>
              <w:t>Стро</w:t>
            </w:r>
            <w:r w:rsidR="00476EB1">
              <w:rPr>
                <w:b/>
                <w:sz w:val="22"/>
                <w:szCs w:val="22"/>
              </w:rPr>
              <w:t>и</w:t>
            </w:r>
            <w:r w:rsidR="00476EB1">
              <w:rPr>
                <w:b/>
                <w:sz w:val="22"/>
                <w:szCs w:val="22"/>
              </w:rPr>
              <w:t>тельная компания</w:t>
            </w:r>
            <w:r w:rsidR="0012402F" w:rsidRPr="000E3E17">
              <w:rPr>
                <w:b/>
                <w:sz w:val="22"/>
                <w:szCs w:val="22"/>
              </w:rPr>
              <w:t xml:space="preserve"> </w:t>
            </w:r>
            <w:r w:rsidR="00EC2A7C" w:rsidRPr="000E3E17">
              <w:rPr>
                <w:b/>
                <w:sz w:val="22"/>
                <w:szCs w:val="22"/>
              </w:rPr>
              <w:t>«</w:t>
            </w:r>
            <w:r w:rsidR="0012402F" w:rsidRPr="000E3E17">
              <w:rPr>
                <w:b/>
                <w:sz w:val="22"/>
                <w:szCs w:val="22"/>
              </w:rPr>
              <w:t>ПРАГМА</w:t>
            </w:r>
            <w:r w:rsidR="00EC2A7C" w:rsidRPr="000E3E17">
              <w:rPr>
                <w:b/>
                <w:sz w:val="22"/>
                <w:szCs w:val="22"/>
              </w:rPr>
              <w:t>»</w:t>
            </w:r>
            <w:r w:rsidR="00476EB1">
              <w:rPr>
                <w:b/>
                <w:sz w:val="22"/>
                <w:szCs w:val="22"/>
              </w:rPr>
              <w:t xml:space="preserve"> (</w:t>
            </w:r>
            <w:r w:rsidR="00F06F13">
              <w:rPr>
                <w:b/>
                <w:sz w:val="22"/>
                <w:szCs w:val="22"/>
              </w:rPr>
              <w:t>ООО «</w:t>
            </w:r>
            <w:r w:rsidR="00476EB1">
              <w:rPr>
                <w:b/>
                <w:sz w:val="22"/>
                <w:szCs w:val="22"/>
              </w:rPr>
              <w:t>СК «ПРАГМА»)</w:t>
            </w:r>
            <w:r w:rsidR="00E02926" w:rsidRPr="000E3E17">
              <w:rPr>
                <w:b/>
                <w:sz w:val="22"/>
                <w:szCs w:val="22"/>
              </w:rPr>
              <w:t>.</w:t>
            </w:r>
          </w:p>
        </w:tc>
      </w:tr>
      <w:tr w:rsidR="00EC2A7C" w:rsidRPr="008A3B90" w:rsidTr="009F1934">
        <w:tc>
          <w:tcPr>
            <w:tcW w:w="3599" w:type="dxa"/>
            <w:vAlign w:val="center"/>
          </w:tcPr>
          <w:p w:rsidR="00EC2A7C" w:rsidRPr="008A3B90" w:rsidRDefault="00EC2A7C" w:rsidP="008A3B90">
            <w:pPr>
              <w:rPr>
                <w:sz w:val="22"/>
                <w:szCs w:val="22"/>
              </w:rPr>
            </w:pPr>
            <w:r w:rsidRPr="008A3B90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5971" w:type="dxa"/>
            <w:vAlign w:val="center"/>
          </w:tcPr>
          <w:p w:rsidR="00EC2A7C" w:rsidRDefault="0012402F" w:rsidP="008B0955">
            <w:pPr>
              <w:rPr>
                <w:b/>
                <w:sz w:val="22"/>
                <w:szCs w:val="22"/>
              </w:rPr>
            </w:pPr>
            <w:r w:rsidRPr="000E3E17">
              <w:rPr>
                <w:b/>
                <w:sz w:val="22"/>
                <w:szCs w:val="22"/>
              </w:rPr>
              <w:t>194156, г. Санкт-Петербург, пр. Энгельса, д. 27, литер 3</w:t>
            </w:r>
          </w:p>
          <w:p w:rsidR="00476EB1" w:rsidRPr="000E3E17" w:rsidRDefault="00476EB1" w:rsidP="008B09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Отдел продаж: </w:t>
            </w:r>
            <w:proofErr w:type="gramStart"/>
            <w:r>
              <w:rPr>
                <w:b/>
                <w:sz w:val="22"/>
                <w:szCs w:val="22"/>
              </w:rPr>
              <w:t>г</w:t>
            </w:r>
            <w:proofErr w:type="gramEnd"/>
            <w:r>
              <w:rPr>
                <w:b/>
                <w:sz w:val="22"/>
                <w:szCs w:val="22"/>
              </w:rPr>
              <w:t xml:space="preserve">. Санкт-Петербург, </w:t>
            </w:r>
            <w:proofErr w:type="spellStart"/>
            <w:r>
              <w:rPr>
                <w:b/>
                <w:sz w:val="22"/>
                <w:szCs w:val="22"/>
              </w:rPr>
              <w:t>Светлановский</w:t>
            </w:r>
            <w:proofErr w:type="spellEnd"/>
            <w:r>
              <w:rPr>
                <w:b/>
                <w:sz w:val="22"/>
                <w:szCs w:val="22"/>
              </w:rPr>
              <w:t xml:space="preserve"> пр. 2 БЦ «ПРАГМА»</w:t>
            </w:r>
          </w:p>
        </w:tc>
      </w:tr>
      <w:tr w:rsidR="00EC2A7C" w:rsidRPr="008A3B90" w:rsidTr="009F1934">
        <w:tc>
          <w:tcPr>
            <w:tcW w:w="3599" w:type="dxa"/>
            <w:vAlign w:val="center"/>
          </w:tcPr>
          <w:p w:rsidR="00EC2A7C" w:rsidRPr="008A3B90" w:rsidRDefault="00EC2A7C" w:rsidP="008A3B90">
            <w:pPr>
              <w:rPr>
                <w:sz w:val="22"/>
                <w:szCs w:val="22"/>
              </w:rPr>
            </w:pPr>
            <w:r w:rsidRPr="008A3B90">
              <w:rPr>
                <w:sz w:val="22"/>
                <w:szCs w:val="22"/>
              </w:rPr>
              <w:t>Режим работы</w:t>
            </w:r>
            <w:r w:rsidR="00483148" w:rsidRPr="0012402F">
              <w:rPr>
                <w:sz w:val="22"/>
                <w:szCs w:val="22"/>
              </w:rPr>
              <w:t xml:space="preserve"> </w:t>
            </w:r>
            <w:r w:rsidR="00483148">
              <w:rPr>
                <w:sz w:val="22"/>
                <w:szCs w:val="22"/>
              </w:rPr>
              <w:t>отдела продаж</w:t>
            </w:r>
            <w:r w:rsidRPr="008A3B90">
              <w:rPr>
                <w:sz w:val="22"/>
                <w:szCs w:val="22"/>
              </w:rPr>
              <w:t>:</w:t>
            </w:r>
          </w:p>
        </w:tc>
        <w:tc>
          <w:tcPr>
            <w:tcW w:w="5971" w:type="dxa"/>
            <w:vAlign w:val="center"/>
          </w:tcPr>
          <w:p w:rsidR="00EC2A7C" w:rsidRPr="000E3E17" w:rsidRDefault="00EC2A7C" w:rsidP="008A3B90">
            <w:pPr>
              <w:rPr>
                <w:b/>
                <w:sz w:val="22"/>
                <w:szCs w:val="22"/>
              </w:rPr>
            </w:pPr>
            <w:r w:rsidRPr="000E3E17">
              <w:rPr>
                <w:b/>
                <w:sz w:val="22"/>
                <w:szCs w:val="22"/>
              </w:rPr>
              <w:t>Понедельник</w:t>
            </w:r>
            <w:r w:rsidR="001A6DAF" w:rsidRPr="000E3E17">
              <w:rPr>
                <w:b/>
                <w:sz w:val="22"/>
                <w:szCs w:val="22"/>
              </w:rPr>
              <w:t xml:space="preserve"> - пятница</w:t>
            </w:r>
            <w:r w:rsidRPr="000E3E17">
              <w:rPr>
                <w:b/>
                <w:sz w:val="22"/>
                <w:szCs w:val="22"/>
              </w:rPr>
              <w:t xml:space="preserve">: 9.00 – </w:t>
            </w:r>
            <w:r w:rsidR="001A6DAF" w:rsidRPr="000E3E17">
              <w:rPr>
                <w:b/>
                <w:sz w:val="22"/>
                <w:szCs w:val="22"/>
              </w:rPr>
              <w:t>20.00</w:t>
            </w:r>
          </w:p>
          <w:p w:rsidR="00EC2A7C" w:rsidRPr="000E3E17" w:rsidRDefault="00A575DF" w:rsidP="008A3B90">
            <w:pPr>
              <w:rPr>
                <w:b/>
                <w:sz w:val="22"/>
                <w:szCs w:val="22"/>
              </w:rPr>
            </w:pPr>
            <w:r w:rsidRPr="000E3E17">
              <w:rPr>
                <w:b/>
                <w:sz w:val="22"/>
                <w:szCs w:val="22"/>
              </w:rPr>
              <w:t>Суббота: 1</w:t>
            </w:r>
            <w:r w:rsidR="00E03BDC" w:rsidRPr="000E3E17">
              <w:rPr>
                <w:b/>
                <w:sz w:val="22"/>
                <w:szCs w:val="22"/>
              </w:rPr>
              <w:t>1</w:t>
            </w:r>
            <w:r w:rsidRPr="000E3E17">
              <w:rPr>
                <w:b/>
                <w:sz w:val="22"/>
                <w:szCs w:val="22"/>
              </w:rPr>
              <w:t>.00 – 17</w:t>
            </w:r>
            <w:r w:rsidR="001A6DAF" w:rsidRPr="000E3E17">
              <w:rPr>
                <w:b/>
                <w:sz w:val="22"/>
                <w:szCs w:val="22"/>
              </w:rPr>
              <w:t>.00</w:t>
            </w:r>
          </w:p>
        </w:tc>
      </w:tr>
      <w:tr w:rsidR="00EC2A7C" w:rsidRPr="008A3B90" w:rsidTr="009F1934">
        <w:tc>
          <w:tcPr>
            <w:tcW w:w="3599" w:type="dxa"/>
            <w:vAlign w:val="center"/>
          </w:tcPr>
          <w:p w:rsidR="00EC2A7C" w:rsidRPr="008A3B90" w:rsidRDefault="00EC2A7C" w:rsidP="008A3B90">
            <w:pPr>
              <w:rPr>
                <w:sz w:val="22"/>
                <w:szCs w:val="22"/>
              </w:rPr>
            </w:pPr>
            <w:r w:rsidRPr="008A3B90">
              <w:rPr>
                <w:sz w:val="22"/>
                <w:szCs w:val="22"/>
              </w:rPr>
              <w:t>О государственной регистрации:</w:t>
            </w:r>
          </w:p>
          <w:p w:rsidR="00EC2A7C" w:rsidRPr="008A3B90" w:rsidRDefault="00EC2A7C" w:rsidP="008A3B90">
            <w:pPr>
              <w:rPr>
                <w:sz w:val="22"/>
                <w:szCs w:val="22"/>
              </w:rPr>
            </w:pPr>
          </w:p>
        </w:tc>
        <w:tc>
          <w:tcPr>
            <w:tcW w:w="5971" w:type="dxa"/>
            <w:vAlign w:val="center"/>
          </w:tcPr>
          <w:p w:rsidR="00277569" w:rsidRPr="007053C8" w:rsidRDefault="00513112" w:rsidP="008A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соответствии с Федеральным законом</w:t>
            </w:r>
            <w:r w:rsidR="00844C44">
              <w:rPr>
                <w:b/>
                <w:sz w:val="22"/>
                <w:szCs w:val="22"/>
              </w:rPr>
              <w:t xml:space="preserve"> «О государс</w:t>
            </w:r>
            <w:r w:rsidR="00844C44">
              <w:rPr>
                <w:b/>
                <w:sz w:val="22"/>
                <w:szCs w:val="22"/>
              </w:rPr>
              <w:t>т</w:t>
            </w:r>
            <w:r w:rsidR="00844C44">
              <w:rPr>
                <w:b/>
                <w:sz w:val="22"/>
                <w:szCs w:val="22"/>
              </w:rPr>
              <w:t>венной регистрации юридических лиц» в е</w:t>
            </w:r>
            <w:r w:rsidR="008D712B" w:rsidRPr="007053C8">
              <w:rPr>
                <w:b/>
                <w:sz w:val="22"/>
                <w:szCs w:val="22"/>
              </w:rPr>
              <w:t>диный гос</w:t>
            </w:r>
            <w:r w:rsidR="008D712B" w:rsidRPr="007053C8">
              <w:rPr>
                <w:b/>
                <w:sz w:val="22"/>
                <w:szCs w:val="22"/>
              </w:rPr>
              <w:t>у</w:t>
            </w:r>
            <w:r w:rsidR="008D712B" w:rsidRPr="007053C8">
              <w:rPr>
                <w:b/>
                <w:sz w:val="22"/>
                <w:szCs w:val="22"/>
              </w:rPr>
              <w:t>дарственный реестр юридических лиц</w:t>
            </w:r>
            <w:r>
              <w:rPr>
                <w:b/>
                <w:sz w:val="22"/>
                <w:szCs w:val="22"/>
              </w:rPr>
              <w:t xml:space="preserve"> Межрайонной  и</w:t>
            </w:r>
            <w:r w:rsidR="00EC2A7C" w:rsidRPr="007053C8">
              <w:rPr>
                <w:b/>
                <w:sz w:val="22"/>
                <w:szCs w:val="22"/>
              </w:rPr>
              <w:t xml:space="preserve">нспекцией </w:t>
            </w:r>
            <w:r>
              <w:rPr>
                <w:b/>
                <w:sz w:val="22"/>
                <w:szCs w:val="22"/>
              </w:rPr>
              <w:t>Федеральной налоговой службы № 15 по Санкт-Петербургу внесена запись о создании юридич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 xml:space="preserve">ского лица 05 апреля 2005 года </w:t>
            </w:r>
            <w:r w:rsidR="00277569" w:rsidRPr="007053C8">
              <w:rPr>
                <w:b/>
                <w:sz w:val="22"/>
                <w:szCs w:val="22"/>
              </w:rPr>
              <w:t>за основным государс</w:t>
            </w:r>
            <w:r w:rsidR="00277569" w:rsidRPr="007053C8">
              <w:rPr>
                <w:b/>
                <w:sz w:val="22"/>
                <w:szCs w:val="22"/>
              </w:rPr>
              <w:t>т</w:t>
            </w:r>
            <w:r w:rsidR="00277569" w:rsidRPr="007053C8">
              <w:rPr>
                <w:b/>
                <w:sz w:val="22"/>
                <w:szCs w:val="22"/>
              </w:rPr>
              <w:t>венным регистрационным номером (ОГРН)</w:t>
            </w:r>
            <w:r w:rsidR="007053C8" w:rsidRPr="007053C8">
              <w:rPr>
                <w:b/>
                <w:sz w:val="22"/>
                <w:szCs w:val="22"/>
              </w:rPr>
              <w:t>1057810189942</w:t>
            </w:r>
            <w:r w:rsidR="00277569" w:rsidRPr="007053C8">
              <w:rPr>
                <w:b/>
                <w:sz w:val="22"/>
                <w:szCs w:val="22"/>
              </w:rPr>
              <w:t xml:space="preserve">, </w:t>
            </w:r>
          </w:p>
          <w:p w:rsidR="00EC2A7C" w:rsidRDefault="00277569" w:rsidP="007053C8">
            <w:pPr>
              <w:rPr>
                <w:b/>
                <w:color w:val="FF0000"/>
                <w:sz w:val="22"/>
                <w:szCs w:val="22"/>
              </w:rPr>
            </w:pPr>
            <w:r w:rsidRPr="007053C8">
              <w:rPr>
                <w:b/>
                <w:sz w:val="22"/>
                <w:szCs w:val="22"/>
              </w:rPr>
              <w:t xml:space="preserve">Свидетельство серии 78 № </w:t>
            </w:r>
            <w:r w:rsidR="00513112">
              <w:rPr>
                <w:b/>
                <w:sz w:val="22"/>
                <w:szCs w:val="22"/>
              </w:rPr>
              <w:t>005530391</w:t>
            </w:r>
            <w:r w:rsidRPr="007053C8">
              <w:rPr>
                <w:b/>
                <w:sz w:val="22"/>
                <w:szCs w:val="22"/>
              </w:rPr>
              <w:t>.</w:t>
            </w:r>
            <w:r w:rsidR="00EC2A7C" w:rsidRPr="000E3E17">
              <w:rPr>
                <w:b/>
                <w:color w:val="FF0000"/>
                <w:sz w:val="22"/>
                <w:szCs w:val="22"/>
              </w:rPr>
              <w:t xml:space="preserve"> </w:t>
            </w:r>
          </w:p>
          <w:p w:rsidR="001A1044" w:rsidRDefault="001A1044" w:rsidP="007053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Присвоено ему ИНН/КПП </w:t>
            </w:r>
            <w:r w:rsidR="00372F9D">
              <w:rPr>
                <w:b/>
                <w:sz w:val="22"/>
                <w:szCs w:val="22"/>
              </w:rPr>
              <w:t>7802320343/780201001</w:t>
            </w:r>
          </w:p>
          <w:p w:rsidR="00372F9D" w:rsidRPr="001A1044" w:rsidRDefault="00372F9D" w:rsidP="007053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Свидетельство серии 78 № 005530392.</w:t>
            </w:r>
          </w:p>
        </w:tc>
      </w:tr>
      <w:tr w:rsidR="00EC2A7C" w:rsidRPr="008A3B90" w:rsidTr="009F1934">
        <w:tc>
          <w:tcPr>
            <w:tcW w:w="3599" w:type="dxa"/>
            <w:vAlign w:val="center"/>
          </w:tcPr>
          <w:p w:rsidR="00EC2A7C" w:rsidRPr="008A3B90" w:rsidRDefault="00EC2A7C" w:rsidP="008A3B90">
            <w:pPr>
              <w:rPr>
                <w:sz w:val="22"/>
                <w:szCs w:val="22"/>
              </w:rPr>
            </w:pPr>
            <w:proofErr w:type="gramStart"/>
            <w:r w:rsidRPr="008A3B90">
              <w:rPr>
                <w:sz w:val="22"/>
                <w:szCs w:val="22"/>
              </w:rPr>
              <w:t>Об учредителях (участниках) з</w:t>
            </w:r>
            <w:r w:rsidRPr="008A3B90">
              <w:rPr>
                <w:sz w:val="22"/>
                <w:szCs w:val="22"/>
              </w:rPr>
              <w:t>а</w:t>
            </w:r>
            <w:r w:rsidRPr="008A3B90">
              <w:rPr>
                <w:sz w:val="22"/>
                <w:szCs w:val="22"/>
              </w:rPr>
              <w:t>стройщика, которые обладают п</w:t>
            </w:r>
            <w:r w:rsidRPr="008A3B90">
              <w:rPr>
                <w:sz w:val="22"/>
                <w:szCs w:val="22"/>
              </w:rPr>
              <w:t>я</w:t>
            </w:r>
            <w:r w:rsidRPr="008A3B90">
              <w:rPr>
                <w:sz w:val="22"/>
                <w:szCs w:val="22"/>
              </w:rPr>
              <w:t>тью и более процентами голосов в органе управления этого юридич</w:t>
            </w:r>
            <w:r w:rsidRPr="008A3B90">
              <w:rPr>
                <w:sz w:val="22"/>
                <w:szCs w:val="22"/>
              </w:rPr>
              <w:t>е</w:t>
            </w:r>
            <w:r w:rsidRPr="008A3B90">
              <w:rPr>
                <w:sz w:val="22"/>
                <w:szCs w:val="22"/>
              </w:rPr>
              <w:t>ского лица, с указанием фирменн</w:t>
            </w:r>
            <w:r w:rsidRPr="008A3B90">
              <w:rPr>
                <w:sz w:val="22"/>
                <w:szCs w:val="22"/>
              </w:rPr>
              <w:t>о</w:t>
            </w:r>
            <w:r w:rsidRPr="008A3B90">
              <w:rPr>
                <w:sz w:val="22"/>
                <w:szCs w:val="22"/>
              </w:rPr>
              <w:t>го наименования (наименования) юридического лица</w:t>
            </w:r>
            <w:r w:rsidR="00FA3077" w:rsidRPr="008A3B90">
              <w:rPr>
                <w:sz w:val="22"/>
                <w:szCs w:val="22"/>
              </w:rPr>
              <w:t xml:space="preserve"> — </w:t>
            </w:r>
            <w:r w:rsidRPr="008A3B90">
              <w:rPr>
                <w:sz w:val="22"/>
                <w:szCs w:val="22"/>
              </w:rPr>
              <w:t>учредителя (участника), фамилии, имени, отч</w:t>
            </w:r>
            <w:r w:rsidRPr="008A3B90">
              <w:rPr>
                <w:sz w:val="22"/>
                <w:szCs w:val="22"/>
              </w:rPr>
              <w:t>е</w:t>
            </w:r>
            <w:r w:rsidRPr="008A3B90">
              <w:rPr>
                <w:sz w:val="22"/>
                <w:szCs w:val="22"/>
              </w:rPr>
              <w:t>ства физического лица</w:t>
            </w:r>
            <w:r w:rsidR="00FA3077" w:rsidRPr="008A3B90">
              <w:rPr>
                <w:sz w:val="22"/>
                <w:szCs w:val="22"/>
              </w:rPr>
              <w:t xml:space="preserve"> — </w:t>
            </w:r>
            <w:r w:rsidRPr="008A3B90">
              <w:rPr>
                <w:sz w:val="22"/>
                <w:szCs w:val="22"/>
              </w:rPr>
              <w:t>учред</w:t>
            </w:r>
            <w:r w:rsidRPr="008A3B90">
              <w:rPr>
                <w:sz w:val="22"/>
                <w:szCs w:val="22"/>
              </w:rPr>
              <w:t>и</w:t>
            </w:r>
            <w:r w:rsidRPr="008A3B90">
              <w:rPr>
                <w:sz w:val="22"/>
                <w:szCs w:val="22"/>
              </w:rPr>
              <w:t>теля (участника), а также процента голосов, которым обладает каждый такой учредитель (участник) в о</w:t>
            </w:r>
            <w:r w:rsidRPr="008A3B90">
              <w:rPr>
                <w:sz w:val="22"/>
                <w:szCs w:val="22"/>
              </w:rPr>
              <w:t>р</w:t>
            </w:r>
            <w:r w:rsidRPr="008A3B90">
              <w:rPr>
                <w:sz w:val="22"/>
                <w:szCs w:val="22"/>
              </w:rPr>
              <w:t>гане управления этого юридич</w:t>
            </w:r>
            <w:r w:rsidRPr="008A3B90">
              <w:rPr>
                <w:sz w:val="22"/>
                <w:szCs w:val="22"/>
              </w:rPr>
              <w:t>е</w:t>
            </w:r>
            <w:r w:rsidRPr="008A3B90">
              <w:rPr>
                <w:sz w:val="22"/>
                <w:szCs w:val="22"/>
              </w:rPr>
              <w:t>ского лица:</w:t>
            </w:r>
            <w:proofErr w:type="gramEnd"/>
          </w:p>
        </w:tc>
        <w:tc>
          <w:tcPr>
            <w:tcW w:w="5971" w:type="dxa"/>
            <w:vAlign w:val="center"/>
          </w:tcPr>
          <w:p w:rsidR="0079159F" w:rsidRPr="000E3E17" w:rsidRDefault="0079159F" w:rsidP="008A3B9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E3E17">
              <w:rPr>
                <w:b/>
                <w:sz w:val="22"/>
                <w:szCs w:val="22"/>
              </w:rPr>
              <w:t>О</w:t>
            </w:r>
            <w:r w:rsidR="00EC2A7C" w:rsidRPr="000E3E17">
              <w:rPr>
                <w:b/>
                <w:sz w:val="22"/>
                <w:szCs w:val="22"/>
              </w:rPr>
              <w:t>бщество</w:t>
            </w:r>
            <w:r w:rsidRPr="000E3E17">
              <w:rPr>
                <w:b/>
                <w:sz w:val="22"/>
                <w:szCs w:val="22"/>
              </w:rPr>
              <w:t xml:space="preserve"> с ограниченной ответственностью</w:t>
            </w:r>
            <w:r w:rsidR="00EC2A7C" w:rsidRPr="000E3E17">
              <w:rPr>
                <w:b/>
                <w:sz w:val="22"/>
                <w:szCs w:val="22"/>
              </w:rPr>
              <w:t xml:space="preserve"> «</w:t>
            </w:r>
            <w:r w:rsidRPr="000E3E17">
              <w:rPr>
                <w:b/>
                <w:sz w:val="22"/>
                <w:szCs w:val="22"/>
              </w:rPr>
              <w:t>ГОР</w:t>
            </w:r>
            <w:r w:rsidRPr="000E3E17">
              <w:rPr>
                <w:b/>
                <w:sz w:val="22"/>
                <w:szCs w:val="22"/>
              </w:rPr>
              <w:t>И</w:t>
            </w:r>
            <w:r w:rsidRPr="000E3E17">
              <w:rPr>
                <w:b/>
                <w:sz w:val="22"/>
                <w:szCs w:val="22"/>
              </w:rPr>
              <w:t>ЗОНТ</w:t>
            </w:r>
            <w:r w:rsidR="00EC2A7C" w:rsidRPr="000E3E17">
              <w:rPr>
                <w:b/>
                <w:sz w:val="22"/>
                <w:szCs w:val="22"/>
              </w:rPr>
              <w:t>»</w:t>
            </w:r>
            <w:r w:rsidRPr="000E3E17">
              <w:rPr>
                <w:b/>
                <w:sz w:val="22"/>
                <w:szCs w:val="22"/>
              </w:rPr>
              <w:t>, зарегистрированное Решением Регистрационной палаты</w:t>
            </w:r>
            <w:proofErr w:type="gramStart"/>
            <w:r w:rsidRPr="000E3E17">
              <w:rPr>
                <w:b/>
                <w:sz w:val="22"/>
                <w:szCs w:val="22"/>
              </w:rPr>
              <w:t xml:space="preserve"> </w:t>
            </w:r>
            <w:r w:rsidR="00223C73" w:rsidRPr="000E3E17">
              <w:rPr>
                <w:b/>
                <w:sz w:val="22"/>
                <w:szCs w:val="22"/>
              </w:rPr>
              <w:t xml:space="preserve"> </w:t>
            </w:r>
            <w:r w:rsidRPr="000E3E17">
              <w:rPr>
                <w:b/>
                <w:sz w:val="22"/>
                <w:szCs w:val="22"/>
              </w:rPr>
              <w:t>С</w:t>
            </w:r>
            <w:proofErr w:type="gramEnd"/>
            <w:r w:rsidRPr="000E3E17">
              <w:rPr>
                <w:b/>
                <w:sz w:val="22"/>
                <w:szCs w:val="22"/>
              </w:rPr>
              <w:t xml:space="preserve">анкт – Петербурга № 192293 от 13 апреля 2000 года, Свидетельство о государственной регистрации </w:t>
            </w:r>
          </w:p>
          <w:p w:rsidR="006A67DB" w:rsidRPr="000E3E17" w:rsidRDefault="0079159F" w:rsidP="008A3B9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E3E17">
              <w:rPr>
                <w:b/>
                <w:sz w:val="22"/>
                <w:szCs w:val="22"/>
              </w:rPr>
              <w:t>№ 110974, ОГРН 1027810351766 от 30.12.2002 год</w:t>
            </w:r>
            <w:r w:rsidR="00680C87">
              <w:rPr>
                <w:b/>
                <w:sz w:val="22"/>
                <w:szCs w:val="22"/>
              </w:rPr>
              <w:t>а, место нахождения: Санкт-</w:t>
            </w:r>
            <w:r w:rsidRPr="000E3E17">
              <w:rPr>
                <w:b/>
                <w:sz w:val="22"/>
                <w:szCs w:val="22"/>
              </w:rPr>
              <w:t xml:space="preserve"> Петербург, ул. </w:t>
            </w:r>
            <w:proofErr w:type="gramStart"/>
            <w:r w:rsidRPr="000E3E17">
              <w:rPr>
                <w:b/>
                <w:sz w:val="22"/>
                <w:szCs w:val="22"/>
              </w:rPr>
              <w:t>Гороховая</w:t>
            </w:r>
            <w:proofErr w:type="gramEnd"/>
            <w:r w:rsidRPr="000E3E17">
              <w:rPr>
                <w:b/>
                <w:sz w:val="22"/>
                <w:szCs w:val="22"/>
              </w:rPr>
              <w:t xml:space="preserve">, дом 47, </w:t>
            </w:r>
          </w:p>
          <w:p w:rsidR="00EC2A7C" w:rsidRPr="000E3E17" w:rsidRDefault="0079159F" w:rsidP="008A3B9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E3E17">
              <w:rPr>
                <w:b/>
                <w:sz w:val="22"/>
                <w:szCs w:val="22"/>
              </w:rPr>
              <w:t>- владеет 50 (П</w:t>
            </w:r>
            <w:r w:rsidR="008566CA" w:rsidRPr="000E3E17">
              <w:rPr>
                <w:b/>
                <w:sz w:val="22"/>
                <w:szCs w:val="22"/>
              </w:rPr>
              <w:t>ятьюдесятью) процентами голосов.</w:t>
            </w:r>
            <w:r w:rsidR="00EC2A7C" w:rsidRPr="000E3E17">
              <w:rPr>
                <w:b/>
                <w:sz w:val="22"/>
                <w:szCs w:val="22"/>
              </w:rPr>
              <w:t xml:space="preserve"> </w:t>
            </w:r>
          </w:p>
          <w:p w:rsidR="00680C87" w:rsidRDefault="00680C87" w:rsidP="008A3B9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A67DB" w:rsidRPr="000E3E17" w:rsidRDefault="0079159F" w:rsidP="008A3B9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E3E17">
              <w:rPr>
                <w:b/>
                <w:sz w:val="22"/>
                <w:szCs w:val="22"/>
              </w:rPr>
              <w:t xml:space="preserve">Закрытое акционерное общество </w:t>
            </w:r>
            <w:r w:rsidR="008566CA" w:rsidRPr="000E3E17">
              <w:rPr>
                <w:b/>
                <w:sz w:val="22"/>
                <w:szCs w:val="22"/>
              </w:rPr>
              <w:t>«Инвестиционный климат страны», зарегистрированное Решением Регис</w:t>
            </w:r>
            <w:r w:rsidR="008566CA" w:rsidRPr="000E3E17">
              <w:rPr>
                <w:b/>
                <w:sz w:val="22"/>
                <w:szCs w:val="22"/>
              </w:rPr>
              <w:t>т</w:t>
            </w:r>
            <w:r w:rsidR="008566CA" w:rsidRPr="000E3E17">
              <w:rPr>
                <w:b/>
                <w:sz w:val="22"/>
                <w:szCs w:val="22"/>
              </w:rPr>
              <w:t>рационной палаты</w:t>
            </w:r>
            <w:proofErr w:type="gramStart"/>
            <w:r w:rsidR="008566CA" w:rsidRPr="000E3E17">
              <w:rPr>
                <w:b/>
                <w:sz w:val="22"/>
                <w:szCs w:val="22"/>
              </w:rPr>
              <w:t xml:space="preserve"> </w:t>
            </w:r>
            <w:r w:rsidR="00223C73" w:rsidRPr="000E3E17">
              <w:rPr>
                <w:b/>
                <w:sz w:val="22"/>
                <w:szCs w:val="22"/>
              </w:rPr>
              <w:t xml:space="preserve"> </w:t>
            </w:r>
            <w:r w:rsidR="008566CA" w:rsidRPr="000E3E17">
              <w:rPr>
                <w:b/>
                <w:sz w:val="22"/>
                <w:szCs w:val="22"/>
              </w:rPr>
              <w:t xml:space="preserve"> С</w:t>
            </w:r>
            <w:proofErr w:type="gramEnd"/>
            <w:r w:rsidR="008566CA" w:rsidRPr="000E3E17">
              <w:rPr>
                <w:b/>
                <w:sz w:val="22"/>
                <w:szCs w:val="22"/>
              </w:rPr>
              <w:t xml:space="preserve">анкт – Петербурга № 212905 от 18 сентября 2000 года, Свидетельство </w:t>
            </w:r>
            <w:r w:rsidR="006A67DB" w:rsidRPr="000E3E17">
              <w:rPr>
                <w:b/>
                <w:sz w:val="22"/>
                <w:szCs w:val="22"/>
              </w:rPr>
              <w:t xml:space="preserve">о государственной регистрации № </w:t>
            </w:r>
            <w:r w:rsidR="008566CA" w:rsidRPr="000E3E17">
              <w:rPr>
                <w:b/>
                <w:sz w:val="22"/>
                <w:szCs w:val="22"/>
              </w:rPr>
              <w:t>122098, новая редакция Устава зарегис</w:t>
            </w:r>
            <w:r w:rsidR="008566CA" w:rsidRPr="000E3E17">
              <w:rPr>
                <w:b/>
                <w:sz w:val="22"/>
                <w:szCs w:val="22"/>
              </w:rPr>
              <w:t>т</w:t>
            </w:r>
            <w:r w:rsidR="008566CA" w:rsidRPr="000E3E17">
              <w:rPr>
                <w:b/>
                <w:sz w:val="22"/>
                <w:szCs w:val="22"/>
              </w:rPr>
              <w:t>рирована Решением Регистрационной</w:t>
            </w:r>
            <w:r w:rsidR="006A67DB" w:rsidRPr="000E3E17">
              <w:rPr>
                <w:b/>
                <w:sz w:val="22"/>
                <w:szCs w:val="22"/>
              </w:rPr>
              <w:t xml:space="preserve"> </w:t>
            </w:r>
            <w:r w:rsidR="008566CA" w:rsidRPr="000E3E17">
              <w:rPr>
                <w:b/>
                <w:sz w:val="22"/>
                <w:szCs w:val="22"/>
              </w:rPr>
              <w:t>палаты Санкт – Петербурга № 237390 от 27 февраля 2001 года, ОГРН</w:t>
            </w:r>
            <w:r w:rsidR="006A67DB" w:rsidRPr="000E3E17">
              <w:rPr>
                <w:b/>
                <w:sz w:val="22"/>
                <w:szCs w:val="22"/>
              </w:rPr>
              <w:t xml:space="preserve"> </w:t>
            </w:r>
            <w:r w:rsidR="008566CA" w:rsidRPr="000E3E17">
              <w:rPr>
                <w:b/>
                <w:sz w:val="22"/>
                <w:szCs w:val="22"/>
              </w:rPr>
              <w:t xml:space="preserve">1037811033600 от 18.02.2003 года, место нахождения: Санкт – Петербург, улица Промышленная, дом 42, </w:t>
            </w:r>
          </w:p>
          <w:p w:rsidR="0079159F" w:rsidRPr="000E3E17" w:rsidRDefault="008566CA" w:rsidP="008A3B90">
            <w:pPr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</w:rPr>
            </w:pPr>
            <w:r w:rsidRPr="000E3E17">
              <w:rPr>
                <w:b/>
                <w:sz w:val="22"/>
                <w:szCs w:val="22"/>
              </w:rPr>
              <w:t>- владеет 50 (Пятьюдесятью) процентами голосов.</w:t>
            </w:r>
          </w:p>
        </w:tc>
      </w:tr>
      <w:tr w:rsidR="0086656F" w:rsidRPr="008A3B90" w:rsidTr="009F1934">
        <w:tc>
          <w:tcPr>
            <w:tcW w:w="3599" w:type="dxa"/>
            <w:vAlign w:val="center"/>
          </w:tcPr>
          <w:p w:rsidR="0086656F" w:rsidRPr="008A3B90" w:rsidRDefault="0086656F" w:rsidP="008A3B90">
            <w:pPr>
              <w:rPr>
                <w:sz w:val="22"/>
                <w:szCs w:val="22"/>
              </w:rPr>
            </w:pPr>
            <w:r w:rsidRPr="008A3B90">
              <w:rPr>
                <w:sz w:val="22"/>
                <w:szCs w:val="22"/>
              </w:rPr>
              <w:t>О проектах строительства мног</w:t>
            </w:r>
            <w:r w:rsidRPr="008A3B90">
              <w:rPr>
                <w:sz w:val="22"/>
                <w:szCs w:val="22"/>
              </w:rPr>
              <w:t>о</w:t>
            </w:r>
            <w:r w:rsidRPr="008A3B90">
              <w:rPr>
                <w:sz w:val="22"/>
                <w:szCs w:val="22"/>
              </w:rPr>
              <w:t>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</w:t>
            </w:r>
            <w:r w:rsidRPr="008A3B90">
              <w:rPr>
                <w:sz w:val="22"/>
                <w:szCs w:val="22"/>
              </w:rPr>
              <w:t>а</w:t>
            </w:r>
            <w:r w:rsidRPr="008A3B90">
              <w:rPr>
                <w:sz w:val="22"/>
                <w:szCs w:val="22"/>
              </w:rPr>
              <w:t>рации, с указанием места нахожд</w:t>
            </w:r>
            <w:r w:rsidRPr="008A3B90">
              <w:rPr>
                <w:sz w:val="22"/>
                <w:szCs w:val="22"/>
              </w:rPr>
              <w:t>е</w:t>
            </w:r>
            <w:r w:rsidRPr="008A3B90">
              <w:rPr>
                <w:sz w:val="22"/>
                <w:szCs w:val="22"/>
              </w:rPr>
              <w:t>ния указанных объектов недвиж</w:t>
            </w:r>
            <w:r w:rsidRPr="008A3B90">
              <w:rPr>
                <w:sz w:val="22"/>
                <w:szCs w:val="22"/>
              </w:rPr>
              <w:t>и</w:t>
            </w:r>
            <w:r w:rsidRPr="008A3B90">
              <w:rPr>
                <w:sz w:val="22"/>
                <w:szCs w:val="22"/>
              </w:rPr>
              <w:t>мости, сроков ввода их в эксплу</w:t>
            </w:r>
            <w:r w:rsidRPr="008A3B90">
              <w:rPr>
                <w:sz w:val="22"/>
                <w:szCs w:val="22"/>
              </w:rPr>
              <w:t>а</w:t>
            </w:r>
            <w:r w:rsidRPr="008A3B90">
              <w:rPr>
                <w:sz w:val="22"/>
                <w:szCs w:val="22"/>
              </w:rPr>
              <w:t>тацию в соответствии с проектной документацией и фактических ср</w:t>
            </w:r>
            <w:r w:rsidRPr="008A3B90">
              <w:rPr>
                <w:sz w:val="22"/>
                <w:szCs w:val="22"/>
              </w:rPr>
              <w:t>о</w:t>
            </w:r>
            <w:r w:rsidRPr="008A3B90">
              <w:rPr>
                <w:sz w:val="22"/>
                <w:szCs w:val="22"/>
              </w:rPr>
              <w:t>ков ввода их в эксплуатацию:</w:t>
            </w:r>
          </w:p>
        </w:tc>
        <w:tc>
          <w:tcPr>
            <w:tcW w:w="5971" w:type="dxa"/>
            <w:vAlign w:val="center"/>
          </w:tcPr>
          <w:p w:rsidR="0086656F" w:rsidRPr="008A3B90" w:rsidRDefault="000B7876" w:rsidP="000B78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Застройщик в течение трех лет,  предшествующих опу</w:t>
            </w:r>
            <w:r>
              <w:rPr>
                <w:b/>
                <w:sz w:val="22"/>
                <w:szCs w:val="22"/>
              </w:rPr>
              <w:t>б</w:t>
            </w:r>
            <w:r>
              <w:rPr>
                <w:b/>
                <w:sz w:val="22"/>
                <w:szCs w:val="22"/>
              </w:rPr>
              <w:t>ликованию</w:t>
            </w:r>
            <w:r w:rsidR="0086656F" w:rsidRPr="008A3B9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проектной декларации не принимал участие в проектах строительства многоквартирных домов и иных объектов недвижимости</w:t>
            </w:r>
            <w:r w:rsidR="00644B7F">
              <w:rPr>
                <w:b/>
                <w:sz w:val="22"/>
                <w:szCs w:val="22"/>
              </w:rPr>
              <w:t>.</w:t>
            </w:r>
            <w:r w:rsidR="0086656F" w:rsidRPr="008A3B90">
              <w:rPr>
                <w:b/>
                <w:sz w:val="22"/>
                <w:szCs w:val="22"/>
              </w:rPr>
              <w:t xml:space="preserve">         </w:t>
            </w:r>
          </w:p>
          <w:p w:rsidR="0086656F" w:rsidRPr="008A3B90" w:rsidRDefault="0086656F" w:rsidP="00417CB4">
            <w:pPr>
              <w:rPr>
                <w:b/>
                <w:sz w:val="22"/>
                <w:szCs w:val="22"/>
              </w:rPr>
            </w:pPr>
          </w:p>
        </w:tc>
      </w:tr>
      <w:tr w:rsidR="0086656F" w:rsidRPr="008A3B90" w:rsidTr="00D90CFC">
        <w:trPr>
          <w:trHeight w:val="1464"/>
        </w:trPr>
        <w:tc>
          <w:tcPr>
            <w:tcW w:w="3599" w:type="dxa"/>
            <w:vAlign w:val="center"/>
          </w:tcPr>
          <w:p w:rsidR="0086656F" w:rsidRPr="008A3B90" w:rsidRDefault="0086656F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Информация:</w:t>
            </w:r>
          </w:p>
          <w:p w:rsidR="0086656F" w:rsidRPr="008A3B90" w:rsidRDefault="0086656F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- о виде лицензируемой деятельн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сти;</w:t>
            </w:r>
          </w:p>
          <w:p w:rsidR="0086656F" w:rsidRPr="008A3B90" w:rsidRDefault="0086656F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- о номере лицензии;</w:t>
            </w:r>
          </w:p>
          <w:p w:rsidR="0086656F" w:rsidRPr="008A3B90" w:rsidRDefault="0086656F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- о сроке ее действия;</w:t>
            </w:r>
          </w:p>
          <w:p w:rsidR="0086656F" w:rsidRPr="008A3B90" w:rsidRDefault="0086656F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- об органе, выдавшем лицензию</w:t>
            </w:r>
          </w:p>
        </w:tc>
        <w:tc>
          <w:tcPr>
            <w:tcW w:w="5971" w:type="dxa"/>
            <w:vAlign w:val="center"/>
          </w:tcPr>
          <w:p w:rsidR="0086656F" w:rsidRPr="00D90CFC" w:rsidRDefault="0086656F" w:rsidP="00567912">
            <w:pPr>
              <w:pStyle w:val="a8"/>
              <w:ind w:left="720"/>
              <w:rPr>
                <w:b/>
                <w:sz w:val="22"/>
                <w:szCs w:val="22"/>
              </w:rPr>
            </w:pPr>
            <w:r w:rsidRPr="00D90CFC">
              <w:rPr>
                <w:b/>
                <w:sz w:val="22"/>
                <w:szCs w:val="22"/>
              </w:rPr>
              <w:t>Деятельность лицензированию не подлежит</w:t>
            </w:r>
          </w:p>
        </w:tc>
      </w:tr>
      <w:tr w:rsidR="0086656F" w:rsidRPr="008A3B90" w:rsidTr="009F1934">
        <w:tc>
          <w:tcPr>
            <w:tcW w:w="3599" w:type="dxa"/>
            <w:vAlign w:val="center"/>
          </w:tcPr>
          <w:p w:rsidR="0086656F" w:rsidRPr="008A3B90" w:rsidRDefault="0086656F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 финансов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ом результате текущего года:  </w:t>
            </w:r>
          </w:p>
        </w:tc>
        <w:tc>
          <w:tcPr>
            <w:tcW w:w="5971" w:type="dxa"/>
            <w:vAlign w:val="center"/>
          </w:tcPr>
          <w:p w:rsidR="0086656F" w:rsidRPr="00D90CFC" w:rsidRDefault="0086656F" w:rsidP="00133EF9">
            <w:pPr>
              <w:rPr>
                <w:b/>
                <w:sz w:val="22"/>
                <w:szCs w:val="22"/>
              </w:rPr>
            </w:pPr>
            <w:r w:rsidRPr="00D90CFC">
              <w:rPr>
                <w:b/>
                <w:sz w:val="22"/>
                <w:szCs w:val="22"/>
              </w:rPr>
              <w:t xml:space="preserve">Финансовый результат: </w:t>
            </w:r>
          </w:p>
          <w:p w:rsidR="0086656F" w:rsidRPr="00DB472A" w:rsidRDefault="00417CB4" w:rsidP="00133E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1</w:t>
            </w:r>
            <w:r w:rsidR="00D401FC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й</w:t>
            </w:r>
            <w:proofErr w:type="spellEnd"/>
            <w:r>
              <w:rPr>
                <w:b/>
                <w:sz w:val="22"/>
                <w:szCs w:val="22"/>
              </w:rPr>
              <w:t xml:space="preserve"> квартал 201</w:t>
            </w:r>
            <w:r w:rsidRPr="00417CB4">
              <w:rPr>
                <w:b/>
                <w:sz w:val="22"/>
                <w:szCs w:val="22"/>
              </w:rPr>
              <w:t>5</w:t>
            </w:r>
            <w:r w:rsidR="0086656F" w:rsidRPr="00D90CFC">
              <w:rPr>
                <w:b/>
                <w:sz w:val="22"/>
                <w:szCs w:val="22"/>
              </w:rPr>
              <w:t xml:space="preserve"> года </w:t>
            </w:r>
            <w:r w:rsidR="00A242F7">
              <w:rPr>
                <w:b/>
                <w:sz w:val="22"/>
                <w:szCs w:val="22"/>
              </w:rPr>
              <w:t xml:space="preserve">– </w:t>
            </w:r>
            <w:r w:rsidR="00593578">
              <w:rPr>
                <w:b/>
                <w:sz w:val="22"/>
                <w:szCs w:val="22"/>
              </w:rPr>
              <w:t>8</w:t>
            </w:r>
            <w:r w:rsidR="00A242F7">
              <w:rPr>
                <w:b/>
                <w:sz w:val="22"/>
                <w:szCs w:val="22"/>
              </w:rPr>
              <w:t xml:space="preserve"> тыс. руб.</w:t>
            </w:r>
          </w:p>
        </w:tc>
      </w:tr>
      <w:tr w:rsidR="0086656F" w:rsidRPr="008A3B90" w:rsidTr="009F1934">
        <w:tc>
          <w:tcPr>
            <w:tcW w:w="3599" w:type="dxa"/>
            <w:vAlign w:val="center"/>
          </w:tcPr>
          <w:p w:rsidR="0086656F" w:rsidRPr="008A3B90" w:rsidRDefault="0086656F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 размере кредиторской и дебито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ской задолженностей на день опу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ликования проектной декларации:</w:t>
            </w:r>
          </w:p>
        </w:tc>
        <w:tc>
          <w:tcPr>
            <w:tcW w:w="5971" w:type="dxa"/>
            <w:vAlign w:val="center"/>
          </w:tcPr>
          <w:p w:rsidR="0086656F" w:rsidRDefault="0086656F" w:rsidP="00E623AB">
            <w:pPr>
              <w:rPr>
                <w:b/>
                <w:sz w:val="22"/>
                <w:szCs w:val="22"/>
              </w:rPr>
            </w:pPr>
            <w:r w:rsidRPr="00D90CFC">
              <w:rPr>
                <w:b/>
                <w:sz w:val="22"/>
                <w:szCs w:val="22"/>
              </w:rPr>
              <w:t>Кредиторская задолженность</w:t>
            </w:r>
            <w:r>
              <w:rPr>
                <w:b/>
                <w:sz w:val="22"/>
                <w:szCs w:val="22"/>
              </w:rPr>
              <w:t>:</w:t>
            </w:r>
          </w:p>
          <w:p w:rsidR="0086656F" w:rsidRDefault="00D401FC" w:rsidP="00E623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31.03.2015</w:t>
            </w:r>
            <w:r w:rsidR="0086656F">
              <w:rPr>
                <w:b/>
                <w:sz w:val="22"/>
                <w:szCs w:val="22"/>
              </w:rPr>
              <w:t xml:space="preserve"> </w:t>
            </w:r>
            <w:r w:rsidR="00A242F7">
              <w:rPr>
                <w:b/>
                <w:sz w:val="22"/>
                <w:szCs w:val="22"/>
              </w:rPr>
              <w:t>–</w:t>
            </w:r>
            <w:r w:rsidR="0086656F">
              <w:rPr>
                <w:b/>
                <w:sz w:val="22"/>
                <w:szCs w:val="22"/>
              </w:rPr>
              <w:t xml:space="preserve"> </w:t>
            </w:r>
            <w:r w:rsidR="00DB472A">
              <w:rPr>
                <w:b/>
                <w:sz w:val="22"/>
                <w:szCs w:val="22"/>
              </w:rPr>
              <w:t>2</w:t>
            </w:r>
            <w:r w:rsidR="00DB472A" w:rsidRPr="002D2BBB">
              <w:rPr>
                <w:b/>
                <w:sz w:val="22"/>
                <w:szCs w:val="22"/>
              </w:rPr>
              <w:t>7</w:t>
            </w:r>
            <w:r w:rsidR="00DB472A">
              <w:rPr>
                <w:b/>
                <w:sz w:val="22"/>
                <w:szCs w:val="22"/>
              </w:rPr>
              <w:t xml:space="preserve"> </w:t>
            </w:r>
            <w:r w:rsidR="00DB472A" w:rsidRPr="002D2BBB">
              <w:rPr>
                <w:b/>
                <w:sz w:val="22"/>
                <w:szCs w:val="22"/>
              </w:rPr>
              <w:t>70</w:t>
            </w:r>
            <w:r w:rsidR="00DB472A">
              <w:rPr>
                <w:b/>
                <w:sz w:val="22"/>
                <w:szCs w:val="22"/>
              </w:rPr>
              <w:t>6</w:t>
            </w:r>
            <w:r w:rsidR="00A242F7">
              <w:rPr>
                <w:b/>
                <w:sz w:val="22"/>
                <w:szCs w:val="22"/>
              </w:rPr>
              <w:t xml:space="preserve"> тыс. руб.</w:t>
            </w:r>
          </w:p>
          <w:p w:rsidR="0086656F" w:rsidRDefault="0086656F" w:rsidP="00E623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Дебиторская задолженность:</w:t>
            </w:r>
          </w:p>
          <w:p w:rsidR="0086656F" w:rsidRPr="00D90CFC" w:rsidRDefault="00D401FC" w:rsidP="00E623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31.03.2015</w:t>
            </w:r>
            <w:r w:rsidR="0086656F">
              <w:rPr>
                <w:b/>
                <w:sz w:val="22"/>
                <w:szCs w:val="22"/>
              </w:rPr>
              <w:t xml:space="preserve"> </w:t>
            </w:r>
            <w:r w:rsidR="00A242F7">
              <w:rPr>
                <w:b/>
                <w:sz w:val="22"/>
                <w:szCs w:val="22"/>
              </w:rPr>
              <w:t>–</w:t>
            </w:r>
            <w:r w:rsidR="0086656F">
              <w:rPr>
                <w:b/>
                <w:sz w:val="22"/>
                <w:szCs w:val="22"/>
              </w:rPr>
              <w:t xml:space="preserve"> </w:t>
            </w:r>
            <w:r w:rsidR="00593578">
              <w:rPr>
                <w:b/>
                <w:sz w:val="22"/>
                <w:szCs w:val="22"/>
              </w:rPr>
              <w:t xml:space="preserve"> </w:t>
            </w:r>
            <w:r w:rsidR="00DB472A" w:rsidRPr="002D2BBB">
              <w:rPr>
                <w:b/>
                <w:sz w:val="22"/>
                <w:szCs w:val="22"/>
              </w:rPr>
              <w:t xml:space="preserve"> </w:t>
            </w:r>
            <w:r w:rsidR="00593578">
              <w:rPr>
                <w:b/>
                <w:sz w:val="22"/>
                <w:szCs w:val="22"/>
              </w:rPr>
              <w:t>4</w:t>
            </w:r>
            <w:r w:rsidR="00DB472A" w:rsidRPr="002D2BBB">
              <w:rPr>
                <w:b/>
                <w:sz w:val="22"/>
                <w:szCs w:val="22"/>
              </w:rPr>
              <w:t xml:space="preserve"> </w:t>
            </w:r>
            <w:r w:rsidR="00593578">
              <w:rPr>
                <w:b/>
                <w:sz w:val="22"/>
                <w:szCs w:val="22"/>
              </w:rPr>
              <w:t>8</w:t>
            </w:r>
            <w:r w:rsidR="00DB472A" w:rsidRPr="002D2BBB">
              <w:rPr>
                <w:b/>
                <w:sz w:val="22"/>
                <w:szCs w:val="22"/>
              </w:rPr>
              <w:t>6</w:t>
            </w:r>
            <w:r w:rsidR="00593578">
              <w:rPr>
                <w:b/>
                <w:sz w:val="22"/>
                <w:szCs w:val="22"/>
              </w:rPr>
              <w:t>9</w:t>
            </w:r>
            <w:r w:rsidR="00A242F7">
              <w:rPr>
                <w:b/>
                <w:sz w:val="22"/>
                <w:szCs w:val="22"/>
              </w:rPr>
              <w:t xml:space="preserve"> тыс. руб.</w:t>
            </w:r>
            <w:r w:rsidR="0086656F">
              <w:rPr>
                <w:b/>
                <w:sz w:val="22"/>
                <w:szCs w:val="22"/>
              </w:rPr>
              <w:t xml:space="preserve">___ </w:t>
            </w:r>
          </w:p>
        </w:tc>
      </w:tr>
    </w:tbl>
    <w:p w:rsidR="00EC2A7C" w:rsidRPr="008A3B90" w:rsidRDefault="00EC2A7C" w:rsidP="008A3B90">
      <w:pPr>
        <w:pStyle w:val="ConsNormal"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A3B90">
        <w:rPr>
          <w:rFonts w:ascii="Times New Roman" w:hAnsi="Times New Roman" w:cs="Times New Roman"/>
          <w:b/>
          <w:i/>
          <w:sz w:val="22"/>
          <w:szCs w:val="22"/>
        </w:rPr>
        <w:br/>
        <w:t>Информация о проекте строительства</w:t>
      </w:r>
    </w:p>
    <w:p w:rsidR="00EC2A7C" w:rsidRPr="008A3B90" w:rsidRDefault="00EC2A7C" w:rsidP="008A3B90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5"/>
        <w:gridCol w:w="6015"/>
      </w:tblGrid>
      <w:tr w:rsidR="00EC2A7C" w:rsidRPr="008A3B90" w:rsidTr="009F1934">
        <w:tc>
          <w:tcPr>
            <w:tcW w:w="3555" w:type="dxa"/>
            <w:vAlign w:val="center"/>
          </w:tcPr>
          <w:p w:rsidR="00EC2A7C" w:rsidRPr="008A3B90" w:rsidRDefault="00EC2A7C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 цели проекта строительства:</w:t>
            </w:r>
          </w:p>
          <w:p w:rsidR="00EC2A7C" w:rsidRPr="008A3B90" w:rsidRDefault="00EC2A7C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  <w:vAlign w:val="center"/>
          </w:tcPr>
          <w:p w:rsidR="00EC2A7C" w:rsidRPr="000E3E17" w:rsidRDefault="00654820" w:rsidP="005B48D5">
            <w:pPr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</w:rPr>
            </w:pPr>
            <w:r w:rsidRPr="00186140">
              <w:rPr>
                <w:b/>
                <w:sz w:val="22"/>
              </w:rPr>
              <w:t>Проектирование и строительство</w:t>
            </w:r>
            <w:r w:rsidR="00312366" w:rsidRPr="00186140">
              <w:rPr>
                <w:b/>
                <w:sz w:val="22"/>
              </w:rPr>
              <w:t xml:space="preserve"> </w:t>
            </w:r>
            <w:r w:rsidR="00476EB1">
              <w:rPr>
                <w:b/>
                <w:color w:val="000000"/>
                <w:sz w:val="22"/>
              </w:rPr>
              <w:t>м</w:t>
            </w:r>
            <w:r w:rsidR="00476EB1" w:rsidRPr="00476EB1">
              <w:rPr>
                <w:rFonts w:eastAsia="TimesNewRomanPSMT"/>
                <w:b/>
                <w:sz w:val="22"/>
              </w:rPr>
              <w:t>ногоквартирн</w:t>
            </w:r>
            <w:r w:rsidR="00476EB1">
              <w:rPr>
                <w:rFonts w:eastAsia="TimesNewRomanPSMT"/>
                <w:b/>
                <w:sz w:val="22"/>
              </w:rPr>
              <w:t>ого</w:t>
            </w:r>
            <w:r w:rsidR="00476EB1" w:rsidRPr="00476EB1">
              <w:rPr>
                <w:rFonts w:eastAsia="TimesNewRomanPSMT"/>
                <w:b/>
                <w:sz w:val="22"/>
              </w:rPr>
              <w:t xml:space="preserve"> д</w:t>
            </w:r>
            <w:r w:rsidR="00476EB1" w:rsidRPr="00476EB1">
              <w:rPr>
                <w:rFonts w:eastAsia="TimesNewRomanPSMT"/>
                <w:b/>
                <w:sz w:val="22"/>
              </w:rPr>
              <w:t>о</w:t>
            </w:r>
            <w:r w:rsidR="00476EB1" w:rsidRPr="00476EB1">
              <w:rPr>
                <w:rFonts w:eastAsia="TimesNewRomanPSMT"/>
                <w:b/>
                <w:sz w:val="22"/>
              </w:rPr>
              <w:t>м</w:t>
            </w:r>
            <w:r w:rsidR="00476EB1">
              <w:rPr>
                <w:rFonts w:eastAsia="TimesNewRomanPSMT"/>
                <w:b/>
                <w:sz w:val="22"/>
              </w:rPr>
              <w:t>а</w:t>
            </w:r>
            <w:r w:rsidR="00476EB1" w:rsidRPr="00476EB1">
              <w:rPr>
                <w:rFonts w:eastAsia="TimesNewRomanPSMT"/>
                <w:b/>
                <w:sz w:val="22"/>
              </w:rPr>
              <w:t xml:space="preserve"> со встроенно-пристроенными помещениями,</w:t>
            </w:r>
            <w:r w:rsidR="00476EB1">
              <w:rPr>
                <w:rFonts w:eastAsia="TimesNewRomanPSMT"/>
                <w:b/>
                <w:sz w:val="22"/>
              </w:rPr>
              <w:t xml:space="preserve"> </w:t>
            </w:r>
            <w:r w:rsidR="00476EB1" w:rsidRPr="00476EB1">
              <w:rPr>
                <w:rFonts w:eastAsia="TimesNewRomanPSMT"/>
                <w:b/>
                <w:sz w:val="22"/>
              </w:rPr>
              <w:t>встрое</w:t>
            </w:r>
            <w:r w:rsidR="00476EB1" w:rsidRPr="00476EB1">
              <w:rPr>
                <w:rFonts w:eastAsia="TimesNewRomanPSMT"/>
                <w:b/>
                <w:sz w:val="22"/>
              </w:rPr>
              <w:t>н</w:t>
            </w:r>
            <w:r w:rsidR="00476EB1" w:rsidRPr="00476EB1">
              <w:rPr>
                <w:rFonts w:eastAsia="TimesNewRomanPSMT"/>
                <w:b/>
                <w:sz w:val="22"/>
              </w:rPr>
              <w:t>но-пристроенным подземным гаражом</w:t>
            </w:r>
            <w:r w:rsidR="005B48D5">
              <w:rPr>
                <w:b/>
                <w:color w:val="000000"/>
                <w:sz w:val="22"/>
              </w:rPr>
              <w:t xml:space="preserve"> по адресу: </w:t>
            </w:r>
            <w:r w:rsidR="00476EB1" w:rsidRPr="00476EB1">
              <w:rPr>
                <w:b/>
                <w:color w:val="000000"/>
                <w:sz w:val="22"/>
              </w:rPr>
              <w:t xml:space="preserve"> </w:t>
            </w:r>
            <w:r w:rsidR="005B48D5">
              <w:rPr>
                <w:b/>
                <w:color w:val="000000"/>
                <w:sz w:val="22"/>
              </w:rPr>
              <w:t>г</w:t>
            </w:r>
            <w:proofErr w:type="gramStart"/>
            <w:r w:rsidR="005B48D5">
              <w:rPr>
                <w:b/>
                <w:color w:val="000000"/>
                <w:sz w:val="22"/>
              </w:rPr>
              <w:t>.</w:t>
            </w:r>
            <w:r w:rsidR="00476EB1" w:rsidRPr="00476EB1">
              <w:rPr>
                <w:b/>
                <w:color w:val="000000"/>
                <w:sz w:val="22"/>
              </w:rPr>
              <w:t>С</w:t>
            </w:r>
            <w:proofErr w:type="gramEnd"/>
            <w:r w:rsidR="00476EB1" w:rsidRPr="00476EB1">
              <w:rPr>
                <w:b/>
                <w:color w:val="000000"/>
                <w:sz w:val="22"/>
              </w:rPr>
              <w:t xml:space="preserve">анкт-Петербург, </w:t>
            </w:r>
            <w:r w:rsidR="00476EB1" w:rsidRPr="00476EB1">
              <w:rPr>
                <w:rFonts w:eastAsia="TimesNewRomanPSMT"/>
                <w:b/>
                <w:sz w:val="22"/>
              </w:rPr>
              <w:t xml:space="preserve"> п. Парголово, Торфяное, </w:t>
            </w:r>
            <w:proofErr w:type="spellStart"/>
            <w:r w:rsidR="00476EB1" w:rsidRPr="00476EB1">
              <w:rPr>
                <w:rFonts w:eastAsia="TimesNewRomanPSMT"/>
                <w:b/>
                <w:sz w:val="22"/>
              </w:rPr>
              <w:t>Ольгинская</w:t>
            </w:r>
            <w:proofErr w:type="spellEnd"/>
            <w:r w:rsidR="00476EB1" w:rsidRPr="00476EB1">
              <w:rPr>
                <w:rFonts w:eastAsia="TimesNewRomanPSMT"/>
                <w:b/>
                <w:sz w:val="22"/>
              </w:rPr>
              <w:t xml:space="preserve"> дорога, </w:t>
            </w:r>
            <w:proofErr w:type="spellStart"/>
            <w:r w:rsidR="00476EB1" w:rsidRPr="00476EB1">
              <w:rPr>
                <w:rFonts w:eastAsia="TimesNewRomanPSMT"/>
                <w:b/>
                <w:sz w:val="22"/>
              </w:rPr>
              <w:t>уч</w:t>
            </w:r>
            <w:proofErr w:type="spellEnd"/>
            <w:r w:rsidR="00476EB1" w:rsidRPr="00476EB1">
              <w:rPr>
                <w:rFonts w:eastAsia="TimesNewRomanPSMT"/>
                <w:b/>
                <w:sz w:val="22"/>
              </w:rPr>
              <w:t>. 4 (северо-восточнее дома 4 литера А по Заре</w:t>
            </w:r>
            <w:r w:rsidR="00476EB1" w:rsidRPr="00476EB1">
              <w:rPr>
                <w:rFonts w:eastAsia="TimesNewRomanPSMT"/>
                <w:b/>
                <w:sz w:val="22"/>
              </w:rPr>
              <w:t>ч</w:t>
            </w:r>
            <w:r w:rsidR="00476EB1" w:rsidRPr="00476EB1">
              <w:rPr>
                <w:rFonts w:eastAsia="TimesNewRomanPSMT"/>
                <w:b/>
                <w:sz w:val="22"/>
              </w:rPr>
              <w:t>ной улице)</w:t>
            </w:r>
            <w:r w:rsidR="00476EB1">
              <w:rPr>
                <w:rFonts w:eastAsia="TimesNewRomanPSMT"/>
                <w:b/>
                <w:sz w:val="22"/>
              </w:rPr>
              <w:t>.</w:t>
            </w:r>
          </w:p>
        </w:tc>
      </w:tr>
      <w:tr w:rsidR="00EC2A7C" w:rsidRPr="008A3B90" w:rsidTr="009F1934">
        <w:tc>
          <w:tcPr>
            <w:tcW w:w="3555" w:type="dxa"/>
            <w:vAlign w:val="center"/>
          </w:tcPr>
          <w:p w:rsidR="00EC2A7C" w:rsidRPr="008A3B90" w:rsidRDefault="00EC2A7C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 xml:space="preserve">Об этапах и </w:t>
            </w:r>
            <w:r w:rsidR="000C4188" w:rsidRPr="008A3B9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роках реализации строительного проекта:</w:t>
            </w:r>
          </w:p>
          <w:p w:rsidR="00EC2A7C" w:rsidRPr="008A3B90" w:rsidRDefault="00EC2A7C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  <w:vAlign w:val="center"/>
          </w:tcPr>
          <w:p w:rsidR="000C4188" w:rsidRDefault="00E9521F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</w:rPr>
            </w:pPr>
            <w:r w:rsidRPr="00186140">
              <w:rPr>
                <w:b/>
                <w:sz w:val="22"/>
                <w:szCs w:val="22"/>
              </w:rPr>
              <w:t xml:space="preserve">Строительство </w:t>
            </w:r>
            <w:r w:rsidR="00476EB1">
              <w:rPr>
                <w:b/>
                <w:color w:val="000000"/>
                <w:sz w:val="22"/>
              </w:rPr>
              <w:t>м</w:t>
            </w:r>
            <w:r w:rsidR="00476EB1" w:rsidRPr="00476EB1">
              <w:rPr>
                <w:rFonts w:eastAsia="TimesNewRomanPSMT"/>
                <w:b/>
                <w:sz w:val="22"/>
              </w:rPr>
              <w:t>ногоквартирн</w:t>
            </w:r>
            <w:r w:rsidR="00476EB1">
              <w:rPr>
                <w:rFonts w:eastAsia="TimesNewRomanPSMT"/>
                <w:b/>
                <w:sz w:val="22"/>
              </w:rPr>
              <w:t>ого</w:t>
            </w:r>
            <w:r w:rsidR="00476EB1" w:rsidRPr="00476EB1">
              <w:rPr>
                <w:rFonts w:eastAsia="TimesNewRomanPSMT"/>
                <w:b/>
                <w:sz w:val="22"/>
              </w:rPr>
              <w:t xml:space="preserve"> дом</w:t>
            </w:r>
            <w:r w:rsidR="00476EB1">
              <w:rPr>
                <w:rFonts w:eastAsia="TimesNewRomanPSMT"/>
                <w:b/>
                <w:sz w:val="22"/>
              </w:rPr>
              <w:t>а</w:t>
            </w:r>
            <w:r w:rsidR="00476EB1" w:rsidRPr="00476EB1">
              <w:rPr>
                <w:rFonts w:eastAsia="TimesNewRomanPSMT"/>
                <w:b/>
                <w:sz w:val="22"/>
              </w:rPr>
              <w:t xml:space="preserve"> со встроенно-пристроенными помещениями,</w:t>
            </w:r>
            <w:r w:rsidR="00476EB1">
              <w:rPr>
                <w:rFonts w:eastAsia="TimesNewRomanPSMT"/>
                <w:b/>
                <w:sz w:val="22"/>
              </w:rPr>
              <w:t xml:space="preserve"> </w:t>
            </w:r>
            <w:r w:rsidR="00476EB1" w:rsidRPr="00476EB1">
              <w:rPr>
                <w:rFonts w:eastAsia="TimesNewRomanPSMT"/>
                <w:b/>
                <w:sz w:val="22"/>
              </w:rPr>
              <w:t>встроенно-пристроенным подземным гаражом</w:t>
            </w:r>
            <w:r w:rsidR="005B48D5">
              <w:rPr>
                <w:rFonts w:eastAsia="TimesNewRomanPSMT"/>
                <w:b/>
                <w:sz w:val="22"/>
              </w:rPr>
              <w:t xml:space="preserve"> осуществляется в два этапа</w:t>
            </w:r>
            <w:r w:rsidR="001F2C5C">
              <w:rPr>
                <w:rFonts w:eastAsia="TimesNewRomanPSMT"/>
                <w:b/>
                <w:sz w:val="22"/>
              </w:rPr>
              <w:t>:</w:t>
            </w:r>
          </w:p>
          <w:p w:rsidR="00160275" w:rsidRDefault="00160275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i/>
                <w:sz w:val="22"/>
                <w:u w:val="single"/>
              </w:rPr>
            </w:pPr>
          </w:p>
          <w:p w:rsidR="00160275" w:rsidRDefault="001F2C5C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</w:rPr>
            </w:pPr>
            <w:r w:rsidRPr="001F2C5C">
              <w:rPr>
                <w:rFonts w:eastAsia="TimesNewRomanPSMT"/>
                <w:b/>
                <w:i/>
                <w:sz w:val="22"/>
                <w:u w:val="single"/>
              </w:rPr>
              <w:t>1</w:t>
            </w:r>
            <w:r>
              <w:rPr>
                <w:rFonts w:eastAsia="TimesNewRomanPSMT"/>
                <w:b/>
                <w:i/>
                <w:sz w:val="22"/>
                <w:u w:val="single"/>
              </w:rPr>
              <w:t xml:space="preserve"> </w:t>
            </w:r>
            <w:r w:rsidRPr="001F2C5C">
              <w:rPr>
                <w:rFonts w:eastAsia="TimesNewRomanPSMT"/>
                <w:b/>
                <w:i/>
                <w:sz w:val="22"/>
                <w:u w:val="single"/>
              </w:rPr>
              <w:t>этап</w:t>
            </w:r>
            <w:r>
              <w:rPr>
                <w:rFonts w:eastAsia="TimesNewRomanPSMT"/>
                <w:i/>
                <w:sz w:val="22"/>
              </w:rPr>
              <w:t xml:space="preserve"> – </w:t>
            </w:r>
            <w:r>
              <w:rPr>
                <w:rFonts w:eastAsia="TimesNewRomanPSMT"/>
                <w:b/>
                <w:sz w:val="22"/>
              </w:rPr>
              <w:t>многоквартирный дом со встроен</w:t>
            </w:r>
            <w:r w:rsidR="000B7876">
              <w:rPr>
                <w:rFonts w:eastAsia="TimesNewRomanPSMT"/>
                <w:b/>
                <w:sz w:val="22"/>
              </w:rPr>
              <w:t>н</w:t>
            </w:r>
            <w:r>
              <w:rPr>
                <w:rFonts w:eastAsia="TimesNewRomanPSMT"/>
                <w:b/>
                <w:sz w:val="22"/>
              </w:rPr>
              <w:t>о-пристроенными помещениями</w:t>
            </w:r>
            <w:r w:rsidR="00160275">
              <w:rPr>
                <w:rFonts w:eastAsia="TimesNewRomanPSMT"/>
                <w:b/>
                <w:sz w:val="22"/>
              </w:rPr>
              <w:t>.</w:t>
            </w:r>
          </w:p>
          <w:p w:rsidR="001F2C5C" w:rsidRDefault="00160275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</w:rPr>
            </w:pPr>
            <w:r>
              <w:rPr>
                <w:rFonts w:eastAsia="TimesNewRomanPSMT"/>
                <w:b/>
                <w:sz w:val="22"/>
              </w:rPr>
              <w:t xml:space="preserve"> Окончание 1 этапа – получение разрешения на ввод об</w:t>
            </w:r>
            <w:r>
              <w:rPr>
                <w:rFonts w:eastAsia="TimesNewRomanPSMT"/>
                <w:b/>
                <w:sz w:val="22"/>
              </w:rPr>
              <w:t>ъ</w:t>
            </w:r>
            <w:r>
              <w:rPr>
                <w:rFonts w:eastAsia="TimesNewRomanPSMT"/>
                <w:b/>
                <w:sz w:val="22"/>
              </w:rPr>
              <w:t>екта в эксплуатацию в срок не позднее</w:t>
            </w:r>
            <w:r w:rsidR="00F56449" w:rsidRPr="00F56449">
              <w:rPr>
                <w:rFonts w:eastAsia="TimesNewRomanPSMT"/>
                <w:b/>
                <w:sz w:val="22"/>
              </w:rPr>
              <w:t xml:space="preserve"> </w:t>
            </w:r>
            <w:r>
              <w:rPr>
                <w:rFonts w:eastAsia="TimesNewRomanPSMT"/>
                <w:b/>
                <w:sz w:val="22"/>
              </w:rPr>
              <w:t xml:space="preserve"> </w:t>
            </w:r>
            <w:r w:rsidR="00F56449" w:rsidRPr="00F56449">
              <w:rPr>
                <w:rFonts w:eastAsia="TimesNewRomanPSMT"/>
                <w:b/>
                <w:sz w:val="22"/>
                <w:u w:val="single"/>
              </w:rPr>
              <w:t>31.12.2018 г.</w:t>
            </w:r>
          </w:p>
          <w:p w:rsidR="00160275" w:rsidRDefault="00160275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</w:rPr>
            </w:pPr>
          </w:p>
          <w:p w:rsidR="001F2C5C" w:rsidRDefault="001F2C5C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</w:rPr>
            </w:pPr>
            <w:r>
              <w:rPr>
                <w:rFonts w:eastAsia="TimesNewRomanPSMT"/>
                <w:b/>
                <w:i/>
                <w:sz w:val="22"/>
                <w:u w:val="single"/>
              </w:rPr>
              <w:t xml:space="preserve">2 этап </w:t>
            </w:r>
            <w:r>
              <w:rPr>
                <w:rFonts w:eastAsia="TimesNewRomanPSMT"/>
                <w:b/>
                <w:sz w:val="22"/>
              </w:rPr>
              <w:t>– встроен</w:t>
            </w:r>
            <w:r w:rsidR="000B7876">
              <w:rPr>
                <w:rFonts w:eastAsia="TimesNewRomanPSMT"/>
                <w:b/>
                <w:sz w:val="22"/>
              </w:rPr>
              <w:t>н</w:t>
            </w:r>
            <w:r>
              <w:rPr>
                <w:rFonts w:eastAsia="TimesNewRomanPSMT"/>
                <w:b/>
                <w:sz w:val="22"/>
              </w:rPr>
              <w:t>о-пристроенный подземный гараж.</w:t>
            </w:r>
          </w:p>
          <w:p w:rsidR="00160275" w:rsidRPr="00F56449" w:rsidRDefault="00160275" w:rsidP="00160275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u w:val="single"/>
              </w:rPr>
            </w:pPr>
            <w:r>
              <w:rPr>
                <w:rFonts w:eastAsia="TimesNewRomanPSMT"/>
                <w:b/>
                <w:sz w:val="22"/>
              </w:rPr>
              <w:t>Окончание 2 этапа – получение разрешения на ввод об</w:t>
            </w:r>
            <w:r>
              <w:rPr>
                <w:rFonts w:eastAsia="TimesNewRomanPSMT"/>
                <w:b/>
                <w:sz w:val="22"/>
              </w:rPr>
              <w:t>ъ</w:t>
            </w:r>
            <w:r>
              <w:rPr>
                <w:rFonts w:eastAsia="TimesNewRomanPSMT"/>
                <w:b/>
                <w:sz w:val="22"/>
              </w:rPr>
              <w:t>екта в эксплуатацию в</w:t>
            </w:r>
            <w:r w:rsidR="00F56449">
              <w:rPr>
                <w:rFonts w:eastAsia="TimesNewRomanPSMT"/>
                <w:b/>
                <w:sz w:val="22"/>
              </w:rPr>
              <w:t xml:space="preserve"> срок не позднее </w:t>
            </w:r>
            <w:r w:rsidR="00F56449" w:rsidRPr="00F56449">
              <w:rPr>
                <w:rFonts w:eastAsia="TimesNewRomanPSMT"/>
                <w:b/>
                <w:sz w:val="22"/>
                <w:u w:val="single"/>
              </w:rPr>
              <w:t>31.12</w:t>
            </w:r>
            <w:r w:rsidRPr="00F56449">
              <w:rPr>
                <w:rFonts w:eastAsia="TimesNewRomanPSMT"/>
                <w:b/>
                <w:sz w:val="22"/>
                <w:u w:val="single"/>
              </w:rPr>
              <w:t>.</w:t>
            </w:r>
            <w:r w:rsidR="00F56449" w:rsidRPr="00F56449">
              <w:rPr>
                <w:rFonts w:eastAsia="TimesNewRomanPSMT"/>
                <w:b/>
                <w:sz w:val="22"/>
                <w:u w:val="single"/>
              </w:rPr>
              <w:t>2018 г.</w:t>
            </w:r>
          </w:p>
          <w:p w:rsidR="00160275" w:rsidRDefault="00160275" w:rsidP="00160275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</w:rPr>
            </w:pPr>
          </w:p>
          <w:p w:rsidR="00160275" w:rsidRPr="001F2C5C" w:rsidRDefault="00160275" w:rsidP="0018614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EC2A7C" w:rsidRPr="008A3B90" w:rsidTr="009F1934">
        <w:tc>
          <w:tcPr>
            <w:tcW w:w="3555" w:type="dxa"/>
            <w:vAlign w:val="center"/>
          </w:tcPr>
          <w:p w:rsidR="00EC2A7C" w:rsidRPr="008A3B90" w:rsidRDefault="00EC2A7C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 результатах государственной экспертизы проектной документ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ции:</w:t>
            </w:r>
          </w:p>
        </w:tc>
        <w:tc>
          <w:tcPr>
            <w:tcW w:w="6015" w:type="dxa"/>
            <w:vAlign w:val="center"/>
          </w:tcPr>
          <w:p w:rsidR="002A6629" w:rsidRPr="0049493E" w:rsidRDefault="002A6629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493E">
              <w:rPr>
                <w:rFonts w:ascii="Times New Roman" w:hAnsi="Times New Roman" w:cs="Times New Roman"/>
                <w:b/>
                <w:sz w:val="22"/>
                <w:szCs w:val="22"/>
              </w:rPr>
              <w:t>Положительно</w:t>
            </w:r>
            <w:r w:rsidR="001C2D95" w:rsidRPr="0049493E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4949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заключение </w:t>
            </w:r>
            <w:r w:rsidR="000C4188" w:rsidRPr="0049493E">
              <w:rPr>
                <w:rFonts w:ascii="Times New Roman" w:hAnsi="Times New Roman" w:cs="Times New Roman"/>
                <w:b/>
                <w:sz w:val="22"/>
                <w:szCs w:val="22"/>
              </w:rPr>
              <w:t>ООО «Негосударственная экспертиза проектов строительства</w:t>
            </w:r>
            <w:r w:rsidR="007240FD" w:rsidRPr="0049493E">
              <w:rPr>
                <w:rFonts w:ascii="Times New Roman" w:hAnsi="Times New Roman" w:cs="Times New Roman"/>
                <w:b/>
                <w:sz w:val="22"/>
                <w:szCs w:val="22"/>
              </w:rPr>
              <w:t>».</w:t>
            </w:r>
            <w:r w:rsidRPr="004949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EC2A7C" w:rsidRPr="000E3E17" w:rsidRDefault="000C4188" w:rsidP="0049493E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4949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r w:rsidR="0049493E" w:rsidRPr="0049493E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7 8-1-4-0419-1 4</w:t>
            </w:r>
            <w:r w:rsidR="002A6629" w:rsidRPr="0049493E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2A6629" w:rsidRPr="004949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от </w:t>
            </w:r>
            <w:r w:rsidR="0049493E" w:rsidRPr="0049493E">
              <w:rPr>
                <w:rFonts w:ascii="Times New Roman" w:hAnsi="Times New Roman" w:cs="Times New Roman"/>
                <w:b/>
                <w:sz w:val="22"/>
                <w:szCs w:val="22"/>
              </w:rPr>
              <w:t>26.11</w:t>
            </w:r>
            <w:r w:rsidR="002A6629" w:rsidRPr="0049493E">
              <w:rPr>
                <w:rFonts w:ascii="Times New Roman" w:hAnsi="Times New Roman" w:cs="Times New Roman"/>
                <w:b/>
                <w:sz w:val="22"/>
                <w:szCs w:val="22"/>
              </w:rPr>
              <w:t>.20</w:t>
            </w:r>
            <w:r w:rsidR="0049493E" w:rsidRPr="0049493E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  <w:r w:rsidR="002A6629" w:rsidRPr="004949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</w:t>
            </w:r>
          </w:p>
        </w:tc>
      </w:tr>
      <w:tr w:rsidR="002A6629" w:rsidRPr="008A3B90" w:rsidTr="009F1934">
        <w:tc>
          <w:tcPr>
            <w:tcW w:w="3555" w:type="dxa"/>
            <w:vAlign w:val="center"/>
          </w:tcPr>
          <w:p w:rsidR="002A6629" w:rsidRPr="008A3B90" w:rsidRDefault="002A6629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 разрешении на строительство:</w:t>
            </w:r>
          </w:p>
        </w:tc>
        <w:tc>
          <w:tcPr>
            <w:tcW w:w="6015" w:type="dxa"/>
            <w:vAlign w:val="center"/>
          </w:tcPr>
          <w:p w:rsidR="002A6629" w:rsidRPr="00186140" w:rsidRDefault="002A6629" w:rsidP="00186140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61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Разрешение на строительство Службы Государственного строительного надзора и экспертизы Санкт-Петербурга № </w:t>
            </w:r>
            <w:r w:rsidR="007240FD" w:rsidRPr="00186140">
              <w:rPr>
                <w:rFonts w:ascii="Times New Roman" w:hAnsi="Times New Roman" w:cs="Times New Roman"/>
                <w:b/>
                <w:sz w:val="22"/>
                <w:szCs w:val="22"/>
              </w:rPr>
              <w:t>78-</w:t>
            </w:r>
            <w:r w:rsidR="00186140" w:rsidRPr="00186140">
              <w:rPr>
                <w:rFonts w:ascii="Times New Roman" w:hAnsi="Times New Roman" w:cs="Times New Roman"/>
                <w:b/>
                <w:sz w:val="22"/>
                <w:szCs w:val="22"/>
              </w:rPr>
              <w:t>03031020</w:t>
            </w:r>
            <w:r w:rsidR="007240FD" w:rsidRPr="00186140">
              <w:rPr>
                <w:rFonts w:ascii="Times New Roman" w:hAnsi="Times New Roman" w:cs="Times New Roman"/>
                <w:b/>
                <w:sz w:val="22"/>
                <w:szCs w:val="22"/>
              </w:rPr>
              <w:t>-201</w:t>
            </w:r>
            <w:r w:rsidR="00186140" w:rsidRPr="0018614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1861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от 0</w:t>
            </w:r>
            <w:r w:rsidR="00186140" w:rsidRPr="00186140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18614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7240FD" w:rsidRPr="00186140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186140" w:rsidRPr="00186140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186140">
              <w:rPr>
                <w:rFonts w:ascii="Times New Roman" w:hAnsi="Times New Roman" w:cs="Times New Roman"/>
                <w:b/>
                <w:sz w:val="22"/>
                <w:szCs w:val="22"/>
              </w:rPr>
              <w:t>.20</w:t>
            </w:r>
            <w:r w:rsidR="00186140" w:rsidRPr="00186140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  <w:r w:rsidRPr="001861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 со сроком действия до 0</w:t>
            </w:r>
            <w:r w:rsidR="00186140" w:rsidRPr="00186140">
              <w:rPr>
                <w:rFonts w:ascii="Times New Roman" w:hAnsi="Times New Roman" w:cs="Times New Roman"/>
                <w:b/>
                <w:sz w:val="22"/>
                <w:szCs w:val="22"/>
              </w:rPr>
              <w:t>5.10</w:t>
            </w:r>
            <w:r w:rsidRPr="00186140">
              <w:rPr>
                <w:rFonts w:ascii="Times New Roman" w:hAnsi="Times New Roman" w:cs="Times New Roman"/>
                <w:b/>
                <w:sz w:val="22"/>
                <w:szCs w:val="22"/>
              </w:rPr>
              <w:t>.201</w:t>
            </w:r>
            <w:r w:rsidR="00186140" w:rsidRPr="00186140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1861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</w:t>
            </w:r>
          </w:p>
        </w:tc>
      </w:tr>
      <w:tr w:rsidR="002A6629" w:rsidRPr="008A3B90" w:rsidTr="009F1934">
        <w:tc>
          <w:tcPr>
            <w:tcW w:w="3555" w:type="dxa"/>
            <w:vAlign w:val="center"/>
          </w:tcPr>
          <w:p w:rsidR="002A6629" w:rsidRPr="008A3B90" w:rsidRDefault="00D45227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 правах застройщика на земел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ный участок, в том числе о рекв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зитах правоустанавливающего д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кумента на земельный участок, о собственнике земельного участка (в случае, если застройщик не я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ляется собственником земельного участка), о кадастровом номере и площади земельного участка, пр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доставленного для строительства (создания) многоквартирного дома и (или) иных объектов недвижим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сти.</w:t>
            </w:r>
          </w:p>
          <w:p w:rsidR="002A6629" w:rsidRPr="008A3B90" w:rsidRDefault="002A6629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  <w:vAlign w:val="center"/>
          </w:tcPr>
          <w:p w:rsidR="002A6629" w:rsidRPr="00186140" w:rsidRDefault="002A6629" w:rsidP="008A3B90">
            <w:pPr>
              <w:rPr>
                <w:b/>
                <w:sz w:val="22"/>
                <w:szCs w:val="22"/>
              </w:rPr>
            </w:pPr>
            <w:r w:rsidRPr="00186140">
              <w:rPr>
                <w:b/>
                <w:sz w:val="22"/>
                <w:szCs w:val="22"/>
              </w:rPr>
              <w:t>Право владения и пользования на основании:</w:t>
            </w:r>
          </w:p>
          <w:p w:rsidR="00186140" w:rsidRDefault="00186140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szCs w:val="22"/>
              </w:rPr>
            </w:pPr>
            <w:r w:rsidRPr="00186140">
              <w:rPr>
                <w:rFonts w:eastAsia="TimesNewRomanPSMT"/>
                <w:b/>
                <w:sz w:val="22"/>
                <w:szCs w:val="22"/>
              </w:rPr>
              <w:t>Свидетельство о государственной</w:t>
            </w:r>
            <w:r w:rsidR="00F5460F">
              <w:rPr>
                <w:rFonts w:eastAsia="TimesNewRomanPSMT"/>
                <w:b/>
                <w:sz w:val="22"/>
                <w:szCs w:val="22"/>
              </w:rPr>
              <w:t xml:space="preserve"> регистрации права </w:t>
            </w:r>
            <w:r w:rsidRPr="00186140">
              <w:rPr>
                <w:rFonts w:eastAsia="TimesNewRomanPSMT"/>
                <w:b/>
                <w:sz w:val="22"/>
                <w:szCs w:val="22"/>
              </w:rPr>
              <w:t xml:space="preserve"> от 26.05.2011</w:t>
            </w:r>
            <w:r w:rsidR="00F5460F">
              <w:rPr>
                <w:rFonts w:eastAsia="TimesNewRomanPSMT"/>
                <w:b/>
                <w:sz w:val="22"/>
                <w:szCs w:val="22"/>
              </w:rPr>
              <w:t>, серии 78-АЖ 250473, выданное Управлением Федеральной службы государственной регистрации, к</w:t>
            </w:r>
            <w:r w:rsidR="00F5460F">
              <w:rPr>
                <w:rFonts w:eastAsia="TimesNewRomanPSMT"/>
                <w:b/>
                <w:sz w:val="22"/>
                <w:szCs w:val="22"/>
              </w:rPr>
              <w:t>а</w:t>
            </w:r>
            <w:r w:rsidR="00F5460F">
              <w:rPr>
                <w:rFonts w:eastAsia="TimesNewRomanPSMT"/>
                <w:b/>
                <w:sz w:val="22"/>
                <w:szCs w:val="22"/>
              </w:rPr>
              <w:t>дастра и картографии по Санкт-Петербургу.</w:t>
            </w:r>
          </w:p>
          <w:p w:rsidR="00B1324F" w:rsidRDefault="00E0261E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szCs w:val="22"/>
              </w:rPr>
            </w:pPr>
            <w:r>
              <w:rPr>
                <w:rFonts w:eastAsia="TimesNewRomanPSMT"/>
                <w:b/>
                <w:sz w:val="22"/>
                <w:szCs w:val="22"/>
              </w:rPr>
              <w:t>Документы –</w:t>
            </w:r>
            <w:r w:rsidR="00040B9E">
              <w:rPr>
                <w:rFonts w:eastAsia="TimesNewRomanPSMT"/>
                <w:b/>
                <w:sz w:val="22"/>
                <w:szCs w:val="22"/>
              </w:rPr>
              <w:t xml:space="preserve"> </w:t>
            </w:r>
            <w:r>
              <w:rPr>
                <w:rFonts w:eastAsia="TimesNewRomanPSMT"/>
                <w:b/>
                <w:sz w:val="22"/>
                <w:szCs w:val="22"/>
              </w:rPr>
              <w:t>основания: Договор купли-продажи недв</w:t>
            </w:r>
            <w:r>
              <w:rPr>
                <w:rFonts w:eastAsia="TimesNewRomanPSMT"/>
                <w:b/>
                <w:sz w:val="22"/>
                <w:szCs w:val="22"/>
              </w:rPr>
              <w:t>и</w:t>
            </w:r>
            <w:r>
              <w:rPr>
                <w:rFonts w:eastAsia="TimesNewRomanPSMT"/>
                <w:b/>
                <w:sz w:val="22"/>
                <w:szCs w:val="22"/>
              </w:rPr>
              <w:t>жимого имущества от 29.03.2011 г. №РАД-54а/2011.</w:t>
            </w:r>
          </w:p>
          <w:p w:rsidR="00E0261E" w:rsidRDefault="00E0261E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szCs w:val="22"/>
              </w:rPr>
            </w:pPr>
            <w:r>
              <w:rPr>
                <w:rFonts w:eastAsia="TimesNewRomanPSMT"/>
                <w:b/>
                <w:sz w:val="22"/>
                <w:szCs w:val="22"/>
              </w:rPr>
              <w:t>Субъект права: ООО «СК «ПРАГМА», ИНН: 7802320343,</w:t>
            </w:r>
          </w:p>
          <w:p w:rsidR="00E0261E" w:rsidRDefault="00E0261E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szCs w:val="22"/>
              </w:rPr>
            </w:pPr>
            <w:r>
              <w:rPr>
                <w:rFonts w:eastAsia="TimesNewRomanPSMT"/>
                <w:b/>
                <w:sz w:val="22"/>
                <w:szCs w:val="22"/>
              </w:rPr>
              <w:t>ОГРН: 1057810189942.</w:t>
            </w:r>
          </w:p>
          <w:p w:rsidR="00040B9E" w:rsidRDefault="00040B9E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szCs w:val="22"/>
              </w:rPr>
            </w:pPr>
            <w:r>
              <w:rPr>
                <w:rFonts w:eastAsia="TimesNewRomanPSMT"/>
                <w:b/>
                <w:sz w:val="22"/>
                <w:szCs w:val="22"/>
              </w:rPr>
              <w:t xml:space="preserve">Вид права: Собственность. </w:t>
            </w:r>
          </w:p>
          <w:p w:rsidR="00040B9E" w:rsidRDefault="00040B9E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szCs w:val="22"/>
              </w:rPr>
            </w:pPr>
            <w:r>
              <w:rPr>
                <w:rFonts w:eastAsia="TimesNewRomanPSMT"/>
                <w:b/>
                <w:sz w:val="22"/>
                <w:szCs w:val="22"/>
              </w:rPr>
              <w:t xml:space="preserve">Объект права: </w:t>
            </w:r>
            <w:r w:rsidR="00A523A5">
              <w:rPr>
                <w:rFonts w:eastAsia="TimesNewRomanPSMT"/>
                <w:b/>
                <w:sz w:val="22"/>
                <w:szCs w:val="22"/>
              </w:rPr>
              <w:t>Земельный участок, категория земель: Земли населенных пунктов. Для размещения жилого д</w:t>
            </w:r>
            <w:r w:rsidR="00A523A5">
              <w:rPr>
                <w:rFonts w:eastAsia="TimesNewRomanPSMT"/>
                <w:b/>
                <w:sz w:val="22"/>
                <w:szCs w:val="22"/>
              </w:rPr>
              <w:t>о</w:t>
            </w:r>
            <w:r w:rsidR="00A523A5">
              <w:rPr>
                <w:rFonts w:eastAsia="TimesNewRomanPSMT"/>
                <w:b/>
                <w:sz w:val="22"/>
                <w:szCs w:val="22"/>
              </w:rPr>
              <w:t xml:space="preserve">ма, общая площадь 24338 кв. м, адрес объекта: г. Санкт-Петербург, поселок Парголово, Торфяное, </w:t>
            </w:r>
            <w:proofErr w:type="spellStart"/>
            <w:r w:rsidR="00A523A5">
              <w:rPr>
                <w:rFonts w:eastAsia="TimesNewRomanPSMT"/>
                <w:b/>
                <w:sz w:val="22"/>
                <w:szCs w:val="22"/>
              </w:rPr>
              <w:t>Ольгинская</w:t>
            </w:r>
            <w:proofErr w:type="spellEnd"/>
            <w:r w:rsidR="00A523A5">
              <w:rPr>
                <w:rFonts w:eastAsia="TimesNewRomanPSMT"/>
                <w:b/>
                <w:sz w:val="22"/>
                <w:szCs w:val="22"/>
              </w:rPr>
              <w:t xml:space="preserve"> дорога, участок  4 (северо-восточнее дома 4 литера</w:t>
            </w:r>
            <w:proofErr w:type="gramStart"/>
            <w:r w:rsidR="00A523A5">
              <w:rPr>
                <w:rFonts w:eastAsia="TimesNewRomanPSMT"/>
                <w:b/>
                <w:sz w:val="22"/>
                <w:szCs w:val="22"/>
              </w:rPr>
              <w:t xml:space="preserve"> А</w:t>
            </w:r>
            <w:proofErr w:type="gramEnd"/>
            <w:r w:rsidR="00A523A5">
              <w:rPr>
                <w:rFonts w:eastAsia="TimesNewRomanPSMT"/>
                <w:b/>
                <w:sz w:val="22"/>
                <w:szCs w:val="22"/>
              </w:rPr>
              <w:t xml:space="preserve"> по Заречной улице).</w:t>
            </w:r>
          </w:p>
          <w:p w:rsidR="00A523A5" w:rsidRDefault="00A523A5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szCs w:val="22"/>
              </w:rPr>
            </w:pPr>
            <w:r>
              <w:rPr>
                <w:rFonts w:eastAsia="TimesNewRomanPSMT"/>
                <w:b/>
                <w:sz w:val="22"/>
                <w:szCs w:val="22"/>
              </w:rPr>
              <w:t>Кадастровый (или условный</w:t>
            </w:r>
            <w:proofErr w:type="gramStart"/>
            <w:r>
              <w:rPr>
                <w:rFonts w:eastAsia="TimesNewRomanPSMT"/>
                <w:b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TimesNewRomanPSMT"/>
                <w:b/>
                <w:sz w:val="22"/>
                <w:szCs w:val="22"/>
              </w:rPr>
              <w:t xml:space="preserve"> номер: 78:36:13101А:26</w:t>
            </w:r>
            <w:r w:rsidR="00310049">
              <w:rPr>
                <w:rFonts w:eastAsia="TimesNewRomanPSMT"/>
                <w:b/>
                <w:sz w:val="22"/>
                <w:szCs w:val="22"/>
              </w:rPr>
              <w:t>.</w:t>
            </w:r>
          </w:p>
          <w:p w:rsidR="00310049" w:rsidRDefault="00310049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szCs w:val="22"/>
              </w:rPr>
            </w:pPr>
            <w:r>
              <w:rPr>
                <w:rFonts w:eastAsia="TimesNewRomanPSMT"/>
                <w:b/>
                <w:sz w:val="22"/>
                <w:szCs w:val="22"/>
              </w:rPr>
              <w:t xml:space="preserve">Существующие ограничения (обременения) права:       </w:t>
            </w:r>
            <w:r>
              <w:rPr>
                <w:rFonts w:eastAsia="TimesNewRomanPSMT"/>
                <w:b/>
                <w:sz w:val="22"/>
                <w:szCs w:val="22"/>
              </w:rPr>
              <w:lastRenderedPageBreak/>
              <w:t>Охранная зона воздушных линий электропередачи пл</w:t>
            </w:r>
            <w:r>
              <w:rPr>
                <w:rFonts w:eastAsia="TimesNewRomanPSMT"/>
                <w:b/>
                <w:sz w:val="22"/>
                <w:szCs w:val="22"/>
              </w:rPr>
              <w:t>о</w:t>
            </w:r>
            <w:r>
              <w:rPr>
                <w:rFonts w:eastAsia="TimesNewRomanPSMT"/>
                <w:b/>
                <w:sz w:val="22"/>
                <w:szCs w:val="22"/>
              </w:rPr>
              <w:t xml:space="preserve">щадью 78 кв. м. </w:t>
            </w:r>
          </w:p>
          <w:p w:rsidR="00E02926" w:rsidRPr="00CB2566" w:rsidRDefault="00310049" w:rsidP="00CB2566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szCs w:val="22"/>
              </w:rPr>
            </w:pPr>
            <w:r>
              <w:rPr>
                <w:rFonts w:eastAsia="TimesNewRomanPSMT"/>
                <w:b/>
                <w:sz w:val="22"/>
                <w:szCs w:val="22"/>
              </w:rPr>
              <w:t>О чем в Едином государственном реестре прав на недв</w:t>
            </w:r>
            <w:r>
              <w:rPr>
                <w:rFonts w:eastAsia="TimesNewRomanPSMT"/>
                <w:b/>
                <w:sz w:val="22"/>
                <w:szCs w:val="22"/>
              </w:rPr>
              <w:t>и</w:t>
            </w:r>
            <w:r>
              <w:rPr>
                <w:rFonts w:eastAsia="TimesNewRomanPSMT"/>
                <w:b/>
                <w:sz w:val="22"/>
                <w:szCs w:val="22"/>
              </w:rPr>
              <w:t>жи</w:t>
            </w:r>
            <w:r w:rsidR="00F5460F">
              <w:rPr>
                <w:rFonts w:eastAsia="TimesNewRomanPSMT"/>
                <w:b/>
                <w:sz w:val="22"/>
                <w:szCs w:val="22"/>
              </w:rPr>
              <w:t xml:space="preserve">мое имущество и сделок с ним 26 </w:t>
            </w:r>
            <w:r>
              <w:rPr>
                <w:rFonts w:eastAsia="TimesNewRomanPSMT"/>
                <w:b/>
                <w:sz w:val="22"/>
                <w:szCs w:val="22"/>
              </w:rPr>
              <w:t>мая 2011 года сдел</w:t>
            </w:r>
            <w:r>
              <w:rPr>
                <w:rFonts w:eastAsia="TimesNewRomanPSMT"/>
                <w:b/>
                <w:sz w:val="22"/>
                <w:szCs w:val="22"/>
              </w:rPr>
              <w:t>а</w:t>
            </w:r>
            <w:r>
              <w:rPr>
                <w:rFonts w:eastAsia="TimesNewRomanPSMT"/>
                <w:b/>
                <w:sz w:val="22"/>
                <w:szCs w:val="22"/>
              </w:rPr>
              <w:t>на запись регистрации № 78-78-39/034/2011-261</w:t>
            </w:r>
            <w:r w:rsidR="00F5460F">
              <w:rPr>
                <w:rFonts w:eastAsia="TimesNewRomanPSMT"/>
                <w:b/>
                <w:sz w:val="22"/>
                <w:szCs w:val="22"/>
              </w:rPr>
              <w:t>.</w:t>
            </w:r>
          </w:p>
        </w:tc>
      </w:tr>
      <w:tr w:rsidR="00CD7ABF" w:rsidRPr="008A3B90" w:rsidTr="00F378BB">
        <w:trPr>
          <w:trHeight w:val="1125"/>
        </w:trPr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:rsidR="00CD7ABF" w:rsidRPr="008A3B90" w:rsidRDefault="00CD7ABF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O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 xml:space="preserve"> местоположении строящихся (создаваемых) многоквартирного дома и (или) иного объекта недв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жимости и об их описании, подг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товленном в соответствии с пр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ектной документацией, на основ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нии которой выдано разрешение на строительство:</w:t>
            </w:r>
          </w:p>
          <w:p w:rsidR="00CD7ABF" w:rsidRPr="008A3B90" w:rsidRDefault="00CD7ABF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  <w:vAlign w:val="center"/>
          </w:tcPr>
          <w:p w:rsidR="00186140" w:rsidRDefault="00186140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</w:rPr>
            </w:pPr>
            <w:r w:rsidRPr="00186140">
              <w:rPr>
                <w:rFonts w:eastAsia="TimesNewRomanPSMT"/>
                <w:b/>
                <w:sz w:val="22"/>
              </w:rPr>
              <w:t xml:space="preserve">Санкт-Петербург, поселок Парголово, Торфяное, </w:t>
            </w:r>
            <w:proofErr w:type="spellStart"/>
            <w:r w:rsidRPr="00186140">
              <w:rPr>
                <w:rFonts w:eastAsia="TimesNewRomanPSMT"/>
                <w:b/>
                <w:sz w:val="22"/>
              </w:rPr>
              <w:t>Ол</w:t>
            </w:r>
            <w:r w:rsidRPr="00186140">
              <w:rPr>
                <w:rFonts w:eastAsia="TimesNewRomanPSMT"/>
                <w:b/>
                <w:sz w:val="22"/>
              </w:rPr>
              <w:t>ь</w:t>
            </w:r>
            <w:r w:rsidRPr="00186140">
              <w:rPr>
                <w:rFonts w:eastAsia="TimesNewRomanPSMT"/>
                <w:b/>
                <w:sz w:val="22"/>
              </w:rPr>
              <w:t>гинская</w:t>
            </w:r>
            <w:proofErr w:type="spellEnd"/>
            <w:r>
              <w:rPr>
                <w:rFonts w:eastAsia="TimesNewRomanPSMT"/>
                <w:b/>
                <w:sz w:val="22"/>
              </w:rPr>
              <w:t xml:space="preserve"> </w:t>
            </w:r>
            <w:r w:rsidRPr="00186140">
              <w:rPr>
                <w:rFonts w:eastAsia="TimesNewRomanPSMT"/>
                <w:b/>
                <w:sz w:val="22"/>
              </w:rPr>
              <w:t xml:space="preserve">дорога, </w:t>
            </w:r>
            <w:proofErr w:type="spellStart"/>
            <w:r w:rsidRPr="00186140">
              <w:rPr>
                <w:rFonts w:eastAsia="TimesNewRomanPSMT"/>
                <w:b/>
                <w:sz w:val="22"/>
              </w:rPr>
              <w:t>уч</w:t>
            </w:r>
            <w:proofErr w:type="spellEnd"/>
            <w:r w:rsidRPr="00186140">
              <w:rPr>
                <w:rFonts w:eastAsia="TimesNewRomanPSMT"/>
                <w:b/>
                <w:sz w:val="22"/>
              </w:rPr>
              <w:t>. 4 (северо-восточнее дома 4 литера</w:t>
            </w:r>
            <w:proofErr w:type="gramStart"/>
            <w:r w:rsidRPr="00186140">
              <w:rPr>
                <w:rFonts w:eastAsia="TimesNewRomanPSMT"/>
                <w:b/>
                <w:sz w:val="22"/>
              </w:rPr>
              <w:t xml:space="preserve"> А</w:t>
            </w:r>
            <w:proofErr w:type="gramEnd"/>
            <w:r w:rsidRPr="00186140">
              <w:rPr>
                <w:rFonts w:eastAsia="TimesNewRomanPSMT"/>
                <w:b/>
                <w:sz w:val="22"/>
              </w:rPr>
              <w:t xml:space="preserve"> по Заречной улице)</w:t>
            </w:r>
          </w:p>
          <w:p w:rsidR="00186140" w:rsidRPr="00186140" w:rsidRDefault="00186140" w:rsidP="00955469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</w:rPr>
            </w:pPr>
            <w:r w:rsidRPr="00186140">
              <w:rPr>
                <w:rFonts w:eastAsia="TimesNewRomanPSMT"/>
                <w:b/>
                <w:sz w:val="22"/>
              </w:rPr>
              <w:t xml:space="preserve">Участок производства работ спланирован </w:t>
            </w:r>
          </w:p>
          <w:p w:rsidR="00186140" w:rsidRPr="00186140" w:rsidRDefault="00186140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</w:rPr>
            </w:pPr>
            <w:r w:rsidRPr="00186140">
              <w:rPr>
                <w:rFonts w:eastAsia="TimesNewRomanPSMT"/>
                <w:b/>
                <w:sz w:val="22"/>
              </w:rPr>
              <w:t xml:space="preserve">Территориальная зона расположения Т3Ж2 – жилая зона </w:t>
            </w:r>
            <w:proofErr w:type="spellStart"/>
            <w:r w:rsidRPr="00186140">
              <w:rPr>
                <w:rFonts w:eastAsia="TimesNewRomanPSMT"/>
                <w:b/>
                <w:sz w:val="22"/>
              </w:rPr>
              <w:t>среднеэтажных</w:t>
            </w:r>
            <w:proofErr w:type="spellEnd"/>
            <w:r w:rsidRPr="00186140">
              <w:rPr>
                <w:rFonts w:eastAsia="TimesNewRomanPSMT"/>
                <w:b/>
                <w:sz w:val="22"/>
              </w:rPr>
              <w:t xml:space="preserve"> и</w:t>
            </w:r>
            <w:r w:rsidR="00D80EA0">
              <w:rPr>
                <w:rFonts w:eastAsia="TimesNewRomanPSMT"/>
                <w:b/>
                <w:sz w:val="22"/>
              </w:rPr>
              <w:t xml:space="preserve"> </w:t>
            </w:r>
            <w:r w:rsidRPr="00186140">
              <w:rPr>
                <w:rFonts w:eastAsia="TimesNewRomanPSMT"/>
                <w:b/>
                <w:sz w:val="22"/>
              </w:rPr>
              <w:t>многоэтажных многоквартирных ж</w:t>
            </w:r>
            <w:r w:rsidRPr="00186140">
              <w:rPr>
                <w:rFonts w:eastAsia="TimesNewRomanPSMT"/>
                <w:b/>
                <w:sz w:val="22"/>
              </w:rPr>
              <w:t>и</w:t>
            </w:r>
            <w:r w:rsidRPr="00186140">
              <w:rPr>
                <w:rFonts w:eastAsia="TimesNewRomanPSMT"/>
                <w:b/>
                <w:sz w:val="22"/>
              </w:rPr>
              <w:t>лых домов.</w:t>
            </w:r>
          </w:p>
          <w:p w:rsidR="00186140" w:rsidRPr="00186140" w:rsidRDefault="00186140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</w:rPr>
            </w:pPr>
            <w:r w:rsidRPr="00186140">
              <w:rPr>
                <w:rFonts w:eastAsia="TimesNewRomanPSMT"/>
                <w:b/>
                <w:sz w:val="22"/>
              </w:rPr>
              <w:t>Участок под строительство многоквартирного жилого дома расположен в поселке</w:t>
            </w:r>
            <w:r w:rsidR="00D80EA0">
              <w:rPr>
                <w:rFonts w:eastAsia="TimesNewRomanPSMT"/>
                <w:b/>
                <w:sz w:val="22"/>
              </w:rPr>
              <w:t xml:space="preserve"> </w:t>
            </w:r>
            <w:r w:rsidRPr="00186140">
              <w:rPr>
                <w:rFonts w:eastAsia="TimesNewRomanPSMT"/>
                <w:b/>
                <w:sz w:val="22"/>
              </w:rPr>
              <w:t>Парголово в северной части города, в массиве перспективной жилой застройки и с</w:t>
            </w:r>
            <w:r w:rsidRPr="00186140">
              <w:rPr>
                <w:rFonts w:eastAsia="TimesNewRomanPSMT"/>
                <w:b/>
                <w:sz w:val="22"/>
              </w:rPr>
              <w:t>о</w:t>
            </w:r>
            <w:r w:rsidR="00D80EA0">
              <w:rPr>
                <w:rFonts w:eastAsia="TimesNewRomanPSMT"/>
                <w:b/>
                <w:sz w:val="22"/>
              </w:rPr>
              <w:t>седст</w:t>
            </w:r>
            <w:r w:rsidRPr="00186140">
              <w:rPr>
                <w:rFonts w:eastAsia="TimesNewRomanPSMT"/>
                <w:b/>
                <w:sz w:val="22"/>
              </w:rPr>
              <w:t>вует с районами города:</w:t>
            </w:r>
          </w:p>
          <w:p w:rsidR="00186140" w:rsidRPr="00186140" w:rsidRDefault="00186140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  <w:t>-</w:t>
            </w:r>
            <w:r w:rsidRPr="00186140">
              <w:rPr>
                <w:rFonts w:eastAsia="SymbolMT"/>
                <w:b/>
                <w:sz w:val="22"/>
              </w:rPr>
              <w:t xml:space="preserve"> </w:t>
            </w:r>
            <w:r w:rsidRPr="00186140">
              <w:rPr>
                <w:rFonts w:eastAsia="TimesNewRomanPSMT"/>
                <w:b/>
                <w:sz w:val="22"/>
              </w:rPr>
              <w:t xml:space="preserve">на севере – п. </w:t>
            </w:r>
            <w:proofErr w:type="spellStart"/>
            <w:r w:rsidRPr="00186140">
              <w:rPr>
                <w:rFonts w:eastAsia="TimesNewRomanPSMT"/>
                <w:b/>
                <w:sz w:val="22"/>
              </w:rPr>
              <w:t>Левашово</w:t>
            </w:r>
            <w:proofErr w:type="spellEnd"/>
            <w:r w:rsidRPr="00186140">
              <w:rPr>
                <w:rFonts w:eastAsia="TimesNewRomanPSMT"/>
                <w:b/>
                <w:sz w:val="22"/>
              </w:rPr>
              <w:t>;</w:t>
            </w:r>
          </w:p>
          <w:p w:rsidR="00186140" w:rsidRDefault="00186140" w:rsidP="00186140">
            <w:pPr>
              <w:rPr>
                <w:b/>
                <w:color w:val="FF0000"/>
                <w:sz w:val="20"/>
                <w:szCs w:val="22"/>
              </w:rPr>
            </w:pPr>
            <w:r>
              <w:rPr>
                <w:rFonts w:eastAsia="Arial Unicode MS"/>
                <w:b/>
                <w:sz w:val="22"/>
              </w:rPr>
              <w:t>-</w:t>
            </w:r>
            <w:r w:rsidRPr="00186140">
              <w:rPr>
                <w:rFonts w:eastAsia="SymbolMT"/>
                <w:b/>
                <w:sz w:val="22"/>
              </w:rPr>
              <w:t xml:space="preserve"> </w:t>
            </w:r>
            <w:r w:rsidRPr="00186140">
              <w:rPr>
                <w:rFonts w:eastAsia="TimesNewRomanPSMT"/>
                <w:b/>
                <w:sz w:val="22"/>
              </w:rPr>
              <w:t xml:space="preserve">на юге – </w:t>
            </w:r>
            <w:proofErr w:type="spellStart"/>
            <w:r w:rsidRPr="00186140">
              <w:rPr>
                <w:rFonts w:eastAsia="TimesNewRomanPSMT"/>
                <w:b/>
                <w:sz w:val="22"/>
              </w:rPr>
              <w:t>Шувалово-Озерки</w:t>
            </w:r>
            <w:proofErr w:type="spellEnd"/>
            <w:r w:rsidRPr="00186140">
              <w:rPr>
                <w:rFonts w:eastAsia="TimesNewRomanPSMT"/>
                <w:b/>
                <w:sz w:val="22"/>
              </w:rPr>
              <w:t>.</w:t>
            </w:r>
            <w:r w:rsidRPr="00186140">
              <w:rPr>
                <w:b/>
                <w:color w:val="FF0000"/>
                <w:sz w:val="20"/>
                <w:szCs w:val="22"/>
              </w:rPr>
              <w:t xml:space="preserve"> </w:t>
            </w:r>
          </w:p>
          <w:p w:rsidR="00186140" w:rsidRPr="00186140" w:rsidRDefault="00186140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szCs w:val="22"/>
              </w:rPr>
            </w:pPr>
            <w:r w:rsidRPr="00186140">
              <w:rPr>
                <w:rFonts w:eastAsia="TimesNewRomanPSMT"/>
                <w:b/>
                <w:sz w:val="22"/>
                <w:szCs w:val="22"/>
              </w:rPr>
              <w:t>Участок ограничен:</w:t>
            </w:r>
          </w:p>
          <w:p w:rsidR="00186140" w:rsidRPr="00186140" w:rsidRDefault="00186140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-</w:t>
            </w:r>
            <w:r w:rsidRPr="00186140">
              <w:rPr>
                <w:rFonts w:eastAsia="SymbolMT"/>
                <w:b/>
                <w:sz w:val="22"/>
                <w:szCs w:val="22"/>
              </w:rPr>
              <w:t xml:space="preserve"> </w:t>
            </w:r>
            <w:r w:rsidRPr="00186140">
              <w:rPr>
                <w:rFonts w:eastAsia="TimesNewRomanPSMT"/>
                <w:b/>
                <w:sz w:val="22"/>
                <w:szCs w:val="22"/>
              </w:rPr>
              <w:t xml:space="preserve">с северо-востока - землями пос. </w:t>
            </w:r>
            <w:proofErr w:type="gramStart"/>
            <w:r w:rsidRPr="00186140">
              <w:rPr>
                <w:rFonts w:eastAsia="TimesNewRomanPSMT"/>
                <w:b/>
                <w:sz w:val="22"/>
                <w:szCs w:val="22"/>
              </w:rPr>
              <w:t>Торфяное</w:t>
            </w:r>
            <w:proofErr w:type="gramEnd"/>
            <w:r w:rsidRPr="00186140">
              <w:rPr>
                <w:rFonts w:eastAsia="TimesNewRomanPSMT"/>
                <w:b/>
                <w:sz w:val="22"/>
                <w:szCs w:val="22"/>
              </w:rPr>
              <w:t>;</w:t>
            </w:r>
          </w:p>
          <w:p w:rsidR="00186140" w:rsidRPr="00186140" w:rsidRDefault="00186140" w:rsidP="00186140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szCs w:val="22"/>
              </w:rPr>
            </w:pPr>
            <w:r>
              <w:rPr>
                <w:rFonts w:eastAsia="SymbolMT"/>
                <w:b/>
                <w:sz w:val="22"/>
                <w:szCs w:val="22"/>
              </w:rPr>
              <w:t>-</w:t>
            </w:r>
            <w:r w:rsidRPr="00186140">
              <w:rPr>
                <w:rFonts w:eastAsia="SymbolMT"/>
                <w:b/>
                <w:sz w:val="22"/>
                <w:szCs w:val="22"/>
              </w:rPr>
              <w:t xml:space="preserve"> </w:t>
            </w:r>
            <w:r w:rsidRPr="00186140">
              <w:rPr>
                <w:rFonts w:eastAsia="TimesNewRomanPSMT"/>
                <w:b/>
                <w:sz w:val="22"/>
                <w:szCs w:val="22"/>
              </w:rPr>
              <w:t xml:space="preserve">с северо-запада – </w:t>
            </w:r>
            <w:proofErr w:type="spellStart"/>
            <w:r w:rsidRPr="00186140">
              <w:rPr>
                <w:rFonts w:eastAsia="TimesNewRomanPSMT"/>
                <w:b/>
                <w:sz w:val="22"/>
                <w:szCs w:val="22"/>
              </w:rPr>
              <w:t>Ольгинской</w:t>
            </w:r>
            <w:proofErr w:type="spellEnd"/>
            <w:r w:rsidRPr="00186140">
              <w:rPr>
                <w:rFonts w:eastAsia="TimesNewRomanPSMT"/>
                <w:b/>
                <w:sz w:val="22"/>
                <w:szCs w:val="22"/>
              </w:rPr>
              <w:t xml:space="preserve"> дорогой;</w:t>
            </w:r>
          </w:p>
          <w:p w:rsidR="00186140" w:rsidRPr="00186140" w:rsidRDefault="00186140" w:rsidP="0018614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rFonts w:eastAsia="SymbolMT"/>
                <w:b/>
                <w:sz w:val="22"/>
                <w:szCs w:val="22"/>
              </w:rPr>
              <w:t>-</w:t>
            </w:r>
            <w:r w:rsidRPr="00186140">
              <w:rPr>
                <w:rFonts w:eastAsia="SymbolMT"/>
                <w:b/>
                <w:sz w:val="22"/>
                <w:szCs w:val="22"/>
              </w:rPr>
              <w:t xml:space="preserve"> </w:t>
            </w:r>
            <w:r w:rsidRPr="00186140">
              <w:rPr>
                <w:rFonts w:eastAsia="TimesNewRomanPSMT"/>
                <w:b/>
                <w:sz w:val="22"/>
                <w:szCs w:val="22"/>
              </w:rPr>
              <w:t>с юга – Заречной улицей.</w:t>
            </w:r>
          </w:p>
          <w:p w:rsidR="00533F24" w:rsidRDefault="00830FE4" w:rsidP="008A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пределах  земельного участка предполагается разме</w:t>
            </w:r>
            <w:r>
              <w:rPr>
                <w:b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 xml:space="preserve">тить </w:t>
            </w:r>
            <w:proofErr w:type="spellStart"/>
            <w:r>
              <w:rPr>
                <w:b/>
                <w:sz w:val="22"/>
                <w:szCs w:val="22"/>
              </w:rPr>
              <w:t>семисекционный</w:t>
            </w:r>
            <w:proofErr w:type="spellEnd"/>
            <w:r>
              <w:rPr>
                <w:b/>
                <w:sz w:val="22"/>
                <w:szCs w:val="22"/>
              </w:rPr>
              <w:t xml:space="preserve"> жилой дом со встроенными пом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щениями общественного назначения и подземным одн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 xml:space="preserve">уровневым гаражом. </w:t>
            </w:r>
          </w:p>
          <w:p w:rsidR="007C7BCF" w:rsidRDefault="007C7BCF" w:rsidP="008A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 состоит из семи 23-этажных жилых секций с техническими подвалами, техническими чердаками и встроенными</w:t>
            </w:r>
            <w:r w:rsidR="00AE504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 первый, второй и подвальный этажи</w:t>
            </w:r>
            <w:r w:rsidR="00AE5043">
              <w:rPr>
                <w:b/>
                <w:sz w:val="22"/>
                <w:szCs w:val="22"/>
              </w:rPr>
              <w:t xml:space="preserve"> п</w:t>
            </w:r>
            <w:r w:rsidR="00AE5043">
              <w:rPr>
                <w:b/>
                <w:sz w:val="22"/>
                <w:szCs w:val="22"/>
              </w:rPr>
              <w:t>о</w:t>
            </w:r>
            <w:r w:rsidR="00AE5043">
              <w:rPr>
                <w:b/>
                <w:sz w:val="22"/>
                <w:szCs w:val="22"/>
              </w:rPr>
              <w:t xml:space="preserve">мещениями общественного назначения. </w:t>
            </w:r>
          </w:p>
          <w:p w:rsidR="00CF289B" w:rsidRPr="00CF289B" w:rsidRDefault="00CF289B" w:rsidP="008A3B90">
            <w:pPr>
              <w:rPr>
                <w:b/>
                <w:sz w:val="22"/>
                <w:szCs w:val="22"/>
                <w:u w:val="single"/>
              </w:rPr>
            </w:pPr>
            <w:r w:rsidRPr="00CF289B">
              <w:rPr>
                <w:b/>
                <w:sz w:val="22"/>
                <w:szCs w:val="22"/>
                <w:u w:val="single"/>
              </w:rPr>
              <w:t>Конструктивные характеристики здания:</w:t>
            </w:r>
          </w:p>
          <w:p w:rsidR="00CF289B" w:rsidRDefault="00CF289B" w:rsidP="008A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A1718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Фундамент: забивные сваи с монолитным ростверком;</w:t>
            </w:r>
          </w:p>
          <w:p w:rsidR="00CF289B" w:rsidRDefault="00CF289B" w:rsidP="008A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A1718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Наружные стены:</w:t>
            </w:r>
          </w:p>
          <w:p w:rsidR="00CF289B" w:rsidRDefault="00CF289B" w:rsidP="008A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Ненесущие – газобетон (400 мм) с облицовкой лицевым керамическим кирпичом (120 мм);</w:t>
            </w:r>
          </w:p>
          <w:p w:rsidR="00CF289B" w:rsidRDefault="00CF289B" w:rsidP="008A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Несущие – железобетон с утеплителем</w:t>
            </w:r>
            <w:r w:rsidR="008D7BC2">
              <w:rPr>
                <w:b/>
                <w:sz w:val="22"/>
                <w:szCs w:val="22"/>
              </w:rPr>
              <w:t xml:space="preserve"> минеральной пл</w:t>
            </w:r>
            <w:r w:rsidR="008D7BC2">
              <w:rPr>
                <w:b/>
                <w:sz w:val="22"/>
                <w:szCs w:val="22"/>
              </w:rPr>
              <w:t>и</w:t>
            </w:r>
            <w:r w:rsidR="008D7BC2">
              <w:rPr>
                <w:b/>
                <w:sz w:val="22"/>
                <w:szCs w:val="22"/>
              </w:rPr>
              <w:t>той типа ROCKWOOL ФАСАД  БАТТС  (150 мм) и о</w:t>
            </w:r>
            <w:r w:rsidR="008D7BC2">
              <w:rPr>
                <w:b/>
                <w:sz w:val="22"/>
                <w:szCs w:val="22"/>
              </w:rPr>
              <w:t>б</w:t>
            </w:r>
            <w:r w:rsidR="008D7BC2">
              <w:rPr>
                <w:b/>
                <w:sz w:val="22"/>
                <w:szCs w:val="22"/>
              </w:rPr>
              <w:t>лицовкой керамическим кирпичом (120 мм);</w:t>
            </w:r>
          </w:p>
          <w:p w:rsidR="008D7BC2" w:rsidRDefault="008D7BC2" w:rsidP="008A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A1718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Междуэтажные перекрытия и несущие стены: </w:t>
            </w:r>
            <w:r w:rsidR="006B5084">
              <w:rPr>
                <w:b/>
                <w:sz w:val="22"/>
                <w:szCs w:val="22"/>
              </w:rPr>
              <w:t>мон</w:t>
            </w:r>
            <w:r w:rsidR="006B5084">
              <w:rPr>
                <w:b/>
                <w:sz w:val="22"/>
                <w:szCs w:val="22"/>
              </w:rPr>
              <w:t>о</w:t>
            </w:r>
            <w:r w:rsidR="006B5084">
              <w:rPr>
                <w:b/>
                <w:sz w:val="22"/>
                <w:szCs w:val="22"/>
              </w:rPr>
              <w:t>литные железобетонные</w:t>
            </w:r>
            <w:r w:rsidR="00A1718B">
              <w:rPr>
                <w:b/>
                <w:sz w:val="22"/>
                <w:szCs w:val="22"/>
              </w:rPr>
              <w:t>;</w:t>
            </w:r>
          </w:p>
          <w:p w:rsidR="00A1718B" w:rsidRDefault="00A1718B" w:rsidP="008A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Кровля: плоская рулонная;</w:t>
            </w:r>
          </w:p>
          <w:p w:rsidR="00A1718B" w:rsidRDefault="00A1718B" w:rsidP="008A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Межквартирные стены: монолитные </w:t>
            </w:r>
            <w:proofErr w:type="gramStart"/>
            <w:r>
              <w:rPr>
                <w:b/>
                <w:sz w:val="22"/>
                <w:szCs w:val="22"/>
              </w:rPr>
              <w:t>ж/б</w:t>
            </w:r>
            <w:proofErr w:type="gramEnd"/>
            <w:r>
              <w:rPr>
                <w:b/>
                <w:sz w:val="22"/>
                <w:szCs w:val="22"/>
              </w:rPr>
              <w:t>, кирпичные (250 мм);</w:t>
            </w:r>
          </w:p>
          <w:p w:rsidR="00A1718B" w:rsidRDefault="00A1718B" w:rsidP="008A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Перегородки межкомнатные: </w:t>
            </w:r>
            <w:proofErr w:type="spellStart"/>
            <w:r>
              <w:rPr>
                <w:b/>
                <w:sz w:val="22"/>
                <w:szCs w:val="22"/>
              </w:rPr>
              <w:t>пазогребневые</w:t>
            </w:r>
            <w:proofErr w:type="spellEnd"/>
            <w:r>
              <w:rPr>
                <w:b/>
                <w:sz w:val="22"/>
                <w:szCs w:val="22"/>
              </w:rPr>
              <w:t xml:space="preserve"> (80 мм);</w:t>
            </w:r>
          </w:p>
          <w:p w:rsidR="00A1718B" w:rsidRDefault="00A1718B" w:rsidP="008A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Высота помещений: </w:t>
            </w:r>
          </w:p>
          <w:p w:rsidR="00903316" w:rsidRDefault="00903316" w:rsidP="008A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Помещения квартир 2-23 этажи- 2.74 м от стяжки пола до </w:t>
            </w:r>
            <w:proofErr w:type="gramStart"/>
            <w:r>
              <w:rPr>
                <w:b/>
                <w:sz w:val="22"/>
                <w:szCs w:val="22"/>
              </w:rPr>
              <w:t>ж/б</w:t>
            </w:r>
            <w:proofErr w:type="gramEnd"/>
            <w:r>
              <w:rPr>
                <w:b/>
                <w:sz w:val="22"/>
                <w:szCs w:val="22"/>
              </w:rPr>
              <w:t xml:space="preserve"> перекрытия потолка;</w:t>
            </w:r>
          </w:p>
          <w:p w:rsidR="00903316" w:rsidRDefault="00903316" w:rsidP="008A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Помещения общественного назначения в подвале – 2.75 м от стяжки пола до </w:t>
            </w:r>
            <w:proofErr w:type="gramStart"/>
            <w:r>
              <w:rPr>
                <w:b/>
                <w:sz w:val="22"/>
                <w:szCs w:val="22"/>
              </w:rPr>
              <w:t>ж/б</w:t>
            </w:r>
            <w:proofErr w:type="gramEnd"/>
            <w:r>
              <w:rPr>
                <w:b/>
                <w:sz w:val="22"/>
                <w:szCs w:val="22"/>
              </w:rPr>
              <w:t xml:space="preserve"> перекрытия потолка;</w:t>
            </w:r>
          </w:p>
          <w:p w:rsidR="00903316" w:rsidRDefault="00903316" w:rsidP="008A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Помещения общественного назначения 1-го этажа – 3.5 м от стяжки пола до подвесного потолка из ГКЛ;</w:t>
            </w:r>
          </w:p>
          <w:p w:rsidR="00903316" w:rsidRDefault="00903316" w:rsidP="008A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Помещения общественного назначения 2-го этажа –</w:t>
            </w:r>
            <w:r w:rsidR="00997244">
              <w:rPr>
                <w:b/>
                <w:sz w:val="22"/>
                <w:szCs w:val="22"/>
              </w:rPr>
              <w:t xml:space="preserve"> 2,</w:t>
            </w:r>
            <w:r>
              <w:rPr>
                <w:b/>
                <w:sz w:val="22"/>
                <w:szCs w:val="22"/>
              </w:rPr>
              <w:t>63</w:t>
            </w:r>
            <w:r w:rsidR="00997244">
              <w:rPr>
                <w:b/>
                <w:sz w:val="22"/>
                <w:szCs w:val="22"/>
              </w:rPr>
              <w:t xml:space="preserve">м </w:t>
            </w:r>
            <w:r>
              <w:rPr>
                <w:b/>
                <w:sz w:val="22"/>
                <w:szCs w:val="22"/>
              </w:rPr>
              <w:t xml:space="preserve"> от стяжки пола до подвесного потолка </w:t>
            </w:r>
            <w:r w:rsidR="00997244">
              <w:rPr>
                <w:b/>
                <w:sz w:val="22"/>
                <w:szCs w:val="22"/>
              </w:rPr>
              <w:t>из ГКЛ;</w:t>
            </w:r>
          </w:p>
          <w:p w:rsidR="00997244" w:rsidRPr="008D7BC2" w:rsidRDefault="00997244" w:rsidP="008A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Подземный гараж – минимальное расстояние в свету от пола до низа выступающих конструкций и инженерных коммуникаций – 2.1 м.</w:t>
            </w:r>
          </w:p>
        </w:tc>
      </w:tr>
      <w:tr w:rsidR="00CD7ABF" w:rsidRPr="008A3B90" w:rsidTr="00CD7ABF">
        <w:trPr>
          <w:trHeight w:val="771"/>
        </w:trPr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:rsidR="00CD7ABF" w:rsidRPr="008A3B90" w:rsidRDefault="00CD7ABF" w:rsidP="008A3B90">
            <w:pPr>
              <w:pStyle w:val="ConsNormal"/>
              <w:pBdr>
                <w:left w:val="single" w:sz="4" w:space="4" w:color="auto"/>
              </w:pBdr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 количестве в составе строящег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ся многоквартирного дома и (или) иного объекта недвижимости с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мостоятельных частей, передава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мых участникам долевого стро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тельства после получения разр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шения на ввод в эксплуатацию многоквартирного дома и (или) иного объекта недвижимости:</w:t>
            </w:r>
          </w:p>
          <w:p w:rsidR="00CD7ABF" w:rsidRPr="008A3B90" w:rsidRDefault="00CD7ABF" w:rsidP="008A3B90">
            <w:pPr>
              <w:pStyle w:val="ConsNormal"/>
              <w:pBdr>
                <w:left w:val="single" w:sz="4" w:space="4" w:color="auto"/>
              </w:pBdr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- квартир:</w:t>
            </w:r>
          </w:p>
          <w:p w:rsidR="00CD7ABF" w:rsidRPr="008A3B90" w:rsidRDefault="00CD7ABF" w:rsidP="008A3B90">
            <w:pPr>
              <w:pStyle w:val="ConsNormal"/>
              <w:pBdr>
                <w:left w:val="single" w:sz="4" w:space="4" w:color="auto"/>
              </w:pBdr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- гаражей:</w:t>
            </w:r>
          </w:p>
          <w:p w:rsidR="00CD7ABF" w:rsidRPr="008A3B90" w:rsidRDefault="00CD7ABF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- иных объектов недвижимости. Описание технических характер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стик указанных самостоятельных частей в соответствии с проектной документацией:</w:t>
            </w:r>
          </w:p>
        </w:tc>
        <w:tc>
          <w:tcPr>
            <w:tcW w:w="6015" w:type="dxa"/>
            <w:tcBorders>
              <w:bottom w:val="single" w:sz="4" w:space="0" w:color="auto"/>
            </w:tcBorders>
            <w:vAlign w:val="center"/>
          </w:tcPr>
          <w:p w:rsidR="006A1719" w:rsidRDefault="006A1719" w:rsidP="006A1719">
            <w:pPr>
              <w:jc w:val="center"/>
              <w:rPr>
                <w:b/>
                <w:sz w:val="22"/>
                <w:szCs w:val="22"/>
                <w:u w:val="single"/>
              </w:rPr>
            </w:pPr>
            <w:bookmarkStart w:id="0" w:name="OLE_LINK1"/>
            <w:bookmarkStart w:id="1" w:name="OLE_LINK2"/>
            <w:proofErr w:type="gramStart"/>
            <w:r>
              <w:rPr>
                <w:b/>
                <w:sz w:val="22"/>
                <w:szCs w:val="22"/>
                <w:lang w:val="en-US"/>
              </w:rPr>
              <w:lastRenderedPageBreak/>
              <w:t>I</w:t>
            </w:r>
            <w:r w:rsidRPr="00DB472A">
              <w:rPr>
                <w:b/>
                <w:sz w:val="22"/>
                <w:szCs w:val="22"/>
              </w:rPr>
              <w:t xml:space="preserve">.  </w:t>
            </w:r>
            <w:r>
              <w:rPr>
                <w:b/>
                <w:sz w:val="22"/>
                <w:szCs w:val="22"/>
                <w:u w:val="single"/>
              </w:rPr>
              <w:t>КВАРТИРЫ</w:t>
            </w:r>
            <w:proofErr w:type="gramEnd"/>
            <w:r>
              <w:rPr>
                <w:b/>
                <w:sz w:val="22"/>
                <w:szCs w:val="22"/>
                <w:u w:val="single"/>
              </w:rPr>
              <w:t>.</w:t>
            </w:r>
          </w:p>
          <w:p w:rsidR="00CD7ABF" w:rsidRDefault="00CD7ABF" w:rsidP="008A3B90">
            <w:pPr>
              <w:rPr>
                <w:b/>
                <w:sz w:val="22"/>
                <w:szCs w:val="22"/>
                <w:u w:val="single"/>
              </w:rPr>
            </w:pPr>
            <w:r w:rsidRPr="0087145D">
              <w:rPr>
                <w:b/>
                <w:sz w:val="22"/>
                <w:szCs w:val="22"/>
                <w:u w:val="single"/>
              </w:rPr>
              <w:t>Общая площадь квартир</w:t>
            </w:r>
            <w:r w:rsidR="00990761" w:rsidRPr="0087145D">
              <w:rPr>
                <w:b/>
                <w:sz w:val="22"/>
                <w:szCs w:val="22"/>
                <w:u w:val="single"/>
              </w:rPr>
              <w:t xml:space="preserve"> (без учета балконов и лоджий)</w:t>
            </w:r>
            <w:r w:rsidRPr="0087145D">
              <w:rPr>
                <w:b/>
                <w:sz w:val="22"/>
                <w:szCs w:val="22"/>
                <w:u w:val="single"/>
              </w:rPr>
              <w:t xml:space="preserve">  - </w:t>
            </w:r>
            <w:r w:rsidR="00997244" w:rsidRPr="0087145D">
              <w:rPr>
                <w:rFonts w:eastAsia="TimesNewRomanPSMT"/>
                <w:b/>
                <w:sz w:val="22"/>
                <w:szCs w:val="22"/>
                <w:u w:val="single"/>
              </w:rPr>
              <w:t>47</w:t>
            </w:r>
            <w:r w:rsidR="00252D30" w:rsidRPr="0087145D">
              <w:rPr>
                <w:rFonts w:eastAsia="TimesNewRomanPSMT"/>
                <w:b/>
                <w:sz w:val="22"/>
                <w:szCs w:val="22"/>
                <w:u w:val="single"/>
              </w:rPr>
              <w:t>795.6</w:t>
            </w:r>
            <w:r w:rsidR="00990761" w:rsidRPr="0087145D">
              <w:rPr>
                <w:b/>
                <w:sz w:val="22"/>
                <w:szCs w:val="22"/>
                <w:u w:val="single"/>
              </w:rPr>
              <w:t xml:space="preserve"> кв.м.</w:t>
            </w:r>
          </w:p>
          <w:p w:rsidR="00A51CD9" w:rsidRPr="0087145D" w:rsidRDefault="00A51CD9" w:rsidP="00A51CD9">
            <w:pPr>
              <w:rPr>
                <w:b/>
                <w:sz w:val="22"/>
                <w:szCs w:val="22"/>
                <w:u w:val="single"/>
              </w:rPr>
            </w:pPr>
            <w:r w:rsidRPr="0087145D">
              <w:rPr>
                <w:b/>
                <w:sz w:val="22"/>
                <w:szCs w:val="22"/>
                <w:u w:val="single"/>
              </w:rPr>
              <w:t>Общая площадь квартир</w:t>
            </w:r>
            <w:r>
              <w:rPr>
                <w:b/>
                <w:sz w:val="22"/>
                <w:szCs w:val="22"/>
                <w:u w:val="single"/>
              </w:rPr>
              <w:t xml:space="preserve"> с лоджиями</w:t>
            </w:r>
            <w:r w:rsidRPr="0087145D">
              <w:rPr>
                <w:b/>
                <w:sz w:val="22"/>
                <w:szCs w:val="22"/>
                <w:u w:val="single"/>
              </w:rPr>
              <w:t xml:space="preserve">  - </w:t>
            </w:r>
            <w:r>
              <w:rPr>
                <w:rFonts w:eastAsia="TimesNewRomanPSMT"/>
                <w:b/>
                <w:sz w:val="22"/>
                <w:szCs w:val="22"/>
                <w:u w:val="single"/>
              </w:rPr>
              <w:t xml:space="preserve">51 069.4 </w:t>
            </w:r>
            <w:r w:rsidRPr="0087145D">
              <w:rPr>
                <w:b/>
                <w:sz w:val="22"/>
                <w:szCs w:val="22"/>
                <w:u w:val="single"/>
              </w:rPr>
              <w:t>кв.м.</w:t>
            </w:r>
          </w:p>
          <w:p w:rsidR="00A51CD9" w:rsidRPr="0087145D" w:rsidRDefault="00A51CD9" w:rsidP="008A3B90">
            <w:pPr>
              <w:rPr>
                <w:b/>
                <w:sz w:val="22"/>
                <w:szCs w:val="22"/>
                <w:u w:val="single"/>
              </w:rPr>
            </w:pPr>
          </w:p>
          <w:p w:rsidR="00CD7ABF" w:rsidRPr="0087145D" w:rsidRDefault="00CD7ABF" w:rsidP="008A3B90">
            <w:pPr>
              <w:rPr>
                <w:b/>
                <w:sz w:val="22"/>
                <w:szCs w:val="22"/>
                <w:u w:val="single"/>
              </w:rPr>
            </w:pPr>
            <w:r w:rsidRPr="0087145D">
              <w:rPr>
                <w:b/>
                <w:sz w:val="22"/>
                <w:szCs w:val="22"/>
                <w:u w:val="single"/>
              </w:rPr>
              <w:lastRenderedPageBreak/>
              <w:t xml:space="preserve">Общее количество квартир - </w:t>
            </w:r>
            <w:r w:rsidR="00186140" w:rsidRPr="0087145D">
              <w:rPr>
                <w:rFonts w:eastAsia="TimesNewRomanPSMT"/>
                <w:b/>
                <w:sz w:val="22"/>
                <w:szCs w:val="22"/>
                <w:u w:val="single"/>
              </w:rPr>
              <w:t>915</w:t>
            </w:r>
            <w:r w:rsidRPr="0087145D">
              <w:rPr>
                <w:b/>
                <w:sz w:val="22"/>
                <w:szCs w:val="22"/>
                <w:u w:val="single"/>
              </w:rPr>
              <w:t>, в т.ч.:</w:t>
            </w:r>
          </w:p>
          <w:p w:rsidR="00DA60EA" w:rsidRPr="007053C8" w:rsidRDefault="00DA60EA" w:rsidP="008A3B90">
            <w:pPr>
              <w:rPr>
                <w:b/>
                <w:sz w:val="22"/>
                <w:szCs w:val="22"/>
              </w:rPr>
            </w:pPr>
            <w:r w:rsidRPr="007053C8">
              <w:rPr>
                <w:b/>
                <w:sz w:val="22"/>
                <w:szCs w:val="22"/>
              </w:rPr>
              <w:t>Студии</w:t>
            </w:r>
            <w:r w:rsidR="006716E8" w:rsidRPr="007053C8">
              <w:rPr>
                <w:b/>
                <w:sz w:val="22"/>
                <w:szCs w:val="22"/>
              </w:rPr>
              <w:t xml:space="preserve"> – </w:t>
            </w:r>
            <w:r w:rsidR="00186140" w:rsidRPr="007053C8">
              <w:rPr>
                <w:rFonts w:eastAsia="TimesNewRomanPSMT"/>
                <w:b/>
                <w:sz w:val="22"/>
                <w:szCs w:val="22"/>
              </w:rPr>
              <w:t>236</w:t>
            </w:r>
            <w:r w:rsidR="006716E8" w:rsidRPr="007053C8">
              <w:rPr>
                <w:b/>
                <w:sz w:val="22"/>
                <w:szCs w:val="22"/>
              </w:rPr>
              <w:t xml:space="preserve"> шт.</w:t>
            </w:r>
          </w:p>
          <w:p w:rsidR="00CD7ABF" w:rsidRPr="007053C8" w:rsidRDefault="00CD7ABF" w:rsidP="008A3B90">
            <w:pPr>
              <w:rPr>
                <w:b/>
                <w:sz w:val="22"/>
                <w:szCs w:val="22"/>
              </w:rPr>
            </w:pPr>
            <w:r w:rsidRPr="007053C8">
              <w:rPr>
                <w:b/>
                <w:sz w:val="22"/>
                <w:szCs w:val="22"/>
              </w:rPr>
              <w:t>1-комнатные</w:t>
            </w:r>
            <w:r w:rsidR="001C20B5" w:rsidRPr="007053C8">
              <w:rPr>
                <w:b/>
                <w:sz w:val="22"/>
                <w:szCs w:val="22"/>
              </w:rPr>
              <w:t>–</w:t>
            </w:r>
            <w:r w:rsidR="00186140" w:rsidRPr="007053C8">
              <w:rPr>
                <w:rFonts w:eastAsia="TimesNewRomanPSMT"/>
                <w:b/>
                <w:sz w:val="22"/>
                <w:szCs w:val="22"/>
              </w:rPr>
              <w:t xml:space="preserve"> 212</w:t>
            </w:r>
            <w:r w:rsidR="006716E8" w:rsidRPr="007053C8">
              <w:rPr>
                <w:b/>
                <w:sz w:val="22"/>
                <w:szCs w:val="22"/>
              </w:rPr>
              <w:t xml:space="preserve"> </w:t>
            </w:r>
            <w:r w:rsidRPr="007053C8">
              <w:rPr>
                <w:b/>
                <w:sz w:val="22"/>
                <w:szCs w:val="22"/>
              </w:rPr>
              <w:t>шт.</w:t>
            </w:r>
          </w:p>
          <w:p w:rsidR="00CD7ABF" w:rsidRPr="007053C8" w:rsidRDefault="00CD7ABF" w:rsidP="008A3B90">
            <w:pPr>
              <w:rPr>
                <w:b/>
                <w:sz w:val="22"/>
                <w:szCs w:val="22"/>
              </w:rPr>
            </w:pPr>
            <w:r w:rsidRPr="007053C8">
              <w:rPr>
                <w:b/>
                <w:sz w:val="22"/>
                <w:szCs w:val="22"/>
              </w:rPr>
              <w:t xml:space="preserve">2-комнатные – </w:t>
            </w:r>
            <w:r w:rsidR="00186140" w:rsidRPr="007053C8">
              <w:rPr>
                <w:rFonts w:eastAsia="TimesNewRomanPSMT"/>
                <w:b/>
                <w:sz w:val="22"/>
                <w:szCs w:val="22"/>
              </w:rPr>
              <w:t>213</w:t>
            </w:r>
            <w:r w:rsidRPr="007053C8">
              <w:rPr>
                <w:b/>
                <w:sz w:val="22"/>
                <w:szCs w:val="22"/>
              </w:rPr>
              <w:t>шт.</w:t>
            </w:r>
          </w:p>
          <w:p w:rsidR="00CD7ABF" w:rsidRDefault="00A8489E" w:rsidP="008A3B90">
            <w:pPr>
              <w:rPr>
                <w:b/>
                <w:sz w:val="22"/>
                <w:szCs w:val="22"/>
              </w:rPr>
            </w:pPr>
            <w:r w:rsidRPr="007053C8">
              <w:rPr>
                <w:b/>
                <w:sz w:val="22"/>
                <w:szCs w:val="22"/>
              </w:rPr>
              <w:t xml:space="preserve">3-комнатные – </w:t>
            </w:r>
            <w:r w:rsidR="00186140" w:rsidRPr="007053C8">
              <w:rPr>
                <w:rFonts w:eastAsia="TimesNewRomanPSMT"/>
                <w:b/>
                <w:sz w:val="22"/>
                <w:szCs w:val="22"/>
              </w:rPr>
              <w:t>254</w:t>
            </w:r>
            <w:r w:rsidR="00CD7ABF" w:rsidRPr="007053C8">
              <w:rPr>
                <w:b/>
                <w:sz w:val="22"/>
                <w:szCs w:val="22"/>
              </w:rPr>
              <w:t xml:space="preserve"> шт.</w:t>
            </w:r>
          </w:p>
          <w:p w:rsidR="0087145D" w:rsidRDefault="0087145D" w:rsidP="008A3B90">
            <w:pPr>
              <w:rPr>
                <w:b/>
                <w:sz w:val="22"/>
                <w:szCs w:val="22"/>
                <w:u w:val="single"/>
              </w:rPr>
            </w:pPr>
            <w:r w:rsidRPr="0087145D">
              <w:rPr>
                <w:b/>
                <w:sz w:val="22"/>
                <w:szCs w:val="22"/>
                <w:u w:val="single"/>
              </w:rPr>
              <w:t>Отделка и инженерное оборудование квартир:</w:t>
            </w:r>
          </w:p>
          <w:p w:rsidR="0087145D" w:rsidRPr="0087145D" w:rsidRDefault="0087145D" w:rsidP="0087145D">
            <w:pPr>
              <w:pStyle w:val="a8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 w:rsidRPr="0087145D">
              <w:rPr>
                <w:b/>
                <w:sz w:val="22"/>
                <w:szCs w:val="22"/>
              </w:rPr>
              <w:t xml:space="preserve">Пол – стяжка </w:t>
            </w:r>
            <w:r w:rsidR="005078E9">
              <w:rPr>
                <w:b/>
                <w:sz w:val="22"/>
                <w:szCs w:val="22"/>
              </w:rPr>
              <w:t>цементно-песчана</w:t>
            </w:r>
            <w:r w:rsidRPr="0087145D">
              <w:rPr>
                <w:b/>
                <w:sz w:val="22"/>
                <w:szCs w:val="22"/>
              </w:rPr>
              <w:t>я;</w:t>
            </w:r>
          </w:p>
          <w:p w:rsidR="0087145D" w:rsidRPr="0087145D" w:rsidRDefault="0087145D" w:rsidP="0087145D">
            <w:pPr>
              <w:pStyle w:val="a8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 w:rsidRPr="0087145D">
              <w:rPr>
                <w:b/>
                <w:sz w:val="22"/>
                <w:szCs w:val="22"/>
              </w:rPr>
              <w:t>Потолок, стены – затирка швов по бетону;</w:t>
            </w:r>
          </w:p>
          <w:p w:rsidR="0087145D" w:rsidRDefault="0087145D" w:rsidP="0087145D">
            <w:pPr>
              <w:pStyle w:val="a8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 w:rsidRPr="0087145D">
              <w:rPr>
                <w:b/>
                <w:sz w:val="22"/>
                <w:szCs w:val="22"/>
              </w:rPr>
              <w:t>Окна – металлопластиковые с 2-х камерными стеклопакетами</w:t>
            </w:r>
            <w:r>
              <w:rPr>
                <w:b/>
                <w:sz w:val="22"/>
                <w:szCs w:val="22"/>
              </w:rPr>
              <w:t>. Подоконные доски и отделка о</w:t>
            </w:r>
            <w:r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косов выполняются владельцами квартир;</w:t>
            </w:r>
          </w:p>
          <w:p w:rsidR="0087145D" w:rsidRPr="0087145D" w:rsidRDefault="0087145D" w:rsidP="0087145D">
            <w:pPr>
              <w:pStyle w:val="a8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Входная дверь – квартирная – стальная;</w:t>
            </w:r>
          </w:p>
          <w:p w:rsidR="002E569C" w:rsidRDefault="0087145D" w:rsidP="0087145D">
            <w:pPr>
              <w:ind w:left="720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Входная</w:t>
            </w:r>
            <w:proofErr w:type="gramEnd"/>
            <w:r>
              <w:rPr>
                <w:b/>
                <w:sz w:val="22"/>
                <w:szCs w:val="22"/>
              </w:rPr>
              <w:t xml:space="preserve"> в </w:t>
            </w:r>
            <w:proofErr w:type="spellStart"/>
            <w:r>
              <w:rPr>
                <w:b/>
                <w:sz w:val="22"/>
                <w:szCs w:val="22"/>
              </w:rPr>
              <w:t>лестничнолифтовой</w:t>
            </w:r>
            <w:proofErr w:type="spellEnd"/>
            <w:r>
              <w:rPr>
                <w:b/>
                <w:sz w:val="22"/>
                <w:szCs w:val="22"/>
              </w:rPr>
              <w:t xml:space="preserve"> узел - металлич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ская утепленная</w:t>
            </w:r>
            <w:r w:rsidR="003812F4">
              <w:rPr>
                <w:b/>
                <w:sz w:val="22"/>
                <w:szCs w:val="22"/>
              </w:rPr>
              <w:t>;</w:t>
            </w:r>
          </w:p>
          <w:p w:rsidR="003812F4" w:rsidRDefault="003812F4" w:rsidP="003812F4">
            <w:pPr>
              <w:pStyle w:val="a8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Электропроводка – медная с разводкой по ква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z w:val="22"/>
                <w:szCs w:val="22"/>
              </w:rPr>
              <w:t>тире;</w:t>
            </w:r>
          </w:p>
          <w:p w:rsidR="00EA44FA" w:rsidRDefault="00EA44FA" w:rsidP="003812F4">
            <w:pPr>
              <w:pStyle w:val="a8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Электросчетчики</w:t>
            </w:r>
            <w:r w:rsidR="005078E9">
              <w:rPr>
                <w:b/>
                <w:sz w:val="22"/>
                <w:szCs w:val="22"/>
              </w:rPr>
              <w:t xml:space="preserve"> – </w:t>
            </w:r>
            <w:proofErr w:type="spellStart"/>
            <w:r w:rsidR="005078E9">
              <w:rPr>
                <w:b/>
                <w:sz w:val="22"/>
                <w:szCs w:val="22"/>
              </w:rPr>
              <w:t>двухтарифные</w:t>
            </w:r>
            <w:proofErr w:type="spellEnd"/>
            <w:r w:rsidR="005078E9">
              <w:rPr>
                <w:b/>
                <w:sz w:val="22"/>
                <w:szCs w:val="22"/>
              </w:rPr>
              <w:t xml:space="preserve"> электронные;</w:t>
            </w:r>
          </w:p>
          <w:p w:rsidR="005078E9" w:rsidRDefault="005078E9" w:rsidP="003812F4">
            <w:pPr>
              <w:pStyle w:val="a8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Установленная электрическая мощность квартир – </w:t>
            </w:r>
            <w:proofErr w:type="spellStart"/>
            <w:r>
              <w:rPr>
                <w:b/>
                <w:sz w:val="22"/>
                <w:szCs w:val="22"/>
              </w:rPr>
              <w:t>Ру</w:t>
            </w:r>
            <w:proofErr w:type="spellEnd"/>
            <w:r>
              <w:rPr>
                <w:b/>
                <w:sz w:val="22"/>
                <w:szCs w:val="22"/>
              </w:rPr>
              <w:t xml:space="preserve"> = 10 кВт(220В);</w:t>
            </w:r>
          </w:p>
          <w:p w:rsidR="005078E9" w:rsidRPr="005078E9" w:rsidRDefault="005078E9" w:rsidP="003812F4">
            <w:pPr>
              <w:pStyle w:val="a8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Отопительные приборы -  стальные панельные </w:t>
            </w:r>
            <w:r>
              <w:rPr>
                <w:b/>
                <w:sz w:val="22"/>
                <w:szCs w:val="22"/>
                <w:lang w:val="en-US"/>
              </w:rPr>
              <w:t>PURMO</w:t>
            </w:r>
            <w:r>
              <w:rPr>
                <w:b/>
                <w:sz w:val="22"/>
                <w:szCs w:val="22"/>
              </w:rPr>
              <w:t xml:space="preserve"> (Ф</w:t>
            </w:r>
            <w:r w:rsidRPr="005078E9">
              <w:rPr>
                <w:b/>
                <w:sz w:val="22"/>
                <w:szCs w:val="22"/>
              </w:rPr>
              <w:t>инляндия</w:t>
            </w:r>
            <w:proofErr w:type="gramStart"/>
            <w:r w:rsidRPr="005078E9">
              <w:rPr>
                <w:b/>
                <w:sz w:val="22"/>
                <w:szCs w:val="22"/>
              </w:rPr>
              <w:t>)(</w:t>
            </w:r>
            <w:proofErr w:type="gramEnd"/>
            <w:r w:rsidRPr="005078E9">
              <w:rPr>
                <w:b/>
                <w:sz w:val="22"/>
                <w:szCs w:val="22"/>
              </w:rPr>
              <w:t>или аналоги);</w:t>
            </w:r>
          </w:p>
          <w:p w:rsidR="005078E9" w:rsidRDefault="005078E9" w:rsidP="003812F4">
            <w:pPr>
              <w:pStyle w:val="a8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Счетчики горячей и холодной воды – для каждой квартиры, размещенные в коллекторных шкафах в общем коридоре на каждом этаже;</w:t>
            </w:r>
          </w:p>
          <w:p w:rsidR="00FA74F8" w:rsidRDefault="00FA74F8" w:rsidP="003812F4">
            <w:pPr>
              <w:pStyle w:val="a8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Счетчики тепла – для каждой квартиры, разм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щенные в коллекторных шкафах в общем кор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доре на каждом этаже;</w:t>
            </w:r>
          </w:p>
          <w:p w:rsidR="0013101D" w:rsidRDefault="00FA74F8" w:rsidP="003812F4">
            <w:pPr>
              <w:pStyle w:val="a8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Остекление лоджий и балконов – одинарное в алюминиевых конструкциях.</w:t>
            </w:r>
          </w:p>
          <w:p w:rsidR="005078E9" w:rsidRDefault="0013101D" w:rsidP="0013101D">
            <w:pPr>
              <w:rPr>
                <w:b/>
                <w:sz w:val="22"/>
                <w:szCs w:val="22"/>
                <w:u w:val="single"/>
              </w:rPr>
            </w:pPr>
            <w:r w:rsidRPr="0013101D">
              <w:rPr>
                <w:b/>
                <w:sz w:val="22"/>
                <w:szCs w:val="22"/>
                <w:u w:val="single"/>
              </w:rPr>
              <w:t>Инженерное обеспечение дома:</w:t>
            </w:r>
            <w:r w:rsidR="00FA74F8" w:rsidRPr="0013101D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13101D" w:rsidRDefault="0013101D" w:rsidP="0013101D">
            <w:pPr>
              <w:pStyle w:val="a8"/>
              <w:numPr>
                <w:ilvl w:val="0"/>
                <w:numId w:val="23"/>
              </w:numPr>
              <w:rPr>
                <w:b/>
                <w:sz w:val="22"/>
                <w:szCs w:val="22"/>
              </w:rPr>
            </w:pPr>
            <w:r w:rsidRPr="0013101D">
              <w:rPr>
                <w:b/>
                <w:sz w:val="22"/>
                <w:szCs w:val="22"/>
              </w:rPr>
              <w:t>Теплоснабжение</w:t>
            </w:r>
            <w:r>
              <w:rPr>
                <w:b/>
                <w:sz w:val="22"/>
                <w:szCs w:val="22"/>
              </w:rPr>
              <w:t xml:space="preserve"> – </w:t>
            </w:r>
            <w:proofErr w:type="spellStart"/>
            <w:r>
              <w:rPr>
                <w:b/>
                <w:sz w:val="22"/>
                <w:szCs w:val="22"/>
              </w:rPr>
              <w:t>двухзонное</w:t>
            </w:r>
            <w:proofErr w:type="spellEnd"/>
            <w:r>
              <w:rPr>
                <w:b/>
                <w:sz w:val="22"/>
                <w:szCs w:val="22"/>
              </w:rPr>
              <w:t xml:space="preserve"> с нижней разво</w:t>
            </w:r>
            <w:r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кой, с установкой коллектора на этаже;</w:t>
            </w:r>
          </w:p>
          <w:p w:rsidR="0013101D" w:rsidRDefault="0013101D" w:rsidP="0013101D">
            <w:pPr>
              <w:pStyle w:val="a8"/>
              <w:numPr>
                <w:ilvl w:val="0"/>
                <w:numId w:val="2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Горячее водоснабжение – </w:t>
            </w:r>
            <w:proofErr w:type="spellStart"/>
            <w:r>
              <w:rPr>
                <w:b/>
                <w:sz w:val="22"/>
                <w:szCs w:val="22"/>
              </w:rPr>
              <w:t>двухзонное</w:t>
            </w:r>
            <w:proofErr w:type="spellEnd"/>
            <w:r>
              <w:rPr>
                <w:b/>
                <w:sz w:val="22"/>
                <w:szCs w:val="22"/>
              </w:rPr>
              <w:t xml:space="preserve"> с нижней разводкой, с установкой коллектора на этаже;</w:t>
            </w:r>
          </w:p>
          <w:p w:rsidR="0013101D" w:rsidRDefault="0013101D" w:rsidP="0013101D">
            <w:pPr>
              <w:pStyle w:val="a8"/>
              <w:numPr>
                <w:ilvl w:val="0"/>
                <w:numId w:val="2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Холодное водоснабжение -  </w:t>
            </w:r>
            <w:proofErr w:type="spellStart"/>
            <w:r>
              <w:rPr>
                <w:b/>
                <w:sz w:val="22"/>
                <w:szCs w:val="22"/>
              </w:rPr>
              <w:t>двухзонное</w:t>
            </w:r>
            <w:proofErr w:type="spellEnd"/>
            <w:r>
              <w:rPr>
                <w:b/>
                <w:sz w:val="22"/>
                <w:szCs w:val="22"/>
              </w:rPr>
              <w:t xml:space="preserve"> с нижней разводкой, с установкой коллектора на этаже;</w:t>
            </w:r>
          </w:p>
          <w:p w:rsidR="0013101D" w:rsidRPr="0013101D" w:rsidRDefault="0013101D" w:rsidP="0013101D">
            <w:pPr>
              <w:pStyle w:val="a8"/>
              <w:numPr>
                <w:ilvl w:val="0"/>
                <w:numId w:val="2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Лифты – 1 лифт грузоподъемностью 400 кг и 2 лифта грузоподъемностью </w:t>
            </w:r>
            <w:r w:rsidR="00F47F02">
              <w:rPr>
                <w:b/>
                <w:sz w:val="22"/>
                <w:szCs w:val="22"/>
              </w:rPr>
              <w:t>по</w:t>
            </w:r>
            <w:r>
              <w:rPr>
                <w:b/>
                <w:sz w:val="22"/>
                <w:szCs w:val="22"/>
              </w:rPr>
              <w:t>1000 кг</w:t>
            </w:r>
            <w:r w:rsidR="006A1719">
              <w:rPr>
                <w:b/>
                <w:sz w:val="22"/>
                <w:szCs w:val="22"/>
              </w:rPr>
              <w:t xml:space="preserve"> в каждой секции.</w:t>
            </w:r>
          </w:p>
          <w:p w:rsidR="006A1719" w:rsidRPr="006A1719" w:rsidRDefault="006A1719" w:rsidP="006A17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proofErr w:type="gramStart"/>
            <w:r w:rsidRPr="006A1719">
              <w:rPr>
                <w:b/>
                <w:sz w:val="22"/>
                <w:szCs w:val="22"/>
              </w:rPr>
              <w:t xml:space="preserve">. </w:t>
            </w:r>
            <w:r w:rsidRPr="00DB472A">
              <w:rPr>
                <w:b/>
                <w:sz w:val="22"/>
                <w:szCs w:val="22"/>
              </w:rPr>
              <w:t xml:space="preserve"> </w:t>
            </w:r>
            <w:r w:rsidRPr="006A1719">
              <w:rPr>
                <w:b/>
                <w:sz w:val="22"/>
                <w:szCs w:val="22"/>
                <w:u w:val="single"/>
              </w:rPr>
              <w:t>ВСТРОЕННЫЕ</w:t>
            </w:r>
            <w:proofErr w:type="gramEnd"/>
            <w:r w:rsidRPr="006A1719">
              <w:rPr>
                <w:b/>
                <w:sz w:val="22"/>
                <w:szCs w:val="22"/>
                <w:u w:val="single"/>
              </w:rPr>
              <w:t xml:space="preserve"> ПОМЕЩЕНИЯ</w:t>
            </w:r>
            <w:r>
              <w:rPr>
                <w:b/>
                <w:sz w:val="22"/>
                <w:szCs w:val="22"/>
              </w:rPr>
              <w:t>.</w:t>
            </w:r>
          </w:p>
          <w:p w:rsidR="00C453FB" w:rsidRDefault="00C453FB" w:rsidP="008A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встроенных помещений подвала – 526.8 кв.м.</w:t>
            </w:r>
          </w:p>
          <w:p w:rsidR="00C453FB" w:rsidRDefault="00C453FB" w:rsidP="00C453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встроенных помещений на</w:t>
            </w:r>
            <w:proofErr w:type="gramStart"/>
            <w:r>
              <w:rPr>
                <w:b/>
                <w:sz w:val="22"/>
                <w:szCs w:val="22"/>
              </w:rPr>
              <w:t>1</w:t>
            </w:r>
            <w:proofErr w:type="gramEnd"/>
            <w:r>
              <w:rPr>
                <w:b/>
                <w:sz w:val="22"/>
                <w:szCs w:val="22"/>
              </w:rPr>
              <w:t xml:space="preserve"> этаже - 2297.7 кв.м.</w:t>
            </w:r>
          </w:p>
          <w:p w:rsidR="00C453FB" w:rsidRDefault="00C453FB" w:rsidP="00C453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встроенных помещений на 2этаже- 1545.5 кв.м.</w:t>
            </w:r>
          </w:p>
          <w:p w:rsidR="009E0169" w:rsidRDefault="009E0169" w:rsidP="00C453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общая площадь встроенных помещений:          4370.0 кв.м.</w:t>
            </w:r>
          </w:p>
          <w:p w:rsidR="00C453FB" w:rsidRDefault="00C453FB" w:rsidP="00C453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встроенных помещений подвала-13 шт.</w:t>
            </w:r>
          </w:p>
          <w:p w:rsidR="00C453FB" w:rsidRDefault="00C453FB" w:rsidP="00C453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встроенных помещений на 1этаже-19 шт.</w:t>
            </w:r>
          </w:p>
          <w:p w:rsidR="00C453FB" w:rsidRDefault="00C453FB" w:rsidP="00C453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встроенных помещений на 2этаже-31шт.</w:t>
            </w:r>
          </w:p>
          <w:p w:rsidR="006A1719" w:rsidRDefault="006A1719" w:rsidP="00C453FB">
            <w:pPr>
              <w:rPr>
                <w:b/>
                <w:sz w:val="22"/>
                <w:szCs w:val="22"/>
                <w:u w:val="single"/>
              </w:rPr>
            </w:pPr>
            <w:r w:rsidRPr="00ED2EEC">
              <w:rPr>
                <w:b/>
                <w:sz w:val="22"/>
                <w:szCs w:val="22"/>
                <w:u w:val="single"/>
              </w:rPr>
              <w:t xml:space="preserve">Отделка и инженерное оборудование </w:t>
            </w:r>
            <w:r w:rsidR="00ED2EEC" w:rsidRPr="00ED2EEC">
              <w:rPr>
                <w:b/>
                <w:sz w:val="22"/>
                <w:szCs w:val="22"/>
                <w:u w:val="single"/>
              </w:rPr>
              <w:t xml:space="preserve">встроенных </w:t>
            </w:r>
            <w:r w:rsidRPr="00ED2EEC">
              <w:rPr>
                <w:b/>
                <w:sz w:val="22"/>
                <w:szCs w:val="22"/>
                <w:u w:val="single"/>
              </w:rPr>
              <w:t>пом</w:t>
            </w:r>
            <w:r w:rsidRPr="00ED2EEC">
              <w:rPr>
                <w:b/>
                <w:sz w:val="22"/>
                <w:szCs w:val="22"/>
                <w:u w:val="single"/>
              </w:rPr>
              <w:t>е</w:t>
            </w:r>
            <w:r w:rsidRPr="00ED2EEC">
              <w:rPr>
                <w:b/>
                <w:sz w:val="22"/>
                <w:szCs w:val="22"/>
                <w:u w:val="single"/>
              </w:rPr>
              <w:t>щений общественного назначения</w:t>
            </w:r>
            <w:r w:rsidR="00ED2EEC" w:rsidRPr="00ED2EEC">
              <w:rPr>
                <w:b/>
                <w:sz w:val="22"/>
                <w:szCs w:val="22"/>
                <w:u w:val="single"/>
              </w:rPr>
              <w:t>:</w:t>
            </w:r>
          </w:p>
          <w:p w:rsidR="00ED2EEC" w:rsidRDefault="00ED2EEC" w:rsidP="00ED2EEC">
            <w:pPr>
              <w:pStyle w:val="a8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ED2EEC">
              <w:rPr>
                <w:b/>
                <w:sz w:val="22"/>
                <w:szCs w:val="22"/>
              </w:rPr>
              <w:t>Потолок</w:t>
            </w:r>
            <w:r>
              <w:rPr>
                <w:b/>
                <w:sz w:val="22"/>
                <w:szCs w:val="22"/>
              </w:rPr>
              <w:t xml:space="preserve"> – подвесной акустический из </w:t>
            </w:r>
            <w:proofErr w:type="spellStart"/>
            <w:r>
              <w:rPr>
                <w:b/>
                <w:sz w:val="22"/>
                <w:szCs w:val="22"/>
              </w:rPr>
              <w:t>гипсока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z w:val="22"/>
                <w:szCs w:val="22"/>
              </w:rPr>
              <w:t>тона</w:t>
            </w:r>
            <w:proofErr w:type="spellEnd"/>
            <w:r>
              <w:rPr>
                <w:b/>
                <w:sz w:val="22"/>
                <w:szCs w:val="22"/>
              </w:rPr>
              <w:t xml:space="preserve"> на 1 и 2 этажах; затирка швов по бетонной плите перекрытия в подвале;</w:t>
            </w:r>
          </w:p>
          <w:p w:rsidR="00ED2EEC" w:rsidRDefault="00ED2EEC" w:rsidP="00ED2EEC">
            <w:pPr>
              <w:pStyle w:val="a8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 – стяжка цементно-песчаная;</w:t>
            </w:r>
          </w:p>
          <w:p w:rsidR="00ED2EEC" w:rsidRPr="00ED2EEC" w:rsidRDefault="00ED2EEC" w:rsidP="00ED2EEC">
            <w:pPr>
              <w:pStyle w:val="a8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ED2EEC">
              <w:rPr>
                <w:b/>
                <w:sz w:val="22"/>
                <w:szCs w:val="22"/>
              </w:rPr>
              <w:t>Стены – затирка швов по бетону;</w:t>
            </w:r>
          </w:p>
          <w:p w:rsidR="00ED2EEC" w:rsidRDefault="00ED2EEC" w:rsidP="00ED2EEC">
            <w:pPr>
              <w:pStyle w:val="a8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Окна – металлопластиковые с 2-х камерными стеклопакетами. Подоконные доски и отделка о</w:t>
            </w:r>
            <w:r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косов выполняются владельцами встроенных п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мещений;</w:t>
            </w:r>
          </w:p>
          <w:p w:rsidR="00ED2EEC" w:rsidRDefault="00520D8E" w:rsidP="00ED2EEC">
            <w:pPr>
              <w:pStyle w:val="a8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Двери входные – металлопластиковые (тамбу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z w:val="22"/>
                <w:szCs w:val="22"/>
              </w:rPr>
              <w:t>ные двери не устанавливаются);</w:t>
            </w:r>
          </w:p>
          <w:p w:rsidR="00520D8E" w:rsidRPr="00520D8E" w:rsidRDefault="00520D8E" w:rsidP="00520D8E">
            <w:pPr>
              <w:pStyle w:val="a8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520D8E">
              <w:rPr>
                <w:b/>
                <w:sz w:val="22"/>
                <w:szCs w:val="22"/>
              </w:rPr>
              <w:lastRenderedPageBreak/>
              <w:t xml:space="preserve">Отопительные приборы – стальные панельные </w:t>
            </w:r>
            <w:r w:rsidRPr="00520D8E">
              <w:rPr>
                <w:b/>
                <w:sz w:val="22"/>
                <w:szCs w:val="22"/>
                <w:lang w:val="en-US"/>
              </w:rPr>
              <w:t>PURMO</w:t>
            </w:r>
            <w:r w:rsidRPr="00520D8E">
              <w:rPr>
                <w:b/>
                <w:sz w:val="22"/>
                <w:szCs w:val="22"/>
              </w:rPr>
              <w:t xml:space="preserve"> (Финляндия</w:t>
            </w:r>
            <w:proofErr w:type="gramStart"/>
            <w:r w:rsidRPr="00520D8E">
              <w:rPr>
                <w:b/>
                <w:sz w:val="22"/>
                <w:szCs w:val="22"/>
              </w:rPr>
              <w:t>)(</w:t>
            </w:r>
            <w:proofErr w:type="gramEnd"/>
            <w:r w:rsidRPr="00520D8E">
              <w:rPr>
                <w:b/>
                <w:sz w:val="22"/>
                <w:szCs w:val="22"/>
              </w:rPr>
              <w:t>или аналоги);</w:t>
            </w:r>
          </w:p>
          <w:p w:rsidR="00520D8E" w:rsidRDefault="00520D8E" w:rsidP="00ED2EEC">
            <w:pPr>
              <w:pStyle w:val="a8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Счетчики холодной и горячей воды – для каждого встроенного помещения размещаются в санузлах;</w:t>
            </w:r>
          </w:p>
          <w:p w:rsidR="00520D8E" w:rsidRPr="00ED2EEC" w:rsidRDefault="00520D8E" w:rsidP="00ED2EEC">
            <w:pPr>
              <w:pStyle w:val="a8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Электрическая мощность – 0,1626 кВт/кв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  <w:r>
              <w:rPr>
                <w:b/>
                <w:sz w:val="22"/>
                <w:szCs w:val="22"/>
              </w:rPr>
              <w:t xml:space="preserve"> на 1 кв.м общей площади без электропроводки ( пр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ектирование и монтаж электроустановки выпо</w:t>
            </w: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няется в</w:t>
            </w:r>
            <w:r w:rsidR="00783B49">
              <w:rPr>
                <w:b/>
                <w:sz w:val="22"/>
                <w:szCs w:val="22"/>
              </w:rPr>
              <w:t>ладельцем встроенного помещения).</w:t>
            </w:r>
          </w:p>
          <w:p w:rsidR="002E569C" w:rsidRDefault="00783B49" w:rsidP="00783B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 w:rsidRPr="00783B49">
              <w:rPr>
                <w:b/>
                <w:sz w:val="22"/>
                <w:szCs w:val="22"/>
              </w:rPr>
              <w:t xml:space="preserve">. </w:t>
            </w:r>
            <w:r w:rsidRPr="00DB472A">
              <w:rPr>
                <w:b/>
                <w:sz w:val="22"/>
                <w:szCs w:val="22"/>
              </w:rPr>
              <w:t xml:space="preserve"> </w:t>
            </w:r>
            <w:r w:rsidRPr="00783B49">
              <w:rPr>
                <w:b/>
                <w:sz w:val="22"/>
                <w:szCs w:val="22"/>
                <w:u w:val="single"/>
              </w:rPr>
              <w:t>ПОДЗЕМНЫЙ ГАРАЖ</w:t>
            </w:r>
            <w:r w:rsidR="002E569C">
              <w:rPr>
                <w:b/>
                <w:sz w:val="22"/>
                <w:szCs w:val="22"/>
              </w:rPr>
              <w:t>:</w:t>
            </w:r>
          </w:p>
          <w:p w:rsidR="002E569C" w:rsidRDefault="002E569C" w:rsidP="00C453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</w:t>
            </w:r>
            <w:proofErr w:type="spellStart"/>
            <w:r>
              <w:rPr>
                <w:b/>
                <w:sz w:val="22"/>
                <w:szCs w:val="22"/>
              </w:rPr>
              <w:t>машиномест</w:t>
            </w:r>
            <w:proofErr w:type="spellEnd"/>
            <w:r>
              <w:rPr>
                <w:b/>
                <w:sz w:val="22"/>
                <w:szCs w:val="22"/>
              </w:rPr>
              <w:t xml:space="preserve"> -258;</w:t>
            </w:r>
          </w:p>
          <w:p w:rsidR="002E569C" w:rsidRDefault="002E569C" w:rsidP="00C453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площадь –</w:t>
            </w:r>
            <w:r w:rsidR="00CB76B3">
              <w:rPr>
                <w:b/>
                <w:sz w:val="22"/>
                <w:szCs w:val="22"/>
              </w:rPr>
              <w:t xml:space="preserve"> 9049.6 кв.м.</w:t>
            </w:r>
          </w:p>
          <w:p w:rsidR="00CB76B3" w:rsidRDefault="00CB76B3" w:rsidP="00C453FB">
            <w:pPr>
              <w:rPr>
                <w:b/>
                <w:sz w:val="22"/>
                <w:szCs w:val="22"/>
              </w:rPr>
            </w:pPr>
          </w:p>
          <w:p w:rsidR="00CB76B3" w:rsidRPr="00783B49" w:rsidRDefault="00CB76B3" w:rsidP="00C453FB">
            <w:pPr>
              <w:rPr>
                <w:b/>
                <w:sz w:val="22"/>
                <w:szCs w:val="22"/>
                <w:u w:val="single"/>
              </w:rPr>
            </w:pPr>
            <w:r w:rsidRPr="00783B49">
              <w:rPr>
                <w:b/>
                <w:sz w:val="22"/>
                <w:szCs w:val="22"/>
                <w:u w:val="single"/>
              </w:rPr>
              <w:t>Открытая стоянка на эксплуатируемой кровле подзе</w:t>
            </w:r>
            <w:r w:rsidRPr="00783B49">
              <w:rPr>
                <w:b/>
                <w:sz w:val="22"/>
                <w:szCs w:val="22"/>
                <w:u w:val="single"/>
              </w:rPr>
              <w:t>м</w:t>
            </w:r>
            <w:r w:rsidRPr="00783B49">
              <w:rPr>
                <w:b/>
                <w:sz w:val="22"/>
                <w:szCs w:val="22"/>
                <w:u w:val="single"/>
              </w:rPr>
              <w:t>ного гаража с закрепленными местами:</w:t>
            </w:r>
          </w:p>
          <w:p w:rsidR="00CB76B3" w:rsidRDefault="00CB76B3" w:rsidP="00C453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</w:t>
            </w:r>
            <w:proofErr w:type="spellStart"/>
            <w:r>
              <w:rPr>
                <w:b/>
                <w:sz w:val="22"/>
                <w:szCs w:val="22"/>
              </w:rPr>
              <w:t>машиномест</w:t>
            </w:r>
            <w:proofErr w:type="spellEnd"/>
            <w:r>
              <w:rPr>
                <w:b/>
                <w:sz w:val="22"/>
                <w:szCs w:val="22"/>
              </w:rPr>
              <w:t xml:space="preserve"> – 125;</w:t>
            </w:r>
          </w:p>
          <w:p w:rsidR="00BB43D4" w:rsidRDefault="00CB76B3" w:rsidP="00C453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площадь – 3854.0 кв.м.</w:t>
            </w:r>
          </w:p>
          <w:p w:rsidR="00CB76B3" w:rsidRDefault="00BB43D4" w:rsidP="00C453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Итого общая площадь (с надземными эвакуационными выходами и въездами в подземный гараж) – 12 903,6 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</w:p>
          <w:bookmarkEnd w:id="0"/>
          <w:bookmarkEnd w:id="1"/>
          <w:p w:rsidR="00C453FB" w:rsidRPr="000E3E17" w:rsidRDefault="00C453FB" w:rsidP="008A3B90">
            <w:pPr>
              <w:jc w:val="both"/>
              <w:rPr>
                <w:b/>
                <w:color w:val="FF0000"/>
                <w:sz w:val="22"/>
                <w:vertAlign w:val="superscript"/>
              </w:rPr>
            </w:pPr>
          </w:p>
        </w:tc>
      </w:tr>
      <w:tr w:rsidR="002529CB" w:rsidRPr="008A3B90" w:rsidTr="00990761">
        <w:trPr>
          <w:trHeight w:val="1613"/>
        </w:trPr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:rsidR="002529CB" w:rsidRPr="008A3B90" w:rsidRDefault="002529CB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 элементах благоустройства:</w:t>
            </w:r>
          </w:p>
        </w:tc>
        <w:tc>
          <w:tcPr>
            <w:tcW w:w="6015" w:type="dxa"/>
            <w:tcBorders>
              <w:bottom w:val="single" w:sz="4" w:space="0" w:color="auto"/>
            </w:tcBorders>
            <w:vAlign w:val="center"/>
          </w:tcPr>
          <w:p w:rsidR="002529CB" w:rsidRPr="008A3B90" w:rsidRDefault="002529CB" w:rsidP="00417CB4">
            <w:pPr>
              <w:numPr>
                <w:ilvl w:val="0"/>
                <w:numId w:val="19"/>
              </w:numPr>
              <w:tabs>
                <w:tab w:val="left" w:pos="273"/>
              </w:tabs>
              <w:ind w:left="0" w:firstLine="0"/>
              <w:jc w:val="both"/>
              <w:rPr>
                <w:b/>
                <w:sz w:val="22"/>
              </w:rPr>
            </w:pPr>
            <w:r w:rsidRPr="008A3B90">
              <w:rPr>
                <w:b/>
                <w:sz w:val="22"/>
              </w:rPr>
              <w:t>устройство площадки для игр детей;</w:t>
            </w:r>
          </w:p>
          <w:p w:rsidR="002529CB" w:rsidRPr="008A3B90" w:rsidRDefault="002529CB" w:rsidP="00417CB4">
            <w:pPr>
              <w:numPr>
                <w:ilvl w:val="0"/>
                <w:numId w:val="19"/>
              </w:numPr>
              <w:tabs>
                <w:tab w:val="left" w:pos="273"/>
              </w:tabs>
              <w:ind w:left="0" w:firstLine="0"/>
              <w:jc w:val="both"/>
              <w:rPr>
                <w:b/>
                <w:sz w:val="22"/>
              </w:rPr>
            </w:pPr>
            <w:r w:rsidRPr="008A3B90">
              <w:rPr>
                <w:b/>
                <w:sz w:val="22"/>
              </w:rPr>
              <w:t>устройство спортивно-оздоровительной площадки;</w:t>
            </w:r>
          </w:p>
          <w:p w:rsidR="002529CB" w:rsidRPr="008A3B90" w:rsidRDefault="002529CB" w:rsidP="00417CB4">
            <w:pPr>
              <w:numPr>
                <w:ilvl w:val="0"/>
                <w:numId w:val="19"/>
              </w:numPr>
              <w:tabs>
                <w:tab w:val="left" w:pos="273"/>
              </w:tabs>
              <w:ind w:left="0" w:firstLine="0"/>
              <w:jc w:val="both"/>
              <w:rPr>
                <w:b/>
                <w:sz w:val="22"/>
              </w:rPr>
            </w:pPr>
            <w:r w:rsidRPr="008A3B90">
              <w:rPr>
                <w:b/>
                <w:sz w:val="22"/>
              </w:rPr>
              <w:t>устройство площадки для отдыха взрослых;</w:t>
            </w:r>
          </w:p>
          <w:p w:rsidR="002529CB" w:rsidRPr="008A3B90" w:rsidRDefault="002529CB" w:rsidP="00417CB4">
            <w:pPr>
              <w:numPr>
                <w:ilvl w:val="0"/>
                <w:numId w:val="19"/>
              </w:numPr>
              <w:tabs>
                <w:tab w:val="left" w:pos="273"/>
              </w:tabs>
              <w:ind w:left="0" w:firstLine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устройство открытой  автостоян</w:t>
            </w:r>
            <w:r w:rsidRPr="008A3B90"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и</w:t>
            </w:r>
            <w:r w:rsidRPr="008A3B90">
              <w:rPr>
                <w:b/>
                <w:sz w:val="22"/>
              </w:rPr>
              <w:t xml:space="preserve"> на </w:t>
            </w:r>
            <w:r>
              <w:rPr>
                <w:b/>
                <w:sz w:val="22"/>
              </w:rPr>
              <w:t>125</w:t>
            </w:r>
            <w:r w:rsidRPr="008A3B90">
              <w:rPr>
                <w:b/>
                <w:sz w:val="22"/>
              </w:rPr>
              <w:t xml:space="preserve"> м/м на </w:t>
            </w:r>
            <w:r>
              <w:rPr>
                <w:b/>
                <w:sz w:val="22"/>
              </w:rPr>
              <w:t>эк</w:t>
            </w:r>
            <w:r>
              <w:rPr>
                <w:b/>
                <w:sz w:val="22"/>
              </w:rPr>
              <w:t>с</w:t>
            </w:r>
            <w:r>
              <w:rPr>
                <w:b/>
                <w:sz w:val="22"/>
              </w:rPr>
              <w:t>плуатируемой кровле подземного гаража</w:t>
            </w:r>
            <w:r w:rsidRPr="008A3B90">
              <w:rPr>
                <w:b/>
                <w:sz w:val="22"/>
              </w:rPr>
              <w:t>;</w:t>
            </w:r>
          </w:p>
          <w:p w:rsidR="002529CB" w:rsidRPr="008A3B90" w:rsidRDefault="002529CB" w:rsidP="00417CB4">
            <w:pPr>
              <w:numPr>
                <w:ilvl w:val="0"/>
                <w:numId w:val="19"/>
              </w:numPr>
              <w:tabs>
                <w:tab w:val="left" w:pos="273"/>
              </w:tabs>
              <w:ind w:left="0" w:firstLine="0"/>
              <w:jc w:val="both"/>
              <w:rPr>
                <w:b/>
                <w:sz w:val="22"/>
              </w:rPr>
            </w:pPr>
            <w:r w:rsidRPr="008A3B90">
              <w:rPr>
                <w:b/>
                <w:sz w:val="22"/>
              </w:rPr>
              <w:t>устройство площад</w:t>
            </w:r>
            <w:r w:rsidRPr="002529CB">
              <w:rPr>
                <w:b/>
                <w:sz w:val="22"/>
              </w:rPr>
              <w:t>о</w:t>
            </w:r>
            <w:r>
              <w:rPr>
                <w:b/>
                <w:sz w:val="22"/>
              </w:rPr>
              <w:t>к</w:t>
            </w:r>
            <w:r w:rsidRPr="008A3B90">
              <w:rPr>
                <w:b/>
                <w:sz w:val="22"/>
              </w:rPr>
              <w:t xml:space="preserve"> для </w:t>
            </w:r>
            <w:proofErr w:type="spellStart"/>
            <w:r w:rsidRPr="008A3B90">
              <w:rPr>
                <w:b/>
                <w:sz w:val="22"/>
              </w:rPr>
              <w:t>мусоросборных</w:t>
            </w:r>
            <w:proofErr w:type="spellEnd"/>
            <w:r w:rsidRPr="008A3B90">
              <w:rPr>
                <w:b/>
                <w:sz w:val="22"/>
              </w:rPr>
              <w:t xml:space="preserve"> контейн</w:t>
            </w:r>
            <w:r w:rsidRPr="008A3B90">
              <w:rPr>
                <w:b/>
                <w:sz w:val="22"/>
              </w:rPr>
              <w:t>е</w:t>
            </w:r>
            <w:r w:rsidRPr="008A3B90">
              <w:rPr>
                <w:b/>
                <w:sz w:val="22"/>
              </w:rPr>
              <w:t>ров;</w:t>
            </w:r>
          </w:p>
          <w:p w:rsidR="002529CB" w:rsidRPr="008A3B90" w:rsidRDefault="002529CB" w:rsidP="00417CB4">
            <w:pPr>
              <w:numPr>
                <w:ilvl w:val="0"/>
                <w:numId w:val="19"/>
              </w:numPr>
              <w:tabs>
                <w:tab w:val="left" w:pos="273"/>
              </w:tabs>
              <w:ind w:left="0" w:firstLine="0"/>
              <w:jc w:val="both"/>
              <w:rPr>
                <w:b/>
                <w:sz w:val="22"/>
              </w:rPr>
            </w:pPr>
            <w:r w:rsidRPr="008A3B90">
              <w:rPr>
                <w:b/>
                <w:sz w:val="22"/>
              </w:rPr>
              <w:t>устройство подъездов и тротуаров ко всем входам и въездам в жилые дома;</w:t>
            </w:r>
          </w:p>
          <w:p w:rsidR="002529CB" w:rsidRPr="008A3B90" w:rsidRDefault="002529CB" w:rsidP="00417CB4">
            <w:pPr>
              <w:pStyle w:val="a8"/>
              <w:numPr>
                <w:ilvl w:val="0"/>
                <w:numId w:val="20"/>
              </w:numPr>
              <w:tabs>
                <w:tab w:val="left" w:pos="27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/>
                <w:sz w:val="22"/>
              </w:rPr>
            </w:pPr>
            <w:r w:rsidRPr="008A3B90">
              <w:rPr>
                <w:b/>
                <w:sz w:val="22"/>
              </w:rPr>
              <w:t>установка скамей и урн, светильников, вазонов;</w:t>
            </w:r>
          </w:p>
          <w:p w:rsidR="002529CB" w:rsidRPr="008A3B90" w:rsidRDefault="002529CB" w:rsidP="00417CB4">
            <w:pPr>
              <w:pStyle w:val="a8"/>
              <w:numPr>
                <w:ilvl w:val="0"/>
                <w:numId w:val="20"/>
              </w:numPr>
              <w:tabs>
                <w:tab w:val="left" w:pos="27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озеленение общей площадью 7310</w:t>
            </w:r>
            <w:r w:rsidRPr="008A3B90">
              <w:rPr>
                <w:b/>
                <w:sz w:val="22"/>
              </w:rPr>
              <w:t>,0 м</w:t>
            </w:r>
            <w:proofErr w:type="gramStart"/>
            <w:r w:rsidRPr="008A3B90">
              <w:rPr>
                <w:b/>
                <w:sz w:val="22"/>
                <w:vertAlign w:val="superscript"/>
              </w:rPr>
              <w:t>2</w:t>
            </w:r>
            <w:proofErr w:type="gramEnd"/>
            <w:r w:rsidRPr="008A3B90">
              <w:rPr>
                <w:b/>
                <w:sz w:val="22"/>
              </w:rPr>
              <w:t>;</w:t>
            </w:r>
          </w:p>
          <w:p w:rsidR="002529CB" w:rsidRPr="002529CB" w:rsidRDefault="002529CB" w:rsidP="002529CB">
            <w:pPr>
              <w:pStyle w:val="a8"/>
              <w:tabs>
                <w:tab w:val="left" w:pos="273"/>
              </w:tabs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  <w:tr w:rsidR="002529CB" w:rsidRPr="008A3B90" w:rsidTr="00990761">
        <w:tc>
          <w:tcPr>
            <w:tcW w:w="3555" w:type="dxa"/>
            <w:vAlign w:val="center"/>
          </w:tcPr>
          <w:p w:rsidR="002529CB" w:rsidRPr="008A3B90" w:rsidRDefault="002529CB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 функциональном назначении нежилых помещений в многоква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тирном доме, не входящих в состав общего имущества в многоква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тирном доме:</w:t>
            </w:r>
          </w:p>
        </w:tc>
        <w:tc>
          <w:tcPr>
            <w:tcW w:w="6015" w:type="dxa"/>
            <w:vAlign w:val="center"/>
          </w:tcPr>
          <w:p w:rsidR="002529CB" w:rsidRDefault="002529CB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Встроенные помещения общественного назначения</w:t>
            </w:r>
            <w:r w:rsidR="004C5B8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4C5B8B" w:rsidRPr="002529CB" w:rsidRDefault="004C5B8B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Подземный гараж (Открытая автостоянка на эксплуат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руемой кровле подземного гаража с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закрепленными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шиноместами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).</w:t>
            </w:r>
          </w:p>
        </w:tc>
      </w:tr>
      <w:tr w:rsidR="00F47F02" w:rsidRPr="008A3B90" w:rsidTr="009F1934">
        <w:tc>
          <w:tcPr>
            <w:tcW w:w="3555" w:type="dxa"/>
            <w:vAlign w:val="center"/>
          </w:tcPr>
          <w:p w:rsidR="00F47F02" w:rsidRPr="008A3B90" w:rsidRDefault="00F47F02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 составе общего имущества в многоквартирном доме и (или) ином объекте недвижимости, к</w:t>
            </w:r>
            <w:r w:rsidRPr="008A3B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8A3B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торое будет находиться в общей долевой собственности участников долевого строительства после п</w:t>
            </w:r>
            <w:r w:rsidRPr="008A3B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8A3B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лучения разрешения на ввод в эк</w:t>
            </w:r>
            <w:r w:rsidRPr="008A3B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8A3B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плуатацию указанных объектов недвижимости и передачи объе</w:t>
            </w:r>
            <w:r w:rsidRPr="008A3B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</w:t>
            </w:r>
            <w:r w:rsidRPr="008A3B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тов долевого строительства учас</w:t>
            </w:r>
            <w:r w:rsidRPr="008A3B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8A3B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никам долевого строительства:</w:t>
            </w:r>
          </w:p>
          <w:p w:rsidR="00F47F02" w:rsidRPr="008A3B90" w:rsidRDefault="00F47F02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15" w:type="dxa"/>
            <w:vAlign w:val="center"/>
          </w:tcPr>
          <w:p w:rsidR="00F47F02" w:rsidRPr="001103A3" w:rsidRDefault="00F47F02" w:rsidP="00417CB4">
            <w:pPr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>Лифты</w:t>
            </w:r>
            <w:r>
              <w:rPr>
                <w:b/>
                <w:color w:val="000000" w:themeColor="text1"/>
                <w:sz w:val="22"/>
                <w:szCs w:val="22"/>
              </w:rPr>
              <w:t>:</w:t>
            </w:r>
            <w:r w:rsidRPr="008D4D2E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/>
                <w:color w:val="000000" w:themeColor="text1"/>
                <w:sz w:val="22"/>
                <w:szCs w:val="22"/>
              </w:rPr>
              <w:t>Один лифт</w:t>
            </w:r>
            <w:r w:rsidRPr="00B2698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A3B90">
              <w:rPr>
                <w:b/>
                <w:color w:val="000000" w:themeColor="text1"/>
                <w:sz w:val="22"/>
                <w:szCs w:val="22"/>
              </w:rPr>
              <w:t xml:space="preserve">грузоподъемностью </w:t>
            </w:r>
            <w:r>
              <w:rPr>
                <w:b/>
                <w:color w:val="000000" w:themeColor="text1"/>
                <w:sz w:val="22"/>
                <w:szCs w:val="22"/>
              </w:rPr>
              <w:t>400 кг и</w:t>
            </w:r>
            <w:r w:rsidRPr="008A3B90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два лифта грузоподъемностью по 100</w:t>
            </w:r>
            <w:r w:rsidRPr="008A3B90">
              <w:rPr>
                <w:b/>
                <w:color w:val="000000" w:themeColor="text1"/>
                <w:sz w:val="22"/>
                <w:szCs w:val="22"/>
              </w:rPr>
              <w:t>0 кг</w:t>
            </w:r>
            <w:r w:rsidRPr="001103A3">
              <w:rPr>
                <w:b/>
                <w:color w:val="000000" w:themeColor="text1"/>
                <w:sz w:val="22"/>
                <w:szCs w:val="22"/>
              </w:rPr>
              <w:t xml:space="preserve"> в каждой секции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1103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F47F02" w:rsidRPr="008A3B90" w:rsidRDefault="00F47F02" w:rsidP="00417CB4">
            <w:pPr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>Лифтовые холлы.</w:t>
            </w:r>
          </w:p>
          <w:p w:rsidR="00F47F02" w:rsidRPr="008A3B90" w:rsidRDefault="00F47F02" w:rsidP="00417CB4">
            <w:pPr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>Межквартирные коридоры.</w:t>
            </w:r>
          </w:p>
          <w:p w:rsidR="00F47F02" w:rsidRPr="008A3B90" w:rsidRDefault="00F47F02" w:rsidP="00417CB4">
            <w:pPr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>Вестибюли.</w:t>
            </w:r>
          </w:p>
          <w:p w:rsidR="00F47F02" w:rsidRPr="008A3B90" w:rsidRDefault="00F47F02" w:rsidP="00417CB4">
            <w:pPr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>Тамбуры.</w:t>
            </w:r>
          </w:p>
          <w:p w:rsidR="00F47F02" w:rsidRPr="008A3B90" w:rsidRDefault="00F47F02" w:rsidP="00417CB4">
            <w:pPr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>Лестницы</w:t>
            </w:r>
            <w:r w:rsidRPr="007A0684">
              <w:rPr>
                <w:b/>
                <w:color w:val="000000" w:themeColor="text1"/>
                <w:sz w:val="22"/>
                <w:szCs w:val="22"/>
              </w:rPr>
              <w:t xml:space="preserve"> незадымляемые</w:t>
            </w:r>
            <w:r w:rsidRPr="008A3B90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:rsidR="00F47F02" w:rsidRPr="008A3B90" w:rsidRDefault="00F47F02" w:rsidP="00417CB4">
            <w:pPr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>Лоджии перехода в незадымляемую лестничную клетку.</w:t>
            </w:r>
          </w:p>
          <w:p w:rsidR="00F47F02" w:rsidRPr="008A3B90" w:rsidRDefault="00F47F02" w:rsidP="00417CB4">
            <w:pPr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>Кровля жилого дома.</w:t>
            </w:r>
          </w:p>
          <w:p w:rsidR="00F47F02" w:rsidRPr="008A3B90" w:rsidRDefault="00F47F02" w:rsidP="00417CB4">
            <w:pPr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>Технологические и подсобные помещения жилого дома:</w:t>
            </w:r>
          </w:p>
          <w:p w:rsidR="00F47F02" w:rsidRPr="008A3B90" w:rsidRDefault="00F47F02" w:rsidP="00417CB4">
            <w:pPr>
              <w:numPr>
                <w:ilvl w:val="0"/>
                <w:numId w:val="5"/>
              </w:numPr>
              <w:tabs>
                <w:tab w:val="clear" w:pos="774"/>
                <w:tab w:val="num" w:pos="252"/>
              </w:tabs>
              <w:ind w:left="72" w:hanging="72"/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>водомерные узлы;</w:t>
            </w:r>
          </w:p>
          <w:p w:rsidR="00F47F02" w:rsidRPr="008A3B90" w:rsidRDefault="00F47F02" w:rsidP="00417CB4">
            <w:pPr>
              <w:numPr>
                <w:ilvl w:val="0"/>
                <w:numId w:val="5"/>
              </w:numPr>
              <w:tabs>
                <w:tab w:val="clear" w:pos="774"/>
                <w:tab w:val="num" w:pos="252"/>
              </w:tabs>
              <w:ind w:left="72" w:hanging="72"/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>индивидуальные тепловые пункты для жилого дома;</w:t>
            </w:r>
          </w:p>
          <w:p w:rsidR="00F47F02" w:rsidRPr="008A3B90" w:rsidRDefault="00F47F02" w:rsidP="00417CB4">
            <w:pPr>
              <w:numPr>
                <w:ilvl w:val="0"/>
                <w:numId w:val="5"/>
              </w:numPr>
              <w:tabs>
                <w:tab w:val="clear" w:pos="774"/>
                <w:tab w:val="num" w:pos="252"/>
              </w:tabs>
              <w:ind w:left="72" w:hanging="72"/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>насосные;</w:t>
            </w:r>
          </w:p>
          <w:p w:rsidR="00F47F02" w:rsidRPr="008A3B90" w:rsidRDefault="00F47F02" w:rsidP="00417CB4">
            <w:pPr>
              <w:numPr>
                <w:ilvl w:val="0"/>
                <w:numId w:val="5"/>
              </w:numPr>
              <w:tabs>
                <w:tab w:val="clear" w:pos="774"/>
                <w:tab w:val="num" w:pos="252"/>
              </w:tabs>
              <w:ind w:left="72" w:hanging="72"/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>помещения кабельного ввода;</w:t>
            </w:r>
          </w:p>
          <w:p w:rsidR="00F47F02" w:rsidRPr="008A3B90" w:rsidRDefault="00F47F02" w:rsidP="00417CB4">
            <w:pPr>
              <w:numPr>
                <w:ilvl w:val="0"/>
                <w:numId w:val="5"/>
              </w:numPr>
              <w:tabs>
                <w:tab w:val="clear" w:pos="774"/>
                <w:tab w:val="num" w:pos="252"/>
              </w:tabs>
              <w:ind w:left="72" w:hanging="72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A3B90">
              <w:rPr>
                <w:b/>
                <w:color w:val="000000" w:themeColor="text1"/>
                <w:sz w:val="22"/>
                <w:szCs w:val="22"/>
              </w:rPr>
              <w:t>электрощитовые</w:t>
            </w:r>
            <w:proofErr w:type="spellEnd"/>
            <w:r w:rsidRPr="008A3B90">
              <w:rPr>
                <w:b/>
                <w:color w:val="000000" w:themeColor="text1"/>
                <w:sz w:val="22"/>
                <w:szCs w:val="22"/>
              </w:rPr>
              <w:t>;</w:t>
            </w:r>
          </w:p>
          <w:p w:rsidR="00F47F02" w:rsidRPr="008A3B90" w:rsidRDefault="00F47F02" w:rsidP="00417CB4">
            <w:pPr>
              <w:numPr>
                <w:ilvl w:val="0"/>
                <w:numId w:val="5"/>
              </w:numPr>
              <w:tabs>
                <w:tab w:val="clear" w:pos="774"/>
                <w:tab w:val="num" w:pos="252"/>
              </w:tabs>
              <w:ind w:left="72" w:hanging="72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A3B90">
              <w:rPr>
                <w:b/>
                <w:color w:val="000000" w:themeColor="text1"/>
                <w:sz w:val="22"/>
                <w:szCs w:val="22"/>
              </w:rPr>
              <w:t>мусоросборные</w:t>
            </w:r>
            <w:proofErr w:type="spellEnd"/>
            <w:r w:rsidRPr="008A3B90">
              <w:rPr>
                <w:b/>
                <w:color w:val="000000" w:themeColor="text1"/>
                <w:sz w:val="22"/>
                <w:szCs w:val="22"/>
              </w:rPr>
              <w:t xml:space="preserve"> камеры;</w:t>
            </w:r>
          </w:p>
          <w:p w:rsidR="00F47F02" w:rsidRPr="008A3B90" w:rsidRDefault="00F47F02" w:rsidP="00417CB4">
            <w:pPr>
              <w:numPr>
                <w:ilvl w:val="0"/>
                <w:numId w:val="5"/>
              </w:numPr>
              <w:tabs>
                <w:tab w:val="clear" w:pos="774"/>
                <w:tab w:val="num" w:pos="252"/>
              </w:tabs>
              <w:ind w:left="72" w:hanging="72"/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>коллекторные;</w:t>
            </w:r>
          </w:p>
          <w:p w:rsidR="00F47F02" w:rsidRPr="008A3B90" w:rsidRDefault="00F47F02" w:rsidP="00417CB4">
            <w:pPr>
              <w:numPr>
                <w:ilvl w:val="0"/>
                <w:numId w:val="5"/>
              </w:numPr>
              <w:tabs>
                <w:tab w:val="clear" w:pos="774"/>
                <w:tab w:val="num" w:pos="252"/>
              </w:tabs>
              <w:ind w:left="72" w:hanging="72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помещение</w:t>
            </w:r>
            <w:r w:rsidRPr="008A3B90">
              <w:rPr>
                <w:b/>
                <w:color w:val="000000" w:themeColor="text1"/>
                <w:sz w:val="22"/>
                <w:szCs w:val="22"/>
              </w:rPr>
              <w:t xml:space="preserve"> консьержа;</w:t>
            </w:r>
          </w:p>
          <w:p w:rsidR="00F47F02" w:rsidRPr="008A3B90" w:rsidRDefault="00F47F02" w:rsidP="00417CB4">
            <w:pPr>
              <w:numPr>
                <w:ilvl w:val="0"/>
                <w:numId w:val="5"/>
              </w:numPr>
              <w:tabs>
                <w:tab w:val="clear" w:pos="774"/>
                <w:tab w:val="num" w:pos="252"/>
              </w:tabs>
              <w:ind w:left="72" w:hanging="72"/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 xml:space="preserve">вентиляционные камеры; </w:t>
            </w:r>
          </w:p>
          <w:p w:rsidR="00F47F02" w:rsidRPr="008A3B90" w:rsidRDefault="00F47F02" w:rsidP="00417CB4">
            <w:pPr>
              <w:pStyle w:val="a8"/>
              <w:numPr>
                <w:ilvl w:val="0"/>
                <w:numId w:val="5"/>
              </w:numPr>
              <w:tabs>
                <w:tab w:val="clear" w:pos="774"/>
                <w:tab w:val="num" w:pos="273"/>
              </w:tabs>
              <w:ind w:hanging="774"/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>технический подвал;</w:t>
            </w:r>
          </w:p>
          <w:p w:rsidR="00F47F02" w:rsidRPr="008A3B90" w:rsidRDefault="00F47F02" w:rsidP="00417CB4">
            <w:pPr>
              <w:pStyle w:val="a8"/>
              <w:numPr>
                <w:ilvl w:val="0"/>
                <w:numId w:val="5"/>
              </w:numPr>
              <w:tabs>
                <w:tab w:val="clear" w:pos="774"/>
                <w:tab w:val="num" w:pos="273"/>
              </w:tabs>
              <w:ind w:hanging="774"/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>диспетчерская;</w:t>
            </w:r>
          </w:p>
          <w:p w:rsidR="00F47F02" w:rsidRPr="008A3B90" w:rsidRDefault="00F47F02" w:rsidP="00417CB4">
            <w:pPr>
              <w:pStyle w:val="a8"/>
              <w:numPr>
                <w:ilvl w:val="0"/>
                <w:numId w:val="5"/>
              </w:numPr>
              <w:tabs>
                <w:tab w:val="clear" w:pos="774"/>
                <w:tab w:val="num" w:pos="273"/>
              </w:tabs>
              <w:ind w:hanging="774"/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>технический чердак.</w:t>
            </w:r>
          </w:p>
          <w:p w:rsidR="00F47F02" w:rsidRPr="008A3B90" w:rsidRDefault="00F47F02" w:rsidP="00417CB4">
            <w:pPr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t>Инженерно-техническое оборудование.</w:t>
            </w:r>
          </w:p>
          <w:p w:rsidR="00F47F02" w:rsidRDefault="00F47F02" w:rsidP="00417CB4">
            <w:pPr>
              <w:rPr>
                <w:b/>
                <w:color w:val="000000" w:themeColor="text1"/>
                <w:sz w:val="22"/>
                <w:szCs w:val="22"/>
              </w:rPr>
            </w:pPr>
            <w:r w:rsidRPr="008A3B90">
              <w:rPr>
                <w:b/>
                <w:color w:val="000000" w:themeColor="text1"/>
                <w:sz w:val="22"/>
                <w:szCs w:val="22"/>
              </w:rPr>
              <w:lastRenderedPageBreak/>
              <w:t>Земельный участок, на котором будет расположен мн</w:t>
            </w:r>
            <w:r w:rsidRPr="008A3B90">
              <w:rPr>
                <w:b/>
                <w:color w:val="000000" w:themeColor="text1"/>
                <w:sz w:val="22"/>
                <w:szCs w:val="22"/>
              </w:rPr>
              <w:t>о</w:t>
            </w:r>
            <w:r w:rsidR="001A2B7A">
              <w:rPr>
                <w:b/>
                <w:color w:val="000000" w:themeColor="text1"/>
                <w:sz w:val="22"/>
                <w:szCs w:val="22"/>
              </w:rPr>
              <w:t xml:space="preserve">гоквартирный </w:t>
            </w:r>
            <w:r w:rsidRPr="008A3B90">
              <w:rPr>
                <w:b/>
                <w:color w:val="000000" w:themeColor="text1"/>
                <w:sz w:val="22"/>
                <w:szCs w:val="22"/>
              </w:rPr>
              <w:t xml:space="preserve"> дом со</w:t>
            </w:r>
            <w:r w:rsidR="001A2B7A">
              <w:rPr>
                <w:b/>
                <w:color w:val="000000" w:themeColor="text1"/>
                <w:sz w:val="22"/>
                <w:szCs w:val="22"/>
              </w:rPr>
              <w:t xml:space="preserve"> встроен</w:t>
            </w:r>
            <w:r w:rsidR="008B0631">
              <w:rPr>
                <w:b/>
                <w:color w:val="000000" w:themeColor="text1"/>
                <w:sz w:val="22"/>
                <w:szCs w:val="22"/>
              </w:rPr>
              <w:t>н</w:t>
            </w:r>
            <w:r w:rsidR="001A2B7A">
              <w:rPr>
                <w:b/>
                <w:color w:val="000000" w:themeColor="text1"/>
                <w:sz w:val="22"/>
                <w:szCs w:val="22"/>
              </w:rPr>
              <w:t>о-при</w:t>
            </w:r>
            <w:r w:rsidRPr="008A3B90">
              <w:rPr>
                <w:b/>
                <w:color w:val="000000" w:themeColor="text1"/>
                <w:sz w:val="22"/>
                <w:szCs w:val="22"/>
              </w:rPr>
              <w:t>строенными пом</w:t>
            </w:r>
            <w:r w:rsidRPr="008A3B90">
              <w:rPr>
                <w:b/>
                <w:color w:val="000000" w:themeColor="text1"/>
                <w:sz w:val="22"/>
                <w:szCs w:val="22"/>
              </w:rPr>
              <w:t>е</w:t>
            </w:r>
            <w:r w:rsidRPr="008A3B90">
              <w:rPr>
                <w:b/>
                <w:color w:val="000000" w:themeColor="text1"/>
                <w:sz w:val="22"/>
                <w:szCs w:val="22"/>
              </w:rPr>
              <w:t>щениями</w:t>
            </w:r>
            <w:r w:rsidR="001A2B7A">
              <w:rPr>
                <w:b/>
                <w:color w:val="000000" w:themeColor="text1"/>
                <w:sz w:val="22"/>
                <w:szCs w:val="22"/>
              </w:rPr>
              <w:t>, встроен</w:t>
            </w:r>
            <w:r w:rsidR="008B0631">
              <w:rPr>
                <w:b/>
                <w:color w:val="000000" w:themeColor="text1"/>
                <w:sz w:val="22"/>
                <w:szCs w:val="22"/>
              </w:rPr>
              <w:t>н</w:t>
            </w:r>
            <w:r w:rsidR="001A2B7A">
              <w:rPr>
                <w:b/>
                <w:color w:val="000000" w:themeColor="text1"/>
                <w:sz w:val="22"/>
                <w:szCs w:val="22"/>
              </w:rPr>
              <w:t>о</w:t>
            </w:r>
            <w:r w:rsidR="008B0631">
              <w:rPr>
                <w:b/>
                <w:color w:val="000000" w:themeColor="text1"/>
                <w:sz w:val="22"/>
                <w:szCs w:val="22"/>
              </w:rPr>
              <w:t>-</w:t>
            </w:r>
            <w:r w:rsidR="001A2B7A">
              <w:rPr>
                <w:b/>
                <w:color w:val="000000" w:themeColor="text1"/>
                <w:sz w:val="22"/>
                <w:szCs w:val="22"/>
              </w:rPr>
              <w:t xml:space="preserve">пристроенным </w:t>
            </w:r>
            <w:r w:rsidRPr="008A3B90">
              <w:rPr>
                <w:b/>
                <w:color w:val="000000" w:themeColor="text1"/>
                <w:sz w:val="22"/>
                <w:szCs w:val="22"/>
              </w:rPr>
              <w:t>под</w:t>
            </w:r>
            <w:r w:rsidR="001A2B7A">
              <w:rPr>
                <w:b/>
                <w:color w:val="000000" w:themeColor="text1"/>
                <w:sz w:val="22"/>
                <w:szCs w:val="22"/>
              </w:rPr>
              <w:t>земным гаражом</w:t>
            </w:r>
            <w:r w:rsidRPr="008A3B90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:rsidR="00F47F02" w:rsidRDefault="00F47F02" w:rsidP="00417CB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6656F" w:rsidRDefault="0086656F" w:rsidP="00417CB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1A2B7A" w:rsidRPr="008A3B90" w:rsidRDefault="001A2B7A" w:rsidP="00417CB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64165" w:rsidRPr="008A3B90" w:rsidTr="009F1934">
        <w:tc>
          <w:tcPr>
            <w:tcW w:w="3555" w:type="dxa"/>
            <w:vAlign w:val="center"/>
          </w:tcPr>
          <w:p w:rsidR="00164165" w:rsidRPr="008A3B90" w:rsidRDefault="00164165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предполагаемом сроке получ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ния разрешения на ввод в эксплу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тацию строящегося многокварти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ного дома и (или) иного объекта недвижимости:</w:t>
            </w:r>
          </w:p>
        </w:tc>
        <w:tc>
          <w:tcPr>
            <w:tcW w:w="6015" w:type="dxa"/>
            <w:vAlign w:val="center"/>
          </w:tcPr>
          <w:p w:rsidR="00164165" w:rsidRPr="008A3B90" w:rsidRDefault="00164165" w:rsidP="00164165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b/>
                <w:sz w:val="22"/>
                <w:szCs w:val="22"/>
              </w:rPr>
              <w:t>Предполагаемый срок получения разрешения на ввод в эксплуатацию:</w:t>
            </w:r>
            <w:r w:rsidR="008A0ACE" w:rsidRPr="008A0A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A0A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A0ACE" w:rsidRPr="008A0ACE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IV</w:t>
            </w:r>
            <w:r w:rsidRPr="008A0AC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  </w:t>
            </w:r>
            <w:r w:rsidR="008A0ACE" w:rsidRPr="008A0AC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  <w:t xml:space="preserve">квартал 2018 </w:t>
            </w:r>
            <w:r w:rsidRPr="008A0AC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  <w:t>года.</w:t>
            </w:r>
          </w:p>
        </w:tc>
      </w:tr>
      <w:tr w:rsidR="00164165" w:rsidRPr="008A3B90" w:rsidTr="009F1934">
        <w:tc>
          <w:tcPr>
            <w:tcW w:w="3555" w:type="dxa"/>
            <w:vAlign w:val="center"/>
          </w:tcPr>
          <w:p w:rsidR="00164165" w:rsidRPr="008A3B90" w:rsidRDefault="00164165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Об органе, уполномоченном в с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ответствии с законодательством о градостроительной деятельности на выдачу разрешения на ввод объектов недвижимости в эксплу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тацию:</w:t>
            </w:r>
          </w:p>
        </w:tc>
        <w:tc>
          <w:tcPr>
            <w:tcW w:w="6015" w:type="dxa"/>
            <w:vAlign w:val="center"/>
          </w:tcPr>
          <w:p w:rsidR="00164165" w:rsidRPr="007053C8" w:rsidRDefault="00164165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3E1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  <w:r w:rsidRPr="007053C8">
              <w:rPr>
                <w:rFonts w:ascii="Times New Roman" w:hAnsi="Times New Roman" w:cs="Times New Roman"/>
                <w:b/>
                <w:sz w:val="22"/>
                <w:szCs w:val="22"/>
              </w:rPr>
              <w:t>Служба Государственного строительного надзора и эк</w:t>
            </w:r>
            <w:r w:rsidRPr="007053C8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 w:rsidRPr="00705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пертизы Санкт-Петербурга; </w:t>
            </w:r>
          </w:p>
        </w:tc>
      </w:tr>
      <w:tr w:rsidR="00AC6E56" w:rsidRPr="008A3B90" w:rsidTr="009F1934">
        <w:tc>
          <w:tcPr>
            <w:tcW w:w="3555" w:type="dxa"/>
            <w:vAlign w:val="center"/>
          </w:tcPr>
          <w:p w:rsidR="00AC6E56" w:rsidRPr="008A3B90" w:rsidRDefault="00AC6E56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 перечне организаций, осущест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ляющих основные строительно-монтажные и другие работы (по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рядчиков):</w:t>
            </w:r>
          </w:p>
        </w:tc>
        <w:tc>
          <w:tcPr>
            <w:tcW w:w="6015" w:type="dxa"/>
            <w:vAlign w:val="center"/>
          </w:tcPr>
          <w:p w:rsidR="00AC6E56" w:rsidRPr="008A3B90" w:rsidRDefault="00AC6E56" w:rsidP="00417CB4">
            <w:pPr>
              <w:rPr>
                <w:b/>
                <w:sz w:val="22"/>
                <w:szCs w:val="22"/>
              </w:rPr>
            </w:pPr>
            <w:r w:rsidRPr="008A3B90">
              <w:rPr>
                <w:b/>
                <w:sz w:val="22"/>
                <w:szCs w:val="22"/>
              </w:rPr>
              <w:t xml:space="preserve"> Генеральный проектировщик – ЗАО «ПРАГМА» (свид</w:t>
            </w:r>
            <w:r w:rsidRPr="008A3B90">
              <w:rPr>
                <w:b/>
                <w:sz w:val="22"/>
                <w:szCs w:val="22"/>
              </w:rPr>
              <w:t>е</w:t>
            </w:r>
            <w:r w:rsidRPr="008A3B90">
              <w:rPr>
                <w:b/>
                <w:sz w:val="22"/>
                <w:szCs w:val="22"/>
              </w:rPr>
              <w:t>тельство о допуске к работам, которые оказывают вли</w:t>
            </w:r>
            <w:r w:rsidRPr="008A3B90">
              <w:rPr>
                <w:b/>
                <w:sz w:val="22"/>
                <w:szCs w:val="22"/>
              </w:rPr>
              <w:t>я</w:t>
            </w:r>
            <w:r w:rsidRPr="008A3B90">
              <w:rPr>
                <w:b/>
                <w:sz w:val="22"/>
                <w:szCs w:val="22"/>
              </w:rPr>
              <w:t>ние на безопасность объектов капитального строител</w:t>
            </w:r>
            <w:r w:rsidRPr="008A3B90">
              <w:rPr>
                <w:b/>
                <w:sz w:val="22"/>
                <w:szCs w:val="22"/>
              </w:rPr>
              <w:t>ь</w:t>
            </w:r>
            <w:r>
              <w:rPr>
                <w:b/>
                <w:sz w:val="22"/>
                <w:szCs w:val="22"/>
              </w:rPr>
              <w:t xml:space="preserve">ства </w:t>
            </w:r>
            <w:r w:rsidRPr="008A3B90"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0314.0</w:t>
            </w:r>
            <w:r w:rsidRPr="00AC6E56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-2010-7801222030-П</w:t>
            </w:r>
            <w:r w:rsidRPr="008A3B90">
              <w:rPr>
                <w:b/>
                <w:sz w:val="22"/>
                <w:szCs w:val="22"/>
              </w:rPr>
              <w:t xml:space="preserve">-031 </w:t>
            </w:r>
            <w:r>
              <w:rPr>
                <w:b/>
                <w:sz w:val="22"/>
                <w:szCs w:val="22"/>
              </w:rPr>
              <w:t xml:space="preserve">от </w:t>
            </w:r>
            <w:r w:rsidRPr="00AC6E56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.</w:t>
            </w:r>
            <w:r w:rsidRPr="00AC6E56">
              <w:rPr>
                <w:b/>
                <w:sz w:val="22"/>
                <w:szCs w:val="22"/>
              </w:rPr>
              <w:t>07</w:t>
            </w:r>
            <w:r>
              <w:rPr>
                <w:b/>
                <w:sz w:val="22"/>
                <w:szCs w:val="22"/>
              </w:rPr>
              <w:t>.201</w:t>
            </w:r>
            <w:r w:rsidRPr="00AC6E56">
              <w:rPr>
                <w:b/>
                <w:sz w:val="22"/>
                <w:szCs w:val="22"/>
              </w:rPr>
              <w:t>4</w:t>
            </w:r>
            <w:r w:rsidRPr="008A3B90">
              <w:rPr>
                <w:b/>
                <w:sz w:val="22"/>
                <w:szCs w:val="22"/>
              </w:rPr>
              <w:t xml:space="preserve"> г.</w:t>
            </w:r>
            <w:r>
              <w:rPr>
                <w:b/>
                <w:sz w:val="22"/>
                <w:szCs w:val="22"/>
              </w:rPr>
              <w:t>)</w:t>
            </w:r>
          </w:p>
          <w:p w:rsidR="00AC6E56" w:rsidRPr="008A3B90" w:rsidRDefault="00AC6E56" w:rsidP="00417CB4">
            <w:pPr>
              <w:rPr>
                <w:b/>
                <w:sz w:val="22"/>
                <w:szCs w:val="22"/>
              </w:rPr>
            </w:pPr>
            <w:r w:rsidRPr="008A3B90">
              <w:rPr>
                <w:b/>
                <w:sz w:val="22"/>
                <w:szCs w:val="22"/>
              </w:rPr>
              <w:t>Генеральный подрядчик:</w:t>
            </w:r>
          </w:p>
          <w:p w:rsidR="00AC6E56" w:rsidRPr="008A3B90" w:rsidRDefault="00760FA4" w:rsidP="00417C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«Строительная Компания ПРАГМА СТРОЙ</w:t>
            </w:r>
            <w:r w:rsidR="00AC6E56" w:rsidRPr="008A3B90">
              <w:rPr>
                <w:b/>
                <w:sz w:val="22"/>
                <w:szCs w:val="22"/>
              </w:rPr>
              <w:t>» (св</w:t>
            </w:r>
            <w:r w:rsidR="00AC6E56" w:rsidRPr="008A3B90">
              <w:rPr>
                <w:b/>
                <w:sz w:val="22"/>
                <w:szCs w:val="22"/>
              </w:rPr>
              <w:t>и</w:t>
            </w:r>
            <w:r w:rsidR="00AC6E56" w:rsidRPr="008A3B90">
              <w:rPr>
                <w:b/>
                <w:sz w:val="22"/>
                <w:szCs w:val="22"/>
              </w:rPr>
              <w:t>детельство о допуске к работам, которые оказывают влияние на безопасность объектов капи</w:t>
            </w:r>
            <w:r w:rsidR="00AC6E56">
              <w:rPr>
                <w:b/>
                <w:sz w:val="22"/>
                <w:szCs w:val="22"/>
              </w:rPr>
              <w:t>тального стро</w:t>
            </w:r>
            <w:r w:rsidR="00AC6E56">
              <w:rPr>
                <w:b/>
                <w:sz w:val="22"/>
                <w:szCs w:val="22"/>
              </w:rPr>
              <w:t>и</w:t>
            </w:r>
            <w:r w:rsidR="00AC6E56">
              <w:rPr>
                <w:b/>
                <w:sz w:val="22"/>
                <w:szCs w:val="22"/>
              </w:rPr>
              <w:t>тельства №</w:t>
            </w:r>
            <w:r>
              <w:rPr>
                <w:b/>
                <w:sz w:val="22"/>
                <w:szCs w:val="22"/>
              </w:rPr>
              <w:t xml:space="preserve"> С-259-7802313956-02</w:t>
            </w:r>
            <w:r w:rsidR="00AC6E56">
              <w:rPr>
                <w:b/>
                <w:sz w:val="22"/>
                <w:szCs w:val="22"/>
              </w:rPr>
              <w:t xml:space="preserve"> от </w:t>
            </w:r>
            <w:r>
              <w:rPr>
                <w:b/>
                <w:sz w:val="22"/>
                <w:szCs w:val="22"/>
              </w:rPr>
              <w:t>11</w:t>
            </w:r>
            <w:r w:rsidR="00AC6E56">
              <w:rPr>
                <w:b/>
                <w:sz w:val="22"/>
                <w:szCs w:val="22"/>
              </w:rPr>
              <w:t>.1</w:t>
            </w:r>
            <w:r>
              <w:rPr>
                <w:b/>
                <w:sz w:val="22"/>
                <w:szCs w:val="22"/>
              </w:rPr>
              <w:t>2</w:t>
            </w:r>
            <w:r w:rsidR="00AC6E56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4</w:t>
            </w:r>
            <w:r w:rsidR="00AC6E56" w:rsidRPr="008A3B90">
              <w:rPr>
                <w:b/>
                <w:sz w:val="22"/>
                <w:szCs w:val="22"/>
              </w:rPr>
              <w:t xml:space="preserve"> г.)</w:t>
            </w:r>
          </w:p>
        </w:tc>
      </w:tr>
      <w:tr w:rsidR="0075725D" w:rsidRPr="008A3B90" w:rsidTr="009F1934">
        <w:tc>
          <w:tcPr>
            <w:tcW w:w="3555" w:type="dxa"/>
            <w:vAlign w:val="center"/>
          </w:tcPr>
          <w:p w:rsidR="0075725D" w:rsidRPr="008A3B90" w:rsidRDefault="0075725D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 возможных финансовых и пр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чих рисках при осуществлении проекта строительства и мерах по добровольному страхованию з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стройщиком таких рисков:</w:t>
            </w:r>
          </w:p>
        </w:tc>
        <w:tc>
          <w:tcPr>
            <w:tcW w:w="6015" w:type="dxa"/>
            <w:vAlign w:val="center"/>
          </w:tcPr>
          <w:p w:rsidR="0075725D" w:rsidRPr="008A3B90" w:rsidRDefault="00D25397" w:rsidP="00417C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Финансовые и прочие риски при осуществлении проекта строительства, требующие дополнительного добровол</w:t>
            </w:r>
            <w:r>
              <w:rPr>
                <w:b/>
                <w:sz w:val="22"/>
                <w:szCs w:val="22"/>
              </w:rPr>
              <w:t>ь</w:t>
            </w:r>
            <w:r>
              <w:rPr>
                <w:b/>
                <w:sz w:val="22"/>
                <w:szCs w:val="22"/>
              </w:rPr>
              <w:t>ного страхования, отсутствуют.</w:t>
            </w:r>
          </w:p>
        </w:tc>
      </w:tr>
      <w:tr w:rsidR="009E730C" w:rsidRPr="008A3B90" w:rsidTr="009F1934">
        <w:tc>
          <w:tcPr>
            <w:tcW w:w="3555" w:type="dxa"/>
            <w:vAlign w:val="center"/>
          </w:tcPr>
          <w:p w:rsidR="009E730C" w:rsidRPr="008A3B90" w:rsidRDefault="009E730C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 планируемой стоимости стро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тельства многоквартирного дома и (или) иного объекта недвижим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сти:</w:t>
            </w:r>
          </w:p>
        </w:tc>
        <w:tc>
          <w:tcPr>
            <w:tcW w:w="6015" w:type="dxa"/>
            <w:vAlign w:val="center"/>
          </w:tcPr>
          <w:p w:rsidR="009E730C" w:rsidRPr="00951E6B" w:rsidRDefault="009E730C" w:rsidP="00417CB4">
            <w:pPr>
              <w:rPr>
                <w:b/>
                <w:sz w:val="22"/>
                <w:szCs w:val="22"/>
              </w:rPr>
            </w:pPr>
            <w:r w:rsidRPr="008A3B90">
              <w:rPr>
                <w:b/>
                <w:sz w:val="22"/>
                <w:szCs w:val="22"/>
              </w:rPr>
              <w:t xml:space="preserve">Планируемая стоимость строительства составляет </w:t>
            </w:r>
            <w:r>
              <w:rPr>
                <w:b/>
                <w:sz w:val="22"/>
                <w:szCs w:val="22"/>
              </w:rPr>
              <w:t>–</w:t>
            </w:r>
            <w:r w:rsidRPr="008A3B90">
              <w:rPr>
                <w:b/>
                <w:sz w:val="22"/>
                <w:szCs w:val="22"/>
              </w:rPr>
              <w:t xml:space="preserve"> </w:t>
            </w:r>
          </w:p>
          <w:p w:rsidR="009E730C" w:rsidRPr="008A3B90" w:rsidRDefault="008A0ACE" w:rsidP="00417C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B25E64">
              <w:rPr>
                <w:b/>
                <w:sz w:val="22"/>
                <w:szCs w:val="22"/>
              </w:rPr>
              <w:t xml:space="preserve">5 295 227, 10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E730C" w:rsidRPr="008A3B90">
              <w:rPr>
                <w:b/>
                <w:sz w:val="22"/>
                <w:szCs w:val="22"/>
              </w:rPr>
              <w:t>тыс. руб.</w:t>
            </w:r>
          </w:p>
        </w:tc>
      </w:tr>
      <w:tr w:rsidR="00BB3A54" w:rsidRPr="00AC74CB" w:rsidTr="009F1934">
        <w:tc>
          <w:tcPr>
            <w:tcW w:w="3555" w:type="dxa"/>
            <w:vAlign w:val="center"/>
          </w:tcPr>
          <w:p w:rsidR="00BB3A54" w:rsidRPr="008A3B90" w:rsidRDefault="00BB3A54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 способе обеспечения исполн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ния обязательств Застройщика по договору:</w:t>
            </w:r>
          </w:p>
        </w:tc>
        <w:tc>
          <w:tcPr>
            <w:tcW w:w="6015" w:type="dxa"/>
            <w:vAlign w:val="center"/>
          </w:tcPr>
          <w:p w:rsidR="00BB3A54" w:rsidRPr="008A3B90" w:rsidRDefault="00BB3A54" w:rsidP="00417CB4">
            <w:pPr>
              <w:rPr>
                <w:b/>
                <w:sz w:val="22"/>
                <w:szCs w:val="22"/>
              </w:rPr>
            </w:pPr>
            <w:proofErr w:type="gramStart"/>
            <w:r w:rsidRPr="008A3B90">
              <w:rPr>
                <w:b/>
                <w:sz w:val="22"/>
                <w:szCs w:val="22"/>
              </w:rPr>
              <w:t>Залог</w:t>
            </w:r>
            <w:r w:rsidR="00AC74CB">
              <w:rPr>
                <w:b/>
                <w:sz w:val="22"/>
                <w:szCs w:val="22"/>
              </w:rPr>
              <w:t xml:space="preserve"> прав на земельный участок</w:t>
            </w:r>
            <w:r w:rsidR="00F71E23">
              <w:rPr>
                <w:b/>
                <w:sz w:val="22"/>
                <w:szCs w:val="22"/>
              </w:rPr>
              <w:t xml:space="preserve"> и страхование гра</w:t>
            </w:r>
            <w:r w:rsidR="00F71E23">
              <w:rPr>
                <w:b/>
                <w:sz w:val="22"/>
                <w:szCs w:val="22"/>
              </w:rPr>
              <w:t>ж</w:t>
            </w:r>
            <w:r w:rsidR="00F71E23">
              <w:rPr>
                <w:b/>
                <w:sz w:val="22"/>
                <w:szCs w:val="22"/>
              </w:rPr>
              <w:t>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</w:t>
            </w:r>
            <w:r w:rsidRPr="008A3B90">
              <w:rPr>
                <w:b/>
                <w:sz w:val="22"/>
                <w:szCs w:val="22"/>
              </w:rPr>
              <w:t xml:space="preserve"> в порядке, предусмотренном статьями 13-15</w:t>
            </w:r>
            <w:r w:rsidR="00F71E23">
              <w:rPr>
                <w:b/>
                <w:sz w:val="22"/>
                <w:szCs w:val="22"/>
              </w:rPr>
              <w:t xml:space="preserve"> и 15.2</w:t>
            </w:r>
            <w:r w:rsidRPr="008A3B90">
              <w:rPr>
                <w:b/>
                <w:sz w:val="22"/>
                <w:szCs w:val="22"/>
              </w:rPr>
              <w:t xml:space="preserve"> Федерального закона № 214-ФЗ от 3</w:t>
            </w:r>
            <w:r w:rsidR="008024C5">
              <w:rPr>
                <w:b/>
                <w:sz w:val="22"/>
                <w:szCs w:val="22"/>
              </w:rPr>
              <w:t>0.12.2004 г. (ред. от 21.07.2014</w:t>
            </w:r>
            <w:r w:rsidRPr="008A3B90">
              <w:rPr>
                <w:b/>
                <w:sz w:val="22"/>
                <w:szCs w:val="22"/>
              </w:rPr>
              <w:t>) «Об участии в долевом строительстве мн</w:t>
            </w:r>
            <w:r w:rsidRPr="008A3B90">
              <w:rPr>
                <w:b/>
                <w:sz w:val="22"/>
                <w:szCs w:val="22"/>
              </w:rPr>
              <w:t>о</w:t>
            </w:r>
            <w:r w:rsidRPr="008A3B90">
              <w:rPr>
                <w:b/>
                <w:sz w:val="22"/>
                <w:szCs w:val="22"/>
              </w:rPr>
              <w:t>гоквартирных домов и иных объектов недвижимости и о внесении изменений в некоторые законодательные акты</w:t>
            </w:r>
            <w:proofErr w:type="gramEnd"/>
            <w:r w:rsidRPr="008A3B90">
              <w:rPr>
                <w:b/>
                <w:sz w:val="22"/>
                <w:szCs w:val="22"/>
              </w:rPr>
              <w:t xml:space="preserve"> Российской Федерации». </w:t>
            </w:r>
          </w:p>
        </w:tc>
      </w:tr>
      <w:tr w:rsidR="002863E8" w:rsidRPr="008A3B90" w:rsidTr="009F1934">
        <w:tc>
          <w:tcPr>
            <w:tcW w:w="3555" w:type="dxa"/>
            <w:vAlign w:val="center"/>
          </w:tcPr>
          <w:p w:rsidR="002863E8" w:rsidRPr="008A3B90" w:rsidRDefault="002863E8" w:rsidP="008A3B90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Об иных договорах и сделках, на основании которых привлекаются денежные средства для строител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ства (создания) многоквартирного дома и (или) иного объекта недв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жимости, за исключением привл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чения денежных средств на осн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вании договоров участия в дол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A3B90">
              <w:rPr>
                <w:rFonts w:ascii="Times New Roman" w:hAnsi="Times New Roman" w:cs="Times New Roman"/>
                <w:sz w:val="22"/>
                <w:szCs w:val="22"/>
              </w:rPr>
              <w:t>вом строительстве:</w:t>
            </w:r>
          </w:p>
        </w:tc>
        <w:tc>
          <w:tcPr>
            <w:tcW w:w="6015" w:type="dxa"/>
            <w:vAlign w:val="center"/>
          </w:tcPr>
          <w:p w:rsidR="002863E8" w:rsidRPr="008A3B90" w:rsidRDefault="002863E8" w:rsidP="00417CB4">
            <w:pPr>
              <w:rPr>
                <w:b/>
                <w:sz w:val="22"/>
                <w:szCs w:val="22"/>
              </w:rPr>
            </w:pPr>
            <w:r w:rsidRPr="008A3B90">
              <w:rPr>
                <w:b/>
                <w:sz w:val="22"/>
                <w:szCs w:val="22"/>
              </w:rPr>
              <w:t>1.Договор займа.</w:t>
            </w:r>
          </w:p>
          <w:p w:rsidR="002863E8" w:rsidRPr="008A3B90" w:rsidRDefault="002863E8" w:rsidP="00417CB4">
            <w:pPr>
              <w:rPr>
                <w:b/>
                <w:sz w:val="22"/>
                <w:szCs w:val="22"/>
              </w:rPr>
            </w:pPr>
          </w:p>
        </w:tc>
      </w:tr>
    </w:tbl>
    <w:p w:rsidR="00D05990" w:rsidRPr="00B26776" w:rsidRDefault="00D05990" w:rsidP="00EC2A7C">
      <w:pPr>
        <w:pStyle w:val="ConsNormal"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853875" w:rsidRDefault="00853875" w:rsidP="00CF5A0E">
      <w:pPr>
        <w:jc w:val="both"/>
        <w:rPr>
          <w:sz w:val="22"/>
          <w:szCs w:val="22"/>
        </w:rPr>
      </w:pPr>
    </w:p>
    <w:p w:rsidR="00533F24" w:rsidRDefault="00533F24" w:rsidP="00CF5A0E">
      <w:pPr>
        <w:jc w:val="both"/>
        <w:rPr>
          <w:b/>
        </w:rPr>
      </w:pPr>
    </w:p>
    <w:p w:rsidR="00A242F7" w:rsidRDefault="00A242F7" w:rsidP="00A242F7">
      <w:pPr>
        <w:rPr>
          <w:sz w:val="28"/>
          <w:szCs w:val="28"/>
        </w:rPr>
      </w:pPr>
    </w:p>
    <w:p w:rsidR="00A242F7" w:rsidRDefault="00A242F7" w:rsidP="00A242F7">
      <w:pPr>
        <w:rPr>
          <w:sz w:val="28"/>
          <w:szCs w:val="28"/>
        </w:rPr>
      </w:pPr>
    </w:p>
    <w:p w:rsidR="00533F24" w:rsidRPr="00A242F7" w:rsidRDefault="00A242F7" w:rsidP="00A242F7">
      <w:pPr>
        <w:rPr>
          <w:sz w:val="28"/>
          <w:szCs w:val="28"/>
        </w:rPr>
      </w:pPr>
      <w:r w:rsidRPr="00A242F7">
        <w:rPr>
          <w:sz w:val="28"/>
          <w:szCs w:val="28"/>
        </w:rPr>
        <w:t>Генеральный директор ООО «СК «ПРАГМА»</w:t>
      </w:r>
      <w:r>
        <w:rPr>
          <w:sz w:val="28"/>
          <w:szCs w:val="28"/>
        </w:rPr>
        <w:t xml:space="preserve">                          </w:t>
      </w:r>
      <w:r w:rsidRPr="00A242F7">
        <w:rPr>
          <w:sz w:val="28"/>
          <w:szCs w:val="28"/>
        </w:rPr>
        <w:t xml:space="preserve"> Капустин Ю.Н.</w:t>
      </w:r>
    </w:p>
    <w:sectPr w:rsidR="00533F24" w:rsidRPr="00A242F7" w:rsidSect="00D06F6F">
      <w:footerReference w:type="even" r:id="rId8"/>
      <w:footerReference w:type="default" r:id="rId9"/>
      <w:pgSz w:w="11906" w:h="16838" w:code="9"/>
      <w:pgMar w:top="357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1FC" w:rsidRDefault="00D401FC">
      <w:r>
        <w:separator/>
      </w:r>
    </w:p>
  </w:endnote>
  <w:endnote w:type="continuationSeparator" w:id="1">
    <w:p w:rsidR="00D401FC" w:rsidRDefault="00D40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1FC" w:rsidRDefault="00E3522A" w:rsidP="0071241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401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01FC" w:rsidRDefault="00D401FC" w:rsidP="005D35C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1FC" w:rsidRDefault="00E3522A" w:rsidP="0071241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401F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2BBB">
      <w:rPr>
        <w:rStyle w:val="a7"/>
        <w:noProof/>
      </w:rPr>
      <w:t>1</w:t>
    </w:r>
    <w:r>
      <w:rPr>
        <w:rStyle w:val="a7"/>
      </w:rPr>
      <w:fldChar w:fldCharType="end"/>
    </w:r>
  </w:p>
  <w:p w:rsidR="00D401FC" w:rsidRDefault="00D401FC" w:rsidP="005D35C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1FC" w:rsidRDefault="00D401FC">
      <w:r>
        <w:separator/>
      </w:r>
    </w:p>
  </w:footnote>
  <w:footnote w:type="continuationSeparator" w:id="1">
    <w:p w:rsidR="00D401FC" w:rsidRDefault="00D401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8FE"/>
    <w:multiLevelType w:val="hybridMultilevel"/>
    <w:tmpl w:val="0A105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694CF7"/>
    <w:multiLevelType w:val="hybridMultilevel"/>
    <w:tmpl w:val="F9783778"/>
    <w:lvl w:ilvl="0" w:tplc="F9A262A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F38AB"/>
    <w:multiLevelType w:val="hybridMultilevel"/>
    <w:tmpl w:val="39D63AE8"/>
    <w:lvl w:ilvl="0" w:tplc="342E17F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9C13033"/>
    <w:multiLevelType w:val="hybridMultilevel"/>
    <w:tmpl w:val="C2AA8952"/>
    <w:lvl w:ilvl="0" w:tplc="8578D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0D39D2"/>
    <w:multiLevelType w:val="hybridMultilevel"/>
    <w:tmpl w:val="93B2A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C0782"/>
    <w:multiLevelType w:val="hybridMultilevel"/>
    <w:tmpl w:val="1EE0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9587E"/>
    <w:multiLevelType w:val="hybridMultilevel"/>
    <w:tmpl w:val="52E45868"/>
    <w:lvl w:ilvl="0" w:tplc="523653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D237257"/>
    <w:multiLevelType w:val="hybridMultilevel"/>
    <w:tmpl w:val="9072E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261B72"/>
    <w:multiLevelType w:val="hybridMultilevel"/>
    <w:tmpl w:val="B69CF4BE"/>
    <w:lvl w:ilvl="0" w:tplc="D8887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14A75"/>
    <w:multiLevelType w:val="hybridMultilevel"/>
    <w:tmpl w:val="73F4C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B06CAA"/>
    <w:multiLevelType w:val="hybridMultilevel"/>
    <w:tmpl w:val="5BD433B2"/>
    <w:lvl w:ilvl="0" w:tplc="EF3EDD4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55F308E1"/>
    <w:multiLevelType w:val="hybridMultilevel"/>
    <w:tmpl w:val="BCBC1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3A1C59"/>
    <w:multiLevelType w:val="hybridMultilevel"/>
    <w:tmpl w:val="1BBC5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264116"/>
    <w:multiLevelType w:val="hybridMultilevel"/>
    <w:tmpl w:val="56F8D3B6"/>
    <w:lvl w:ilvl="0" w:tplc="041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4">
    <w:nsid w:val="5C6B2BFC"/>
    <w:multiLevelType w:val="hybridMultilevel"/>
    <w:tmpl w:val="8A3A5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E3839"/>
    <w:multiLevelType w:val="hybridMultilevel"/>
    <w:tmpl w:val="6E74D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15452"/>
    <w:multiLevelType w:val="hybridMultilevel"/>
    <w:tmpl w:val="8A3A5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6304B"/>
    <w:multiLevelType w:val="hybridMultilevel"/>
    <w:tmpl w:val="EBBAFA96"/>
    <w:lvl w:ilvl="0" w:tplc="52365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6A5B99"/>
    <w:multiLevelType w:val="hybridMultilevel"/>
    <w:tmpl w:val="A1D8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F2002"/>
    <w:multiLevelType w:val="hybridMultilevel"/>
    <w:tmpl w:val="5A16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E269A"/>
    <w:multiLevelType w:val="multilevel"/>
    <w:tmpl w:val="32AA0AC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21">
    <w:nsid w:val="76D46A26"/>
    <w:multiLevelType w:val="hybridMultilevel"/>
    <w:tmpl w:val="E5626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0E7A6A"/>
    <w:multiLevelType w:val="hybridMultilevel"/>
    <w:tmpl w:val="1EE0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9"/>
  </w:num>
  <w:num w:numId="5">
    <w:abstractNumId w:val="13"/>
  </w:num>
  <w:num w:numId="6">
    <w:abstractNumId w:val="12"/>
  </w:num>
  <w:num w:numId="7">
    <w:abstractNumId w:val="7"/>
  </w:num>
  <w:num w:numId="8">
    <w:abstractNumId w:val="20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6"/>
  </w:num>
  <w:num w:numId="13">
    <w:abstractNumId w:val="8"/>
  </w:num>
  <w:num w:numId="14">
    <w:abstractNumId w:val="4"/>
  </w:num>
  <w:num w:numId="15">
    <w:abstractNumId w:val="22"/>
  </w:num>
  <w:num w:numId="16">
    <w:abstractNumId w:val="18"/>
  </w:num>
  <w:num w:numId="17">
    <w:abstractNumId w:val="5"/>
  </w:num>
  <w:num w:numId="18">
    <w:abstractNumId w:val="19"/>
  </w:num>
  <w:num w:numId="19">
    <w:abstractNumId w:val="17"/>
  </w:num>
  <w:num w:numId="20">
    <w:abstractNumId w:val="6"/>
  </w:num>
  <w:num w:numId="21">
    <w:abstractNumId w:val="1"/>
  </w:num>
  <w:num w:numId="22">
    <w:abstractNumId w:val="15"/>
  </w:num>
  <w:num w:numId="23">
    <w:abstractNumId w:val="2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A7C"/>
    <w:rsid w:val="00002E2B"/>
    <w:rsid w:val="000061EF"/>
    <w:rsid w:val="00017E69"/>
    <w:rsid w:val="00025622"/>
    <w:rsid w:val="00027B32"/>
    <w:rsid w:val="00032BE1"/>
    <w:rsid w:val="00036F51"/>
    <w:rsid w:val="00040B9E"/>
    <w:rsid w:val="00043035"/>
    <w:rsid w:val="0004739D"/>
    <w:rsid w:val="000535FC"/>
    <w:rsid w:val="00056C37"/>
    <w:rsid w:val="00057926"/>
    <w:rsid w:val="0006489F"/>
    <w:rsid w:val="00065447"/>
    <w:rsid w:val="0006719A"/>
    <w:rsid w:val="000675FB"/>
    <w:rsid w:val="00074723"/>
    <w:rsid w:val="000751BD"/>
    <w:rsid w:val="00075CF5"/>
    <w:rsid w:val="000806AE"/>
    <w:rsid w:val="00087B46"/>
    <w:rsid w:val="0009057D"/>
    <w:rsid w:val="00090EF0"/>
    <w:rsid w:val="00094B3A"/>
    <w:rsid w:val="000A059D"/>
    <w:rsid w:val="000A10C9"/>
    <w:rsid w:val="000A55EC"/>
    <w:rsid w:val="000B116A"/>
    <w:rsid w:val="000B1D3C"/>
    <w:rsid w:val="000B2E29"/>
    <w:rsid w:val="000B4D85"/>
    <w:rsid w:val="000B7876"/>
    <w:rsid w:val="000C4188"/>
    <w:rsid w:val="000D463F"/>
    <w:rsid w:val="000D611D"/>
    <w:rsid w:val="000E139B"/>
    <w:rsid w:val="000E1CBA"/>
    <w:rsid w:val="000E1EF2"/>
    <w:rsid w:val="000E3E17"/>
    <w:rsid w:val="000E4086"/>
    <w:rsid w:val="000F2D7C"/>
    <w:rsid w:val="000F4602"/>
    <w:rsid w:val="001025A1"/>
    <w:rsid w:val="00103EB3"/>
    <w:rsid w:val="00106EB2"/>
    <w:rsid w:val="001103A3"/>
    <w:rsid w:val="0011555D"/>
    <w:rsid w:val="00121E76"/>
    <w:rsid w:val="0012402F"/>
    <w:rsid w:val="0012770E"/>
    <w:rsid w:val="0013101D"/>
    <w:rsid w:val="00133EF9"/>
    <w:rsid w:val="00136512"/>
    <w:rsid w:val="0014151A"/>
    <w:rsid w:val="00143022"/>
    <w:rsid w:val="0014647D"/>
    <w:rsid w:val="0015042D"/>
    <w:rsid w:val="001519D2"/>
    <w:rsid w:val="0015263A"/>
    <w:rsid w:val="0015498E"/>
    <w:rsid w:val="001550C0"/>
    <w:rsid w:val="00156CC7"/>
    <w:rsid w:val="00160275"/>
    <w:rsid w:val="00164165"/>
    <w:rsid w:val="00171531"/>
    <w:rsid w:val="001722A3"/>
    <w:rsid w:val="001737AF"/>
    <w:rsid w:val="001817DB"/>
    <w:rsid w:val="00182854"/>
    <w:rsid w:val="00185768"/>
    <w:rsid w:val="00186140"/>
    <w:rsid w:val="0019493A"/>
    <w:rsid w:val="00196FD3"/>
    <w:rsid w:val="001A1044"/>
    <w:rsid w:val="001A2B7A"/>
    <w:rsid w:val="001A37A4"/>
    <w:rsid w:val="001A50AD"/>
    <w:rsid w:val="001A5826"/>
    <w:rsid w:val="001A6DAF"/>
    <w:rsid w:val="001C1958"/>
    <w:rsid w:val="001C20B5"/>
    <w:rsid w:val="001C2D95"/>
    <w:rsid w:val="001C64AF"/>
    <w:rsid w:val="001D3E65"/>
    <w:rsid w:val="001D4C97"/>
    <w:rsid w:val="001E32BE"/>
    <w:rsid w:val="001E41E5"/>
    <w:rsid w:val="001F02A6"/>
    <w:rsid w:val="001F2C5C"/>
    <w:rsid w:val="001F3ADD"/>
    <w:rsid w:val="001F48A5"/>
    <w:rsid w:val="001F650B"/>
    <w:rsid w:val="00201037"/>
    <w:rsid w:val="002064F2"/>
    <w:rsid w:val="00207314"/>
    <w:rsid w:val="00213477"/>
    <w:rsid w:val="002160BE"/>
    <w:rsid w:val="00223C73"/>
    <w:rsid w:val="00226971"/>
    <w:rsid w:val="00227B9A"/>
    <w:rsid w:val="00240A64"/>
    <w:rsid w:val="002529CB"/>
    <w:rsid w:val="00252D30"/>
    <w:rsid w:val="00253B78"/>
    <w:rsid w:val="002546A0"/>
    <w:rsid w:val="00255F4E"/>
    <w:rsid w:val="002617EA"/>
    <w:rsid w:val="00271E8E"/>
    <w:rsid w:val="00277569"/>
    <w:rsid w:val="002863E8"/>
    <w:rsid w:val="00286655"/>
    <w:rsid w:val="00287F2C"/>
    <w:rsid w:val="002A279E"/>
    <w:rsid w:val="002A4E31"/>
    <w:rsid w:val="002A54B2"/>
    <w:rsid w:val="002A56F2"/>
    <w:rsid w:val="002A6629"/>
    <w:rsid w:val="002A728B"/>
    <w:rsid w:val="002B1D69"/>
    <w:rsid w:val="002B305C"/>
    <w:rsid w:val="002B30C7"/>
    <w:rsid w:val="002B78AA"/>
    <w:rsid w:val="002D2BBB"/>
    <w:rsid w:val="002E3602"/>
    <w:rsid w:val="002E569C"/>
    <w:rsid w:val="002E7603"/>
    <w:rsid w:val="002F0604"/>
    <w:rsid w:val="002F73C6"/>
    <w:rsid w:val="00303BA7"/>
    <w:rsid w:val="0030461E"/>
    <w:rsid w:val="00310049"/>
    <w:rsid w:val="00310E93"/>
    <w:rsid w:val="00312366"/>
    <w:rsid w:val="0031458E"/>
    <w:rsid w:val="0031731B"/>
    <w:rsid w:val="00320881"/>
    <w:rsid w:val="00323AE0"/>
    <w:rsid w:val="00323F0C"/>
    <w:rsid w:val="00325734"/>
    <w:rsid w:val="00333296"/>
    <w:rsid w:val="003345DE"/>
    <w:rsid w:val="00346EBB"/>
    <w:rsid w:val="0035253C"/>
    <w:rsid w:val="00354EBD"/>
    <w:rsid w:val="0035532D"/>
    <w:rsid w:val="00355780"/>
    <w:rsid w:val="00356730"/>
    <w:rsid w:val="00356B4C"/>
    <w:rsid w:val="00361EF6"/>
    <w:rsid w:val="003639C1"/>
    <w:rsid w:val="00372F9D"/>
    <w:rsid w:val="003745A5"/>
    <w:rsid w:val="00374CDE"/>
    <w:rsid w:val="00376325"/>
    <w:rsid w:val="0038001F"/>
    <w:rsid w:val="003812F4"/>
    <w:rsid w:val="00391766"/>
    <w:rsid w:val="003926F0"/>
    <w:rsid w:val="00392DC5"/>
    <w:rsid w:val="003A206D"/>
    <w:rsid w:val="003A70B8"/>
    <w:rsid w:val="003A7636"/>
    <w:rsid w:val="003C2BE7"/>
    <w:rsid w:val="003C65D2"/>
    <w:rsid w:val="003D18E4"/>
    <w:rsid w:val="003D2C68"/>
    <w:rsid w:val="003F091A"/>
    <w:rsid w:val="004062FD"/>
    <w:rsid w:val="00406DDD"/>
    <w:rsid w:val="00413304"/>
    <w:rsid w:val="00416432"/>
    <w:rsid w:val="00416FEB"/>
    <w:rsid w:val="00417CB4"/>
    <w:rsid w:val="00423661"/>
    <w:rsid w:val="0042586A"/>
    <w:rsid w:val="00426BE5"/>
    <w:rsid w:val="00436982"/>
    <w:rsid w:val="00441488"/>
    <w:rsid w:val="0044362C"/>
    <w:rsid w:val="00446B33"/>
    <w:rsid w:val="00452681"/>
    <w:rsid w:val="004527ED"/>
    <w:rsid w:val="00454440"/>
    <w:rsid w:val="0045645E"/>
    <w:rsid w:val="00464467"/>
    <w:rsid w:val="0046541F"/>
    <w:rsid w:val="00476EB1"/>
    <w:rsid w:val="004776BB"/>
    <w:rsid w:val="00477AC9"/>
    <w:rsid w:val="0048251A"/>
    <w:rsid w:val="00483148"/>
    <w:rsid w:val="00493BDC"/>
    <w:rsid w:val="0049493E"/>
    <w:rsid w:val="004A035C"/>
    <w:rsid w:val="004A17A5"/>
    <w:rsid w:val="004A296B"/>
    <w:rsid w:val="004A51DA"/>
    <w:rsid w:val="004B0985"/>
    <w:rsid w:val="004B5570"/>
    <w:rsid w:val="004B6029"/>
    <w:rsid w:val="004C39D5"/>
    <w:rsid w:val="004C5B8B"/>
    <w:rsid w:val="004C67C4"/>
    <w:rsid w:val="004D06FB"/>
    <w:rsid w:val="004D143F"/>
    <w:rsid w:val="004D268E"/>
    <w:rsid w:val="004D2CE0"/>
    <w:rsid w:val="004D56BB"/>
    <w:rsid w:val="004F1599"/>
    <w:rsid w:val="00500466"/>
    <w:rsid w:val="00501E5E"/>
    <w:rsid w:val="0050497A"/>
    <w:rsid w:val="005078E9"/>
    <w:rsid w:val="00512173"/>
    <w:rsid w:val="00513112"/>
    <w:rsid w:val="00513FF6"/>
    <w:rsid w:val="005168BC"/>
    <w:rsid w:val="00520D8E"/>
    <w:rsid w:val="0052617B"/>
    <w:rsid w:val="00532831"/>
    <w:rsid w:val="00533F24"/>
    <w:rsid w:val="00536A16"/>
    <w:rsid w:val="0053784B"/>
    <w:rsid w:val="00542BB4"/>
    <w:rsid w:val="00544420"/>
    <w:rsid w:val="0054550D"/>
    <w:rsid w:val="00545604"/>
    <w:rsid w:val="00546814"/>
    <w:rsid w:val="0055164E"/>
    <w:rsid w:val="00551F7F"/>
    <w:rsid w:val="0056772C"/>
    <w:rsid w:val="00567912"/>
    <w:rsid w:val="005679A0"/>
    <w:rsid w:val="00570298"/>
    <w:rsid w:val="00571B2F"/>
    <w:rsid w:val="005815EC"/>
    <w:rsid w:val="0058348E"/>
    <w:rsid w:val="00583FAE"/>
    <w:rsid w:val="0058497F"/>
    <w:rsid w:val="00584A17"/>
    <w:rsid w:val="00586EA5"/>
    <w:rsid w:val="00592095"/>
    <w:rsid w:val="00593578"/>
    <w:rsid w:val="005964EA"/>
    <w:rsid w:val="00596B40"/>
    <w:rsid w:val="005A1956"/>
    <w:rsid w:val="005A197E"/>
    <w:rsid w:val="005A4B26"/>
    <w:rsid w:val="005A7156"/>
    <w:rsid w:val="005B48D5"/>
    <w:rsid w:val="005C1E94"/>
    <w:rsid w:val="005C3566"/>
    <w:rsid w:val="005C4DAB"/>
    <w:rsid w:val="005C78C8"/>
    <w:rsid w:val="005D1EB2"/>
    <w:rsid w:val="005D35C7"/>
    <w:rsid w:val="005D41D0"/>
    <w:rsid w:val="005D6CE6"/>
    <w:rsid w:val="005E0C03"/>
    <w:rsid w:val="005E4517"/>
    <w:rsid w:val="005E661B"/>
    <w:rsid w:val="005F56CB"/>
    <w:rsid w:val="005F6B08"/>
    <w:rsid w:val="005F6DB0"/>
    <w:rsid w:val="005F79A1"/>
    <w:rsid w:val="00603730"/>
    <w:rsid w:val="0060514F"/>
    <w:rsid w:val="00606842"/>
    <w:rsid w:val="006113B9"/>
    <w:rsid w:val="006156D6"/>
    <w:rsid w:val="00624BB5"/>
    <w:rsid w:val="00624D3B"/>
    <w:rsid w:val="00630676"/>
    <w:rsid w:val="00630949"/>
    <w:rsid w:val="006339DE"/>
    <w:rsid w:val="006375ED"/>
    <w:rsid w:val="00637A04"/>
    <w:rsid w:val="0064117E"/>
    <w:rsid w:val="0064198E"/>
    <w:rsid w:val="006420C6"/>
    <w:rsid w:val="00642634"/>
    <w:rsid w:val="00642AD8"/>
    <w:rsid w:val="0064434A"/>
    <w:rsid w:val="00644B7F"/>
    <w:rsid w:val="0064566E"/>
    <w:rsid w:val="00647C9F"/>
    <w:rsid w:val="006506F4"/>
    <w:rsid w:val="00651ECD"/>
    <w:rsid w:val="00654820"/>
    <w:rsid w:val="00654C5B"/>
    <w:rsid w:val="006567C6"/>
    <w:rsid w:val="00661D74"/>
    <w:rsid w:val="00661E89"/>
    <w:rsid w:val="00670BDC"/>
    <w:rsid w:val="006716E8"/>
    <w:rsid w:val="00671F74"/>
    <w:rsid w:val="00680C87"/>
    <w:rsid w:val="0068267B"/>
    <w:rsid w:val="00687D16"/>
    <w:rsid w:val="00694787"/>
    <w:rsid w:val="00697556"/>
    <w:rsid w:val="006A1719"/>
    <w:rsid w:val="006A235F"/>
    <w:rsid w:val="006A67DB"/>
    <w:rsid w:val="006A7045"/>
    <w:rsid w:val="006B5084"/>
    <w:rsid w:val="006B7691"/>
    <w:rsid w:val="006C3C92"/>
    <w:rsid w:val="006D2134"/>
    <w:rsid w:val="006D3D3E"/>
    <w:rsid w:val="006E4F1E"/>
    <w:rsid w:val="006F07EE"/>
    <w:rsid w:val="006F2B88"/>
    <w:rsid w:val="006F32AD"/>
    <w:rsid w:val="007010C1"/>
    <w:rsid w:val="007017EB"/>
    <w:rsid w:val="00701E4F"/>
    <w:rsid w:val="007053C8"/>
    <w:rsid w:val="00706164"/>
    <w:rsid w:val="0071241C"/>
    <w:rsid w:val="007229D6"/>
    <w:rsid w:val="007240FD"/>
    <w:rsid w:val="00726978"/>
    <w:rsid w:val="00727717"/>
    <w:rsid w:val="00740F2A"/>
    <w:rsid w:val="007438D1"/>
    <w:rsid w:val="007550BA"/>
    <w:rsid w:val="0075659B"/>
    <w:rsid w:val="0075725D"/>
    <w:rsid w:val="00760FA4"/>
    <w:rsid w:val="00765084"/>
    <w:rsid w:val="00765C06"/>
    <w:rsid w:val="00772041"/>
    <w:rsid w:val="00772B49"/>
    <w:rsid w:val="00777181"/>
    <w:rsid w:val="00783B49"/>
    <w:rsid w:val="0078702D"/>
    <w:rsid w:val="0079159F"/>
    <w:rsid w:val="007947CD"/>
    <w:rsid w:val="007A0684"/>
    <w:rsid w:val="007A1F20"/>
    <w:rsid w:val="007A5FCB"/>
    <w:rsid w:val="007C60FC"/>
    <w:rsid w:val="007C7BCF"/>
    <w:rsid w:val="007D3BCB"/>
    <w:rsid w:val="007D5EED"/>
    <w:rsid w:val="007D7836"/>
    <w:rsid w:val="007E1A24"/>
    <w:rsid w:val="007E228A"/>
    <w:rsid w:val="007E32ED"/>
    <w:rsid w:val="007E366C"/>
    <w:rsid w:val="007E44A4"/>
    <w:rsid w:val="007F05E2"/>
    <w:rsid w:val="007F115B"/>
    <w:rsid w:val="007F363A"/>
    <w:rsid w:val="007F5E9D"/>
    <w:rsid w:val="008024C5"/>
    <w:rsid w:val="00802F82"/>
    <w:rsid w:val="0080302F"/>
    <w:rsid w:val="00803B4B"/>
    <w:rsid w:val="00803BF4"/>
    <w:rsid w:val="008054E1"/>
    <w:rsid w:val="00805C62"/>
    <w:rsid w:val="008119D7"/>
    <w:rsid w:val="008131B8"/>
    <w:rsid w:val="008153D1"/>
    <w:rsid w:val="00816637"/>
    <w:rsid w:val="0081677A"/>
    <w:rsid w:val="00816CB0"/>
    <w:rsid w:val="0082106C"/>
    <w:rsid w:val="00830351"/>
    <w:rsid w:val="00830527"/>
    <w:rsid w:val="00830FE4"/>
    <w:rsid w:val="008364FA"/>
    <w:rsid w:val="00836A7C"/>
    <w:rsid w:val="00836AD5"/>
    <w:rsid w:val="00836BBF"/>
    <w:rsid w:val="00837711"/>
    <w:rsid w:val="00840FBB"/>
    <w:rsid w:val="00841137"/>
    <w:rsid w:val="008425EF"/>
    <w:rsid w:val="00844C44"/>
    <w:rsid w:val="00853875"/>
    <w:rsid w:val="008566CA"/>
    <w:rsid w:val="00856819"/>
    <w:rsid w:val="0086656F"/>
    <w:rsid w:val="0087145D"/>
    <w:rsid w:val="00871B81"/>
    <w:rsid w:val="00872DC4"/>
    <w:rsid w:val="008754CC"/>
    <w:rsid w:val="00875BB1"/>
    <w:rsid w:val="00877911"/>
    <w:rsid w:val="008830AC"/>
    <w:rsid w:val="00887779"/>
    <w:rsid w:val="008A0ACE"/>
    <w:rsid w:val="008A3B90"/>
    <w:rsid w:val="008A5410"/>
    <w:rsid w:val="008A7D15"/>
    <w:rsid w:val="008B0631"/>
    <w:rsid w:val="008B0893"/>
    <w:rsid w:val="008B0955"/>
    <w:rsid w:val="008B12F2"/>
    <w:rsid w:val="008B4474"/>
    <w:rsid w:val="008B789A"/>
    <w:rsid w:val="008B7E1C"/>
    <w:rsid w:val="008C05E8"/>
    <w:rsid w:val="008D337F"/>
    <w:rsid w:val="008D4D2E"/>
    <w:rsid w:val="008D712B"/>
    <w:rsid w:val="008D7BC2"/>
    <w:rsid w:val="008E043E"/>
    <w:rsid w:val="008E5B29"/>
    <w:rsid w:val="008E70B7"/>
    <w:rsid w:val="008F3C7D"/>
    <w:rsid w:val="00903316"/>
    <w:rsid w:val="009046D5"/>
    <w:rsid w:val="00906977"/>
    <w:rsid w:val="0090723C"/>
    <w:rsid w:val="00907AC9"/>
    <w:rsid w:val="00914403"/>
    <w:rsid w:val="00914F93"/>
    <w:rsid w:val="009171ED"/>
    <w:rsid w:val="0092053B"/>
    <w:rsid w:val="009272F2"/>
    <w:rsid w:val="00933B80"/>
    <w:rsid w:val="0093708C"/>
    <w:rsid w:val="009370C6"/>
    <w:rsid w:val="0094167E"/>
    <w:rsid w:val="009427A8"/>
    <w:rsid w:val="0094349B"/>
    <w:rsid w:val="00944874"/>
    <w:rsid w:val="00946F2B"/>
    <w:rsid w:val="0095174E"/>
    <w:rsid w:val="00951E6B"/>
    <w:rsid w:val="009521B5"/>
    <w:rsid w:val="00952B8B"/>
    <w:rsid w:val="00954069"/>
    <w:rsid w:val="00955469"/>
    <w:rsid w:val="009608BB"/>
    <w:rsid w:val="00964A9B"/>
    <w:rsid w:val="00965593"/>
    <w:rsid w:val="00971F7F"/>
    <w:rsid w:val="009720DF"/>
    <w:rsid w:val="0097273B"/>
    <w:rsid w:val="00980012"/>
    <w:rsid w:val="00981C8E"/>
    <w:rsid w:val="00990761"/>
    <w:rsid w:val="00997244"/>
    <w:rsid w:val="009A1267"/>
    <w:rsid w:val="009A6DB0"/>
    <w:rsid w:val="009B28E0"/>
    <w:rsid w:val="009B3842"/>
    <w:rsid w:val="009C1304"/>
    <w:rsid w:val="009C51C4"/>
    <w:rsid w:val="009C5580"/>
    <w:rsid w:val="009D32CD"/>
    <w:rsid w:val="009D5CCE"/>
    <w:rsid w:val="009D7B03"/>
    <w:rsid w:val="009E0169"/>
    <w:rsid w:val="009E0383"/>
    <w:rsid w:val="009E2941"/>
    <w:rsid w:val="009E52A9"/>
    <w:rsid w:val="009E730C"/>
    <w:rsid w:val="009F1934"/>
    <w:rsid w:val="009F4007"/>
    <w:rsid w:val="00A07E27"/>
    <w:rsid w:val="00A10A11"/>
    <w:rsid w:val="00A12B6D"/>
    <w:rsid w:val="00A1718B"/>
    <w:rsid w:val="00A242F7"/>
    <w:rsid w:val="00A30B95"/>
    <w:rsid w:val="00A35816"/>
    <w:rsid w:val="00A4109A"/>
    <w:rsid w:val="00A41199"/>
    <w:rsid w:val="00A47F08"/>
    <w:rsid w:val="00A51CD9"/>
    <w:rsid w:val="00A523A5"/>
    <w:rsid w:val="00A56BF8"/>
    <w:rsid w:val="00A575DF"/>
    <w:rsid w:val="00A6323A"/>
    <w:rsid w:val="00A73538"/>
    <w:rsid w:val="00A831B6"/>
    <w:rsid w:val="00A83449"/>
    <w:rsid w:val="00A8489E"/>
    <w:rsid w:val="00A96EF8"/>
    <w:rsid w:val="00AA61A4"/>
    <w:rsid w:val="00AA7C29"/>
    <w:rsid w:val="00AA7EDB"/>
    <w:rsid w:val="00AB1D66"/>
    <w:rsid w:val="00AB36B4"/>
    <w:rsid w:val="00AC6124"/>
    <w:rsid w:val="00AC6E56"/>
    <w:rsid w:val="00AC74CB"/>
    <w:rsid w:val="00AD0953"/>
    <w:rsid w:val="00AD652B"/>
    <w:rsid w:val="00AE33A4"/>
    <w:rsid w:val="00AE4E6F"/>
    <w:rsid w:val="00AE5043"/>
    <w:rsid w:val="00AE676D"/>
    <w:rsid w:val="00AF1E0F"/>
    <w:rsid w:val="00AF2152"/>
    <w:rsid w:val="00AF5369"/>
    <w:rsid w:val="00AF5819"/>
    <w:rsid w:val="00B0129D"/>
    <w:rsid w:val="00B12222"/>
    <w:rsid w:val="00B131E0"/>
    <w:rsid w:val="00B1324F"/>
    <w:rsid w:val="00B14DF4"/>
    <w:rsid w:val="00B1575A"/>
    <w:rsid w:val="00B20C92"/>
    <w:rsid w:val="00B25E64"/>
    <w:rsid w:val="00B26776"/>
    <w:rsid w:val="00B26986"/>
    <w:rsid w:val="00B26E10"/>
    <w:rsid w:val="00B27C3E"/>
    <w:rsid w:val="00B40D4A"/>
    <w:rsid w:val="00B424B4"/>
    <w:rsid w:val="00B42D23"/>
    <w:rsid w:val="00B46913"/>
    <w:rsid w:val="00B47A40"/>
    <w:rsid w:val="00B47ACB"/>
    <w:rsid w:val="00B60E96"/>
    <w:rsid w:val="00B63EBF"/>
    <w:rsid w:val="00B8492C"/>
    <w:rsid w:val="00B85BD6"/>
    <w:rsid w:val="00B85DDE"/>
    <w:rsid w:val="00B911A1"/>
    <w:rsid w:val="00B93C85"/>
    <w:rsid w:val="00BA041B"/>
    <w:rsid w:val="00BA2D35"/>
    <w:rsid w:val="00BA566E"/>
    <w:rsid w:val="00BB3A54"/>
    <w:rsid w:val="00BB43D4"/>
    <w:rsid w:val="00BD0158"/>
    <w:rsid w:val="00BE1FC1"/>
    <w:rsid w:val="00BF1BDA"/>
    <w:rsid w:val="00BF3685"/>
    <w:rsid w:val="00BF49EA"/>
    <w:rsid w:val="00BF504F"/>
    <w:rsid w:val="00BF7B7B"/>
    <w:rsid w:val="00C03952"/>
    <w:rsid w:val="00C0613E"/>
    <w:rsid w:val="00C067D3"/>
    <w:rsid w:val="00C17910"/>
    <w:rsid w:val="00C24423"/>
    <w:rsid w:val="00C25967"/>
    <w:rsid w:val="00C30086"/>
    <w:rsid w:val="00C309D1"/>
    <w:rsid w:val="00C31C1E"/>
    <w:rsid w:val="00C31CBC"/>
    <w:rsid w:val="00C31E29"/>
    <w:rsid w:val="00C3362D"/>
    <w:rsid w:val="00C33B87"/>
    <w:rsid w:val="00C348F0"/>
    <w:rsid w:val="00C40111"/>
    <w:rsid w:val="00C453FB"/>
    <w:rsid w:val="00C52E84"/>
    <w:rsid w:val="00C5321E"/>
    <w:rsid w:val="00C5352E"/>
    <w:rsid w:val="00C614E5"/>
    <w:rsid w:val="00C63566"/>
    <w:rsid w:val="00C6754C"/>
    <w:rsid w:val="00C76D43"/>
    <w:rsid w:val="00C81FD0"/>
    <w:rsid w:val="00C85C3A"/>
    <w:rsid w:val="00C911F7"/>
    <w:rsid w:val="00C97080"/>
    <w:rsid w:val="00C9764C"/>
    <w:rsid w:val="00CA27FE"/>
    <w:rsid w:val="00CA61AE"/>
    <w:rsid w:val="00CB2566"/>
    <w:rsid w:val="00CB65E2"/>
    <w:rsid w:val="00CB73EC"/>
    <w:rsid w:val="00CB76B3"/>
    <w:rsid w:val="00CC7424"/>
    <w:rsid w:val="00CD0904"/>
    <w:rsid w:val="00CD5F1A"/>
    <w:rsid w:val="00CD7ABF"/>
    <w:rsid w:val="00CE130D"/>
    <w:rsid w:val="00CE4EC2"/>
    <w:rsid w:val="00CE6DD4"/>
    <w:rsid w:val="00CF0836"/>
    <w:rsid w:val="00CF1D90"/>
    <w:rsid w:val="00CF289B"/>
    <w:rsid w:val="00CF5A0E"/>
    <w:rsid w:val="00D047CB"/>
    <w:rsid w:val="00D05990"/>
    <w:rsid w:val="00D06F6F"/>
    <w:rsid w:val="00D07641"/>
    <w:rsid w:val="00D16D70"/>
    <w:rsid w:val="00D225A8"/>
    <w:rsid w:val="00D2535C"/>
    <w:rsid w:val="00D25397"/>
    <w:rsid w:val="00D27130"/>
    <w:rsid w:val="00D33F3F"/>
    <w:rsid w:val="00D401FC"/>
    <w:rsid w:val="00D424E9"/>
    <w:rsid w:val="00D42C44"/>
    <w:rsid w:val="00D45227"/>
    <w:rsid w:val="00D50573"/>
    <w:rsid w:val="00D52FE3"/>
    <w:rsid w:val="00D564F1"/>
    <w:rsid w:val="00D56B3E"/>
    <w:rsid w:val="00D72CAB"/>
    <w:rsid w:val="00D7728D"/>
    <w:rsid w:val="00D80EA0"/>
    <w:rsid w:val="00D868B1"/>
    <w:rsid w:val="00D90AB4"/>
    <w:rsid w:val="00D90CFC"/>
    <w:rsid w:val="00D912D0"/>
    <w:rsid w:val="00D919C2"/>
    <w:rsid w:val="00D955D5"/>
    <w:rsid w:val="00DA2832"/>
    <w:rsid w:val="00DA60EA"/>
    <w:rsid w:val="00DA712F"/>
    <w:rsid w:val="00DB0A97"/>
    <w:rsid w:val="00DB2E5E"/>
    <w:rsid w:val="00DB472A"/>
    <w:rsid w:val="00DC164D"/>
    <w:rsid w:val="00DC388A"/>
    <w:rsid w:val="00DC568A"/>
    <w:rsid w:val="00DD0129"/>
    <w:rsid w:val="00DD2F10"/>
    <w:rsid w:val="00DD3A1D"/>
    <w:rsid w:val="00DD493D"/>
    <w:rsid w:val="00DE30CF"/>
    <w:rsid w:val="00DE572D"/>
    <w:rsid w:val="00DE5C9E"/>
    <w:rsid w:val="00DF4AAB"/>
    <w:rsid w:val="00DF6600"/>
    <w:rsid w:val="00E0261E"/>
    <w:rsid w:val="00E02926"/>
    <w:rsid w:val="00E03BDC"/>
    <w:rsid w:val="00E06619"/>
    <w:rsid w:val="00E101B9"/>
    <w:rsid w:val="00E109B6"/>
    <w:rsid w:val="00E14C28"/>
    <w:rsid w:val="00E16CF0"/>
    <w:rsid w:val="00E25207"/>
    <w:rsid w:val="00E3522A"/>
    <w:rsid w:val="00E36F57"/>
    <w:rsid w:val="00E373D5"/>
    <w:rsid w:val="00E4330B"/>
    <w:rsid w:val="00E45A5B"/>
    <w:rsid w:val="00E50557"/>
    <w:rsid w:val="00E51B99"/>
    <w:rsid w:val="00E522A2"/>
    <w:rsid w:val="00E53102"/>
    <w:rsid w:val="00E538B4"/>
    <w:rsid w:val="00E623AB"/>
    <w:rsid w:val="00E66B7B"/>
    <w:rsid w:val="00E817F0"/>
    <w:rsid w:val="00E87405"/>
    <w:rsid w:val="00E9076D"/>
    <w:rsid w:val="00E9521F"/>
    <w:rsid w:val="00E96706"/>
    <w:rsid w:val="00E970B8"/>
    <w:rsid w:val="00E97259"/>
    <w:rsid w:val="00EA44FA"/>
    <w:rsid w:val="00EA4C3B"/>
    <w:rsid w:val="00EC2684"/>
    <w:rsid w:val="00EC2A7C"/>
    <w:rsid w:val="00EC6751"/>
    <w:rsid w:val="00ED17D3"/>
    <w:rsid w:val="00ED2EEC"/>
    <w:rsid w:val="00EE663F"/>
    <w:rsid w:val="00EF16C2"/>
    <w:rsid w:val="00EF29B3"/>
    <w:rsid w:val="00EF2B6C"/>
    <w:rsid w:val="00EF572A"/>
    <w:rsid w:val="00EF5BE5"/>
    <w:rsid w:val="00F03595"/>
    <w:rsid w:val="00F04EFD"/>
    <w:rsid w:val="00F06F13"/>
    <w:rsid w:val="00F2029A"/>
    <w:rsid w:val="00F21E62"/>
    <w:rsid w:val="00F31A30"/>
    <w:rsid w:val="00F33D33"/>
    <w:rsid w:val="00F3590A"/>
    <w:rsid w:val="00F378BB"/>
    <w:rsid w:val="00F4173A"/>
    <w:rsid w:val="00F4319E"/>
    <w:rsid w:val="00F46268"/>
    <w:rsid w:val="00F47F02"/>
    <w:rsid w:val="00F50F8D"/>
    <w:rsid w:val="00F5460F"/>
    <w:rsid w:val="00F5532D"/>
    <w:rsid w:val="00F56449"/>
    <w:rsid w:val="00F60FCE"/>
    <w:rsid w:val="00F61A09"/>
    <w:rsid w:val="00F62C4E"/>
    <w:rsid w:val="00F71E23"/>
    <w:rsid w:val="00F7603E"/>
    <w:rsid w:val="00F84BEF"/>
    <w:rsid w:val="00F914E2"/>
    <w:rsid w:val="00FA2CFD"/>
    <w:rsid w:val="00FA3077"/>
    <w:rsid w:val="00FA74F8"/>
    <w:rsid w:val="00FB15CD"/>
    <w:rsid w:val="00FC08BC"/>
    <w:rsid w:val="00FC0FDC"/>
    <w:rsid w:val="00FC2258"/>
    <w:rsid w:val="00FC2D4C"/>
    <w:rsid w:val="00FC33C4"/>
    <w:rsid w:val="00FC4D1B"/>
    <w:rsid w:val="00FC6B1B"/>
    <w:rsid w:val="00FC71E4"/>
    <w:rsid w:val="00FD1D90"/>
    <w:rsid w:val="00FD3200"/>
    <w:rsid w:val="00FD436F"/>
    <w:rsid w:val="00FE4BB5"/>
    <w:rsid w:val="00FE59A8"/>
    <w:rsid w:val="00FE6FA6"/>
    <w:rsid w:val="00FF2D68"/>
    <w:rsid w:val="00FF32E0"/>
    <w:rsid w:val="00FF36AA"/>
    <w:rsid w:val="00FF3E21"/>
    <w:rsid w:val="00FF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D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C2A7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EC2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C2A7C"/>
    <w:rPr>
      <w:b/>
      <w:bCs/>
    </w:rPr>
  </w:style>
  <w:style w:type="paragraph" w:customStyle="1" w:styleId="ConsPlusNormal">
    <w:name w:val="ConsPlusNormal"/>
    <w:rsid w:val="00EC2A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9D32CD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DD3A1D"/>
    <w:pPr>
      <w:jc w:val="both"/>
    </w:pPr>
    <w:rPr>
      <w:szCs w:val="20"/>
    </w:rPr>
  </w:style>
  <w:style w:type="paragraph" w:styleId="a6">
    <w:name w:val="footer"/>
    <w:basedOn w:val="a"/>
    <w:rsid w:val="005D35C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D35C7"/>
  </w:style>
  <w:style w:type="paragraph" w:styleId="a8">
    <w:name w:val="List Paragraph"/>
    <w:basedOn w:val="a"/>
    <w:uiPriority w:val="34"/>
    <w:qFormat/>
    <w:rsid w:val="00DD49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6432C-9CFE-415B-8A68-FF9B13AA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2012</Words>
  <Characters>14258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LENTEK</Company>
  <LinksUpToDate>false</LinksUpToDate>
  <CharactersWithSpaces>16238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VSu</dc:creator>
  <cp:lastModifiedBy>dir_04</cp:lastModifiedBy>
  <cp:revision>5</cp:revision>
  <cp:lastPrinted>2015-02-11T11:27:00Z</cp:lastPrinted>
  <dcterms:created xsi:type="dcterms:W3CDTF">2015-04-27T13:56:00Z</dcterms:created>
  <dcterms:modified xsi:type="dcterms:W3CDTF">2015-05-07T12:14:00Z</dcterms:modified>
</cp:coreProperties>
</file>