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CC" w:rsidRPr="00CA664E" w:rsidRDefault="00621ECC" w:rsidP="00621EC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A664E">
        <w:rPr>
          <w:b/>
          <w:sz w:val="32"/>
          <w:szCs w:val="32"/>
        </w:rPr>
        <w:t>ПРОЕКТНАЯ  ДЕКЛАРАЦИЯ</w:t>
      </w:r>
    </w:p>
    <w:p w:rsidR="007304A4" w:rsidRPr="00AE1497" w:rsidRDefault="007304A4" w:rsidP="007304A4">
      <w:pPr>
        <w:jc w:val="center"/>
        <w:rPr>
          <w:b/>
          <w:sz w:val="28"/>
          <w:szCs w:val="28"/>
        </w:rPr>
      </w:pPr>
      <w:r w:rsidRPr="00AE1497">
        <w:rPr>
          <w:b/>
          <w:sz w:val="28"/>
          <w:szCs w:val="28"/>
        </w:rPr>
        <w:t xml:space="preserve">на многоквартирный жилой дом </w:t>
      </w:r>
    </w:p>
    <w:p w:rsidR="007304A4" w:rsidRPr="00AE1497" w:rsidRDefault="007304A4" w:rsidP="007304A4">
      <w:pPr>
        <w:jc w:val="center"/>
        <w:rPr>
          <w:b/>
          <w:sz w:val="28"/>
          <w:szCs w:val="28"/>
        </w:rPr>
      </w:pPr>
      <w:r w:rsidRPr="00AE1497">
        <w:rPr>
          <w:b/>
          <w:sz w:val="28"/>
          <w:szCs w:val="28"/>
        </w:rPr>
        <w:t xml:space="preserve">№1 (по генплану). </w:t>
      </w:r>
      <w:r>
        <w:rPr>
          <w:b/>
          <w:sz w:val="28"/>
          <w:szCs w:val="28"/>
          <w:lang w:val="en-US"/>
        </w:rPr>
        <w:t>I</w:t>
      </w:r>
      <w:r w:rsidR="0048606C">
        <w:rPr>
          <w:b/>
          <w:sz w:val="28"/>
          <w:szCs w:val="28"/>
          <w:lang w:val="en-US"/>
        </w:rPr>
        <w:t>I</w:t>
      </w:r>
      <w:r w:rsidRPr="00AE1497">
        <w:rPr>
          <w:b/>
          <w:sz w:val="28"/>
          <w:szCs w:val="28"/>
          <w:lang w:val="en-US"/>
        </w:rPr>
        <w:t>I</w:t>
      </w:r>
      <w:r w:rsidRPr="00AE1497">
        <w:rPr>
          <w:b/>
          <w:sz w:val="28"/>
          <w:szCs w:val="28"/>
        </w:rPr>
        <w:t xml:space="preserve"> этап строительства – в осях </w:t>
      </w:r>
      <w:r w:rsidRPr="007304A4">
        <w:rPr>
          <w:b/>
          <w:sz w:val="28"/>
          <w:szCs w:val="28"/>
        </w:rPr>
        <w:t>55</w:t>
      </w:r>
      <w:r w:rsidRPr="00AE1497">
        <w:rPr>
          <w:b/>
          <w:sz w:val="28"/>
          <w:szCs w:val="28"/>
        </w:rPr>
        <w:t>-</w:t>
      </w:r>
      <w:r w:rsidRPr="007304A4">
        <w:rPr>
          <w:b/>
          <w:sz w:val="28"/>
          <w:szCs w:val="28"/>
        </w:rPr>
        <w:t>81</w:t>
      </w:r>
      <w:r w:rsidRPr="00AE1497">
        <w:rPr>
          <w:b/>
          <w:sz w:val="28"/>
          <w:szCs w:val="28"/>
        </w:rPr>
        <w:t>/А-Г</w:t>
      </w:r>
    </w:p>
    <w:p w:rsidR="007304A4" w:rsidRPr="00AE1497" w:rsidRDefault="007304A4" w:rsidP="007304A4">
      <w:pPr>
        <w:jc w:val="center"/>
        <w:rPr>
          <w:b/>
          <w:sz w:val="28"/>
          <w:szCs w:val="28"/>
        </w:rPr>
      </w:pPr>
      <w:proofErr w:type="gramStart"/>
      <w:r w:rsidRPr="00AE1497">
        <w:rPr>
          <w:b/>
          <w:sz w:val="28"/>
          <w:szCs w:val="28"/>
        </w:rPr>
        <w:t>расположенный</w:t>
      </w:r>
      <w:proofErr w:type="gramEnd"/>
      <w:r w:rsidRPr="00AE1497">
        <w:rPr>
          <w:b/>
          <w:sz w:val="28"/>
          <w:szCs w:val="28"/>
        </w:rPr>
        <w:t xml:space="preserve"> по адресу: Нижегородская область, г. Нижний Новгород, </w:t>
      </w:r>
      <w:proofErr w:type="spellStart"/>
      <w:r w:rsidRPr="00AE1497">
        <w:rPr>
          <w:b/>
          <w:sz w:val="28"/>
          <w:szCs w:val="28"/>
        </w:rPr>
        <w:t>Сормовский</w:t>
      </w:r>
      <w:proofErr w:type="spellEnd"/>
      <w:r w:rsidRPr="00AE1497">
        <w:rPr>
          <w:b/>
          <w:sz w:val="28"/>
          <w:szCs w:val="28"/>
        </w:rPr>
        <w:t xml:space="preserve"> район, проспект Корабле</w:t>
      </w:r>
      <w:r>
        <w:rPr>
          <w:b/>
          <w:sz w:val="28"/>
          <w:szCs w:val="28"/>
        </w:rPr>
        <w:t>строителей (адрес строительный)</w:t>
      </w:r>
    </w:p>
    <w:p w:rsidR="002E5C13" w:rsidRDefault="002E5C13" w:rsidP="00621ECC">
      <w:pPr>
        <w:jc w:val="center"/>
        <w:rPr>
          <w:b/>
          <w:sz w:val="32"/>
          <w:szCs w:val="32"/>
        </w:rPr>
      </w:pPr>
    </w:p>
    <w:p w:rsidR="00814476" w:rsidRDefault="00814476" w:rsidP="00814476">
      <w:pPr>
        <w:jc w:val="both"/>
      </w:pPr>
      <w:r>
        <w:t>г.</w:t>
      </w:r>
      <w:r w:rsidR="002B3A52">
        <w:t xml:space="preserve"> </w:t>
      </w:r>
      <w:r>
        <w:t>Н.</w:t>
      </w:r>
      <w:r w:rsidR="002B3A52">
        <w:t xml:space="preserve"> </w:t>
      </w:r>
      <w:r w:rsidRPr="002B3A52">
        <w:t xml:space="preserve">Новгород                                             </w:t>
      </w:r>
      <w:r w:rsidR="002B3A52">
        <w:t xml:space="preserve">                              </w:t>
      </w:r>
      <w:r w:rsidRPr="002B3A52">
        <w:t xml:space="preserve">                            </w:t>
      </w:r>
      <w:r w:rsidR="0048606C">
        <w:rPr>
          <w:lang w:val="en-US"/>
        </w:rPr>
        <w:t>24</w:t>
      </w:r>
      <w:r w:rsidR="00C81D69" w:rsidRPr="0048606C">
        <w:t>.</w:t>
      </w:r>
      <w:r w:rsidR="00C81D69">
        <w:t>11</w:t>
      </w:r>
      <w:r w:rsidR="004A6043" w:rsidRPr="0043651C">
        <w:t>.</w:t>
      </w:r>
      <w:r w:rsidRPr="0043651C">
        <w:t>201</w:t>
      </w:r>
      <w:r w:rsidR="00267FE2" w:rsidRPr="0043651C">
        <w:t>6</w:t>
      </w:r>
      <w:r w:rsidRPr="0043651C">
        <w:t xml:space="preserve"> год</w:t>
      </w:r>
    </w:p>
    <w:p w:rsidR="002E5C13" w:rsidRDefault="002E5C13" w:rsidP="00814476">
      <w:pPr>
        <w:jc w:val="both"/>
      </w:pPr>
    </w:p>
    <w:tbl>
      <w:tblPr>
        <w:tblW w:w="10530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630"/>
        <w:gridCol w:w="2662"/>
        <w:gridCol w:w="4253"/>
        <w:gridCol w:w="2660"/>
        <w:gridCol w:w="325"/>
      </w:tblGrid>
      <w:tr w:rsidR="00814476" w:rsidTr="006461D0">
        <w:tc>
          <w:tcPr>
            <w:tcW w:w="105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14476" w:rsidRDefault="00814476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1. Информация  о застройщике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Наименование и место нахождения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14476" w:rsidRDefault="00814476">
            <w:pPr>
              <w:snapToGrid w:val="0"/>
              <w:jc w:val="both"/>
            </w:pPr>
            <w:r>
              <w:t>Общество с ограниченной ответственностью «</w:t>
            </w:r>
            <w:proofErr w:type="spellStart"/>
            <w:r w:rsidR="002B3A52">
              <w:t>Жилстрой</w:t>
            </w:r>
            <w:proofErr w:type="spellEnd"/>
            <w:r w:rsidR="002B3A52">
              <w:t>-</w:t>
            </w:r>
            <w:r>
              <w:t xml:space="preserve">НН»     </w:t>
            </w:r>
            <w:r w:rsidR="000822EE">
              <w:t>(ООО «</w:t>
            </w:r>
            <w:proofErr w:type="spellStart"/>
            <w:r w:rsidR="000822EE">
              <w:t>Жилстрой</w:t>
            </w:r>
            <w:proofErr w:type="spellEnd"/>
            <w:r w:rsidR="000822EE">
              <w:t>-</w:t>
            </w:r>
            <w:r>
              <w:t>НН»)</w:t>
            </w:r>
          </w:p>
          <w:p w:rsidR="00814476" w:rsidRDefault="00814476">
            <w:pPr>
              <w:jc w:val="both"/>
            </w:pPr>
            <w:r>
              <w:t xml:space="preserve">Место нахождения: 603004, </w:t>
            </w:r>
            <w:proofErr w:type="spellStart"/>
            <w:r>
              <w:t>г.Н.Новгород</w:t>
            </w:r>
            <w:proofErr w:type="spellEnd"/>
            <w:r>
              <w:t>, пр. Ленина, д. 100</w:t>
            </w:r>
          </w:p>
          <w:p w:rsidR="00814476" w:rsidRDefault="00814476">
            <w:pPr>
              <w:jc w:val="both"/>
            </w:pPr>
            <w:r>
              <w:t>Директор – Березин Евгений Викторович</w:t>
            </w:r>
          </w:p>
          <w:p w:rsidR="00814476" w:rsidRDefault="00814476">
            <w:pPr>
              <w:jc w:val="both"/>
            </w:pPr>
            <w:r>
              <w:t xml:space="preserve">Главный бухгалтер – </w:t>
            </w:r>
            <w:proofErr w:type="spellStart"/>
            <w:r>
              <w:t>Шишинова</w:t>
            </w:r>
            <w:proofErr w:type="spellEnd"/>
            <w:r>
              <w:t xml:space="preserve"> Ирина Юрьевна</w:t>
            </w:r>
          </w:p>
          <w:p w:rsidR="00814476" w:rsidRPr="004A6043" w:rsidRDefault="00814476">
            <w:r>
              <w:t>Режим работы</w:t>
            </w:r>
            <w:r w:rsidR="002B3A52">
              <w:t xml:space="preserve">: </w:t>
            </w:r>
            <w:proofErr w:type="spellStart"/>
            <w:proofErr w:type="gramStart"/>
            <w:r w:rsidR="002B3A52">
              <w:t>Пн</w:t>
            </w:r>
            <w:proofErr w:type="spellEnd"/>
            <w:proofErr w:type="gramEnd"/>
            <w:r w:rsidR="002B3A52">
              <w:t xml:space="preserve"> – </w:t>
            </w:r>
            <w:proofErr w:type="spellStart"/>
            <w:r w:rsidR="005F606B">
              <w:t>Пт</w:t>
            </w:r>
            <w:proofErr w:type="spellEnd"/>
            <w:r>
              <w:t xml:space="preserve"> с 8</w:t>
            </w:r>
            <w:r>
              <w:rPr>
                <w:vertAlign w:val="superscript"/>
              </w:rPr>
              <w:t>00</w:t>
            </w:r>
            <w:r>
              <w:t>до 17</w:t>
            </w:r>
            <w:r>
              <w:rPr>
                <w:vertAlign w:val="superscript"/>
              </w:rPr>
              <w:t>00</w:t>
            </w:r>
            <w:r>
              <w:t xml:space="preserve">, обед </w:t>
            </w:r>
            <w:r w:rsidR="00A35284">
              <w:t xml:space="preserve">с </w:t>
            </w:r>
            <w:r>
              <w:t>11</w:t>
            </w:r>
            <w:r>
              <w:rPr>
                <w:vertAlign w:val="superscript"/>
              </w:rPr>
              <w:t xml:space="preserve">00 </w:t>
            </w:r>
            <w:r>
              <w:t>до 12</w:t>
            </w:r>
            <w:r>
              <w:rPr>
                <w:vertAlign w:val="superscript"/>
              </w:rPr>
              <w:t>00</w:t>
            </w:r>
            <w:r w:rsidR="005F606B">
              <w:t>;</w:t>
            </w:r>
            <w:r w:rsidR="002B3A52">
              <w:t xml:space="preserve">                  </w:t>
            </w:r>
            <w:proofErr w:type="spellStart"/>
            <w:r w:rsidR="004A6043">
              <w:t>Сб</w:t>
            </w:r>
            <w:proofErr w:type="spellEnd"/>
            <w:r w:rsidR="004A6043">
              <w:t>,</w:t>
            </w:r>
            <w:r w:rsidR="00A35284">
              <w:t xml:space="preserve"> </w:t>
            </w:r>
            <w:proofErr w:type="spellStart"/>
            <w:r w:rsidR="004A6043">
              <w:t>Вс</w:t>
            </w:r>
            <w:proofErr w:type="spellEnd"/>
            <w:r w:rsidR="002B3A52">
              <w:t xml:space="preserve"> –</w:t>
            </w:r>
            <w:r w:rsidR="004A6043">
              <w:t xml:space="preserve"> выходной  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Государственная  регистрация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14476" w:rsidRDefault="00814476">
            <w:pPr>
              <w:snapToGrid w:val="0"/>
            </w:pPr>
            <w:r>
              <w:t>Свидетельство о государственной регистрации юридического лица    № 10245 от 09.02.2000 г. НРП-А КУГИ и  ЗР Администрации                  г. Н. Новгорода</w:t>
            </w:r>
          </w:p>
          <w:p w:rsidR="00814476" w:rsidRDefault="00814476">
            <w:r>
              <w:t>Свидетельство о внесении записи в ЕГРЮЛ   серия 52 № 001916321 от 24.09.2002г.  выдано ИМНС России по Автозаводскому р-ну                 г. Н. Новгорода, ОГРН 1025202264890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Учредители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14476" w:rsidRDefault="00814476">
            <w:pPr>
              <w:tabs>
                <w:tab w:val="left" w:pos="1080"/>
              </w:tabs>
              <w:snapToGrid w:val="0"/>
              <w:jc w:val="both"/>
            </w:pPr>
            <w:r>
              <w:t>Граждане РФ:</w:t>
            </w:r>
          </w:p>
          <w:p w:rsidR="00814476" w:rsidRDefault="00814476" w:rsidP="00E432C9">
            <w:pPr>
              <w:tabs>
                <w:tab w:val="left" w:pos="1080"/>
              </w:tabs>
              <w:jc w:val="both"/>
            </w:pPr>
            <w:r>
              <w:t>Березин Евгений Викторович – 100% Уставного капитала Общества</w:t>
            </w:r>
          </w:p>
        </w:tc>
      </w:tr>
      <w:tr w:rsidR="00814476" w:rsidTr="006461D0">
        <w:trPr>
          <w:trHeight w:val="334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Реализованные проекты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tbl>
            <w:tblPr>
              <w:tblW w:w="1819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5"/>
              <w:gridCol w:w="24"/>
              <w:gridCol w:w="3621"/>
              <w:gridCol w:w="48"/>
              <w:gridCol w:w="3597"/>
              <w:gridCol w:w="72"/>
              <w:gridCol w:w="3573"/>
              <w:gridCol w:w="96"/>
              <w:gridCol w:w="3444"/>
              <w:gridCol w:w="30"/>
              <w:gridCol w:w="42"/>
            </w:tblGrid>
            <w:tr w:rsidR="005F4205" w:rsidTr="005F4205">
              <w:tc>
                <w:tcPr>
                  <w:tcW w:w="3669" w:type="dxa"/>
                  <w:gridSpan w:val="2"/>
                </w:tcPr>
                <w:p w:rsidR="005F4205" w:rsidRDefault="005F4205" w:rsidP="002A783B">
                  <w:pPr>
                    <w:tabs>
                      <w:tab w:val="left" w:pos="1080"/>
                    </w:tabs>
                    <w:snapToGrid w:val="0"/>
                    <w:jc w:val="center"/>
                  </w:pPr>
                  <w:r>
                    <w:t>Год/объект/адрес</w:t>
                  </w:r>
                </w:p>
              </w:tc>
              <w:tc>
                <w:tcPr>
                  <w:tcW w:w="3669" w:type="dxa"/>
                  <w:gridSpan w:val="2"/>
                </w:tcPr>
                <w:p w:rsidR="005F4205" w:rsidRDefault="005F4205" w:rsidP="002A783B">
                  <w:pPr>
                    <w:tabs>
                      <w:tab w:val="left" w:pos="1080"/>
                    </w:tabs>
                    <w:snapToGrid w:val="0"/>
                    <w:jc w:val="center"/>
                  </w:pPr>
                  <w:r>
                    <w:t>Планируемый срок ввода  объекта в эксплуатацию/Дата завершения строительных работ (фактической готовности объекта)/Срок ввода  объекта в эксплуатацию</w:t>
                  </w:r>
                </w:p>
              </w:tc>
              <w:tc>
                <w:tcPr>
                  <w:tcW w:w="3669" w:type="dxa"/>
                  <w:gridSpan w:val="2"/>
                </w:tcPr>
                <w:p w:rsidR="005F4205" w:rsidRDefault="005F4205" w:rsidP="002A783B">
                  <w:pPr>
                    <w:snapToGrid w:val="0"/>
                  </w:pPr>
                </w:p>
              </w:tc>
              <w:tc>
                <w:tcPr>
                  <w:tcW w:w="3669" w:type="dxa"/>
                  <w:gridSpan w:val="2"/>
                </w:tcPr>
                <w:p w:rsidR="005F4205" w:rsidRDefault="005F4205">
                  <w:pPr>
                    <w:tabs>
                      <w:tab w:val="left" w:pos="1080"/>
                    </w:tabs>
                    <w:snapToGrid w:val="0"/>
                    <w:jc w:val="center"/>
                  </w:pPr>
                </w:p>
              </w:tc>
              <w:tc>
                <w:tcPr>
                  <w:tcW w:w="3474" w:type="dxa"/>
                  <w:gridSpan w:val="2"/>
                </w:tcPr>
                <w:p w:rsidR="005F4205" w:rsidRDefault="005F4205">
                  <w:pPr>
                    <w:tabs>
                      <w:tab w:val="left" w:pos="1080"/>
                    </w:tabs>
                    <w:snapToGrid w:val="0"/>
                    <w:jc w:val="center"/>
                  </w:pPr>
                </w:p>
              </w:tc>
              <w:tc>
                <w:tcPr>
                  <w:tcW w:w="42" w:type="dxa"/>
                </w:tcPr>
                <w:p w:rsidR="005F4205" w:rsidRDefault="005F4205">
                  <w:pPr>
                    <w:snapToGrid w:val="0"/>
                  </w:pPr>
                </w:p>
              </w:tc>
            </w:tr>
            <w:tr w:rsidR="005F4205" w:rsidTr="005F4205">
              <w:trPr>
                <w:gridAfter w:val="2"/>
                <w:wAfter w:w="72" w:type="dxa"/>
              </w:trPr>
              <w:tc>
                <w:tcPr>
                  <w:tcW w:w="3645" w:type="dxa"/>
                </w:tcPr>
                <w:p w:rsidR="005F4205" w:rsidRDefault="005F4205" w:rsidP="002A783B">
                  <w:pPr>
                    <w:tabs>
                      <w:tab w:val="right" w:pos="3432"/>
                    </w:tabs>
                    <w:jc w:val="both"/>
                  </w:pPr>
                  <w:r>
                    <w:tab/>
                  </w:r>
                </w:p>
                <w:p w:rsidR="005F4205" w:rsidRDefault="005F4205" w:rsidP="002A783B">
                  <w:pPr>
                    <w:jc w:val="both"/>
                    <w:rPr>
                      <w:b/>
                    </w:rPr>
                  </w:pPr>
                </w:p>
                <w:p w:rsidR="005F4205" w:rsidRDefault="005F4205" w:rsidP="002A783B">
                  <w:pPr>
                    <w:jc w:val="both"/>
                    <w:rPr>
                      <w:i/>
                    </w:rPr>
                  </w:pPr>
                  <w:r>
                    <w:rPr>
                      <w:b/>
                    </w:rPr>
                    <w:t>В 2013 г.:</w:t>
                  </w:r>
                  <w:r>
                    <w:t xml:space="preserve"> </w:t>
                  </w:r>
                  <w:r>
                    <w:rPr>
                      <w:i/>
                    </w:rPr>
                    <w:t>Автозаводский район: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>ул. Янки Купалы, д. 46, корп.2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Янки Купалы, д. 46, корп.1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Янки Купалы, д. 46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4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2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proofErr w:type="spellStart"/>
                  <w:r>
                    <w:rPr>
                      <w:i/>
                      <w:color w:val="000000"/>
                    </w:rPr>
                    <w:t>Приокский</w:t>
                  </w:r>
                  <w:proofErr w:type="spellEnd"/>
                  <w:r>
                    <w:rPr>
                      <w:i/>
                      <w:color w:val="000000"/>
                    </w:rPr>
                    <w:t xml:space="preserve">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40 лет Победы, д. 18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40 лет Победы, д. 22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Московский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53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55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В 2014 г.: </w:t>
                  </w:r>
                  <w:r>
                    <w:rPr>
                      <w:i/>
                      <w:color w:val="000000"/>
                    </w:rPr>
                    <w:t>Автозаводский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10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5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3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бульвар Южный, д. 13 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6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14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9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Московский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65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63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71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 w:rsidRPr="000D2ABD">
                    <w:rPr>
                      <w:b/>
                      <w:color w:val="000000"/>
                    </w:rPr>
                    <w:t>В 2015 г.:</w:t>
                  </w:r>
                  <w:r>
                    <w:rPr>
                      <w:color w:val="000000"/>
                    </w:rPr>
                    <w:t xml:space="preserve"> </w:t>
                  </w:r>
                  <w:r w:rsidRPr="000D2ABD">
                    <w:rPr>
                      <w:i/>
                      <w:color w:val="000000"/>
                    </w:rPr>
                    <w:t>Автозаводский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15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8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бульвар Южный, д. 18 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Московский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69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75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59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79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81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73</w:t>
                  </w:r>
                </w:p>
              </w:tc>
              <w:tc>
                <w:tcPr>
                  <w:tcW w:w="3645" w:type="dxa"/>
                  <w:gridSpan w:val="2"/>
                </w:tcPr>
                <w:p w:rsidR="005F4205" w:rsidRDefault="005F4205" w:rsidP="002A783B"/>
                <w:p w:rsidR="005F4205" w:rsidRDefault="005F4205" w:rsidP="002A783B"/>
                <w:p w:rsidR="005F4205" w:rsidRDefault="005F4205" w:rsidP="002A783B">
                  <w:pPr>
                    <w:jc w:val="both"/>
                  </w:pPr>
                </w:p>
                <w:p w:rsidR="005F4205" w:rsidRDefault="005F4205" w:rsidP="002A783B">
                  <w:pPr>
                    <w:jc w:val="both"/>
                  </w:pPr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31.05.13 / 26.06.13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26.07.13 / 30.08.13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29.08.13 / 30.09.13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08.08.13 / 30.08.13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31.10.13 / 29.11.13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29.11.13 / 31.12.13</w:t>
                  </w:r>
                </w:p>
                <w:p w:rsidR="005F4205" w:rsidRDefault="005F4205" w:rsidP="002A783B">
                  <w:pPr>
                    <w:jc w:val="both"/>
                  </w:pPr>
                </w:p>
                <w:p w:rsidR="005F4205" w:rsidRDefault="005F4205" w:rsidP="002A783B">
                  <w:pPr>
                    <w:jc w:val="both"/>
                  </w:pPr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24.05.13 / 28.06.13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29.10.13 / 29.11.13</w:t>
                  </w:r>
                </w:p>
                <w:p w:rsidR="005F4205" w:rsidRDefault="005F4205" w:rsidP="002A783B">
                  <w:pPr>
                    <w:jc w:val="both"/>
                  </w:pP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30.07.13 / 23.08.13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30.07.13 / 27.09.13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22.11.13 / 29.11.13</w:t>
                  </w:r>
                </w:p>
                <w:p w:rsidR="005F4205" w:rsidRDefault="005F4205" w:rsidP="002A783B"/>
                <w:p w:rsidR="005F4205" w:rsidRDefault="005F4205" w:rsidP="002A783B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31.01.14 / 24.02.14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11.04.14 / 30.05.14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30.04.14 / 09.06.14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11.06.14 / 15.07.14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28.08.14 / 30.09.14</w:t>
                  </w:r>
                </w:p>
                <w:p w:rsidR="005F4205" w:rsidRDefault="005F4205" w:rsidP="002A783B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29.10.14 / 25.11.14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27.11.14 / 25.12.14</w:t>
                  </w:r>
                </w:p>
                <w:p w:rsidR="005F4205" w:rsidRDefault="005F4205" w:rsidP="002A783B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27.11.14 / 15.12.14</w:t>
                  </w:r>
                </w:p>
                <w:p w:rsidR="005F4205" w:rsidRDefault="005F4205" w:rsidP="002A783B"/>
                <w:p w:rsidR="005F4205" w:rsidRDefault="005F4205" w:rsidP="002A783B">
                  <w:r>
                    <w:lastRenderedPageBreak/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28.02.14 / 31.03.14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30.05.14 / 30.06.14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25.08.14 / 22.09.14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30.10.14 / 24.11.14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26.12.14 / 31.12.14</w:t>
                  </w:r>
                </w:p>
                <w:p w:rsidR="005F4205" w:rsidRDefault="005F4205" w:rsidP="002A783B"/>
                <w:p w:rsidR="005F4205" w:rsidRDefault="005F4205" w:rsidP="002A783B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06.02.15  / 31.03.15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28.05.15  / 22.06.15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28.05.15  / 30.06.15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17.07.15  / 31.08.15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31.08.15  / 30.09.15</w:t>
                  </w:r>
                </w:p>
                <w:p w:rsidR="005F4205" w:rsidRDefault="005F4205" w:rsidP="002A783B"/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25.05.15 / 22.06.15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25.05.15 / 07.07.15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29.06.15 / 03.08.15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30.07.15 / 01.09.15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31.08.15 / 05.10.15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30.09.15 / 09.11.15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11.11.15 / 07.12.15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11.11.15 / 14.12.15</w:t>
                  </w:r>
                </w:p>
              </w:tc>
              <w:tc>
                <w:tcPr>
                  <w:tcW w:w="3645" w:type="dxa"/>
                  <w:gridSpan w:val="2"/>
                </w:tcPr>
                <w:p w:rsidR="005F4205" w:rsidRPr="0033285B" w:rsidRDefault="005F4205" w:rsidP="00C1020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64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4205" w:rsidRPr="0033285B" w:rsidRDefault="005F4205" w:rsidP="00C1020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54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4205" w:rsidRDefault="005F4205" w:rsidP="00C10205">
                  <w:pPr>
                    <w:jc w:val="both"/>
                  </w:pPr>
                </w:p>
              </w:tc>
            </w:tr>
          </w:tbl>
          <w:p w:rsidR="00814476" w:rsidRDefault="00814476"/>
        </w:tc>
      </w:tr>
      <w:tr w:rsidR="000C6965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Pr="005D7400" w:rsidRDefault="000C6965">
            <w:pPr>
              <w:snapToGrid w:val="0"/>
              <w:rPr>
                <w:highlight w:val="yellow"/>
              </w:rPr>
            </w:pPr>
            <w:r w:rsidRPr="000C6965">
              <w:lastRenderedPageBreak/>
              <w:t>Финансовый результат текущего года, размер кредиторской и дебиторской задолженности на день опубликования проектной декларации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1D69" w:rsidRPr="00CD364E" w:rsidRDefault="00C81D69" w:rsidP="00C81D69">
            <w:pPr>
              <w:spacing w:line="276" w:lineRule="auto"/>
              <w:rPr>
                <w:szCs w:val="22"/>
              </w:rPr>
            </w:pPr>
            <w:r w:rsidRPr="00CD364E">
              <w:rPr>
                <w:szCs w:val="22"/>
              </w:rPr>
              <w:t xml:space="preserve">Финансовый  результат   текущего года – </w:t>
            </w:r>
            <w:r>
              <w:rPr>
                <w:szCs w:val="22"/>
              </w:rPr>
              <w:t>62 718</w:t>
            </w:r>
            <w:r w:rsidRPr="00CD364E">
              <w:t xml:space="preserve"> </w:t>
            </w:r>
            <w:r w:rsidRPr="00CD364E">
              <w:rPr>
                <w:szCs w:val="22"/>
              </w:rPr>
              <w:t>тыс. руб.</w:t>
            </w:r>
          </w:p>
          <w:p w:rsidR="00C81D69" w:rsidRPr="00CD364E" w:rsidRDefault="00C81D69" w:rsidP="00C81D69">
            <w:pPr>
              <w:spacing w:line="276" w:lineRule="auto"/>
              <w:rPr>
                <w:szCs w:val="22"/>
              </w:rPr>
            </w:pPr>
          </w:p>
          <w:p w:rsidR="00C81D69" w:rsidRPr="00CD364E" w:rsidRDefault="00C81D69" w:rsidP="00C81D69">
            <w:pPr>
              <w:spacing w:line="276" w:lineRule="auto"/>
              <w:rPr>
                <w:szCs w:val="22"/>
              </w:rPr>
            </w:pPr>
            <w:r w:rsidRPr="00CD364E">
              <w:rPr>
                <w:szCs w:val="22"/>
              </w:rPr>
              <w:t xml:space="preserve">Размер  кредиторской  задолженности  - </w:t>
            </w:r>
            <w:r>
              <w:rPr>
                <w:szCs w:val="22"/>
              </w:rPr>
              <w:t>262 044</w:t>
            </w:r>
            <w:r w:rsidRPr="00CD364E">
              <w:rPr>
                <w:szCs w:val="22"/>
              </w:rPr>
              <w:t xml:space="preserve"> тыс. руб.  </w:t>
            </w:r>
          </w:p>
          <w:p w:rsidR="00C81D69" w:rsidRPr="00CD364E" w:rsidRDefault="00C81D69" w:rsidP="00C81D69">
            <w:pPr>
              <w:spacing w:line="276" w:lineRule="auto"/>
              <w:rPr>
                <w:szCs w:val="22"/>
              </w:rPr>
            </w:pPr>
          </w:p>
          <w:p w:rsidR="000C6965" w:rsidRDefault="00C81D69" w:rsidP="00C81D69">
            <w:pPr>
              <w:snapToGrid w:val="0"/>
              <w:spacing w:line="276" w:lineRule="auto"/>
            </w:pPr>
            <w:r w:rsidRPr="00CD364E">
              <w:rPr>
                <w:szCs w:val="22"/>
              </w:rPr>
              <w:t xml:space="preserve">Размер дебиторской задолженности  - </w:t>
            </w:r>
            <w:r>
              <w:rPr>
                <w:szCs w:val="22"/>
              </w:rPr>
              <w:t>391 030</w:t>
            </w:r>
            <w:r w:rsidRPr="00CD364E">
              <w:rPr>
                <w:szCs w:val="22"/>
              </w:rPr>
              <w:t xml:space="preserve"> тыс. руб.</w:t>
            </w:r>
          </w:p>
        </w:tc>
      </w:tr>
      <w:tr w:rsidR="000C6965" w:rsidTr="006461D0">
        <w:tc>
          <w:tcPr>
            <w:tcW w:w="105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</w:p>
          <w:p w:rsidR="000C6965" w:rsidRDefault="000C6965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2.Информация о проекте строительства</w:t>
            </w:r>
          </w:p>
          <w:p w:rsidR="000C6965" w:rsidRDefault="000C6965">
            <w:pPr>
              <w:snapToGrid w:val="0"/>
            </w:pP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snapToGrid w:val="0"/>
              <w:jc w:val="both"/>
            </w:pPr>
            <w:r>
              <w:t>Цель проекта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C6965" w:rsidRPr="00EA2CEA" w:rsidRDefault="000C6965">
            <w:pPr>
              <w:tabs>
                <w:tab w:val="left" w:pos="1080"/>
              </w:tabs>
              <w:snapToGrid w:val="0"/>
              <w:jc w:val="both"/>
            </w:pPr>
            <w:r w:rsidRPr="00C329ED">
              <w:t xml:space="preserve">Реализация проекта по застройке территории </w:t>
            </w:r>
            <w:r w:rsidR="00C329ED">
              <w:t xml:space="preserve">в границах улиц имени Зайцева, </w:t>
            </w:r>
            <w:proofErr w:type="spellStart"/>
            <w:r w:rsidR="00C329ED">
              <w:t>Нов</w:t>
            </w:r>
            <w:r w:rsidR="00A64638">
              <w:t>осельская</w:t>
            </w:r>
            <w:proofErr w:type="spellEnd"/>
            <w:r w:rsidR="00A64638">
              <w:t xml:space="preserve">, </w:t>
            </w:r>
            <w:proofErr w:type="spellStart"/>
            <w:r w:rsidR="00A64638">
              <w:t>пр</w:t>
            </w:r>
            <w:proofErr w:type="spellEnd"/>
            <w:r w:rsidR="00A64638">
              <w:t>-та 70 лет Октября</w:t>
            </w:r>
            <w:r w:rsidR="00C329ED">
              <w:t xml:space="preserve">, </w:t>
            </w:r>
            <w:proofErr w:type="spellStart"/>
            <w:r w:rsidR="00C329ED">
              <w:t>Сормовского</w:t>
            </w:r>
            <w:proofErr w:type="spellEnd"/>
            <w:r w:rsidR="00C329ED">
              <w:t xml:space="preserve"> канала в </w:t>
            </w:r>
            <w:proofErr w:type="spellStart"/>
            <w:r w:rsidR="00C329ED">
              <w:t>Сормовском</w:t>
            </w:r>
            <w:proofErr w:type="spellEnd"/>
            <w:r w:rsidR="00C329ED">
              <w:t xml:space="preserve"> районе города Нижнего Новгорода.</w:t>
            </w:r>
          </w:p>
          <w:p w:rsidR="000C6965" w:rsidRPr="0043651C" w:rsidRDefault="000C6965">
            <w:pPr>
              <w:tabs>
                <w:tab w:val="left" w:pos="1080"/>
              </w:tabs>
              <w:jc w:val="both"/>
            </w:pPr>
            <w:r w:rsidRPr="0043651C">
              <w:t xml:space="preserve">Начало строительства – </w:t>
            </w:r>
            <w:r w:rsidR="007304A4" w:rsidRPr="00AE08D6">
              <w:t>4</w:t>
            </w:r>
            <w:r w:rsidRPr="0043651C">
              <w:t xml:space="preserve"> кв. 201</w:t>
            </w:r>
            <w:r w:rsidR="005F4205" w:rsidRPr="0043651C">
              <w:t>6</w:t>
            </w:r>
            <w:r w:rsidRPr="0043651C">
              <w:t xml:space="preserve"> г.</w:t>
            </w:r>
          </w:p>
          <w:p w:rsidR="000C6965" w:rsidRPr="0043651C" w:rsidRDefault="000C6965">
            <w:pPr>
              <w:tabs>
                <w:tab w:val="left" w:pos="1080"/>
              </w:tabs>
              <w:jc w:val="both"/>
            </w:pPr>
            <w:r w:rsidRPr="0043651C">
              <w:t xml:space="preserve">Окончание строительства –  </w:t>
            </w:r>
            <w:r w:rsidR="007304A4" w:rsidRPr="00AE08D6">
              <w:t>4</w:t>
            </w:r>
            <w:r w:rsidRPr="0043651C">
              <w:t xml:space="preserve"> кв. 201</w:t>
            </w:r>
            <w:r w:rsidR="005F4205" w:rsidRPr="0043651C">
              <w:t>7</w:t>
            </w:r>
            <w:r w:rsidRPr="0043651C">
              <w:t xml:space="preserve"> г.</w:t>
            </w:r>
          </w:p>
          <w:p w:rsidR="000C6965" w:rsidRPr="00EA2CEA" w:rsidRDefault="000C6965">
            <w:pPr>
              <w:tabs>
                <w:tab w:val="left" w:pos="1080"/>
              </w:tabs>
              <w:jc w:val="both"/>
            </w:pPr>
            <w:r w:rsidRPr="00EA2CEA">
              <w:t xml:space="preserve">Проект прошел экспертизу: </w:t>
            </w:r>
          </w:p>
          <w:p w:rsidR="000C6965" w:rsidRDefault="000C6965" w:rsidP="00EA2CEA">
            <w:pPr>
              <w:tabs>
                <w:tab w:val="left" w:pos="1080"/>
              </w:tabs>
              <w:jc w:val="both"/>
            </w:pPr>
            <w:r w:rsidRPr="00EA2CEA">
              <w:t>«Управление государственной экспертизы проектной документации и результатов инженерных изысканий» – положительное заключение</w:t>
            </w:r>
            <w:r w:rsidR="00EA2CEA" w:rsidRPr="00EA2CEA">
              <w:t xml:space="preserve"> негосударственной</w:t>
            </w:r>
            <w:r w:rsidRPr="00EA2CEA">
              <w:t xml:space="preserve"> </w:t>
            </w:r>
            <w:r w:rsidR="00E75077" w:rsidRPr="00EA2CEA">
              <w:t xml:space="preserve">экспертизы </w:t>
            </w:r>
            <w:r w:rsidR="00EA2CEA" w:rsidRPr="00EA2CEA">
              <w:t xml:space="preserve">                </w:t>
            </w:r>
            <w:r w:rsidR="00E75077" w:rsidRPr="00EA2CEA">
              <w:t xml:space="preserve">  </w:t>
            </w:r>
            <w:r w:rsidR="00C81D69" w:rsidRPr="007304A4">
              <w:t>№52-1-4-0058-15 от 14 декабря 2015г. (письмо от 16.08.2016            № 0419 ,письмо от 30.09.2016 № 0485)</w:t>
            </w:r>
          </w:p>
        </w:tc>
      </w:tr>
      <w:tr w:rsidR="000C6965" w:rsidTr="00D34F95">
        <w:trPr>
          <w:trHeight w:val="652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snapToGrid w:val="0"/>
            </w:pPr>
            <w:r>
              <w:t>Разрешение на строительство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7304A4" w:rsidRDefault="005F4205" w:rsidP="00DD17E6">
            <w:pPr>
              <w:tabs>
                <w:tab w:val="left" w:pos="1080"/>
              </w:tabs>
              <w:jc w:val="both"/>
            </w:pPr>
            <w:r w:rsidRPr="007304A4">
              <w:t>Разрешение на строительство №52-</w:t>
            </w:r>
            <w:r w:rsidR="000C6965" w:rsidRPr="007304A4">
              <w:t>RU</w:t>
            </w:r>
            <w:r w:rsidRPr="007304A4">
              <w:t xml:space="preserve"> </w:t>
            </w:r>
            <w:r w:rsidR="000C6965" w:rsidRPr="007304A4">
              <w:t>52303000 – 27/</w:t>
            </w:r>
            <w:r w:rsidR="00716605" w:rsidRPr="007304A4">
              <w:t>2</w:t>
            </w:r>
            <w:r w:rsidR="00F126CB" w:rsidRPr="007304A4">
              <w:t>201</w:t>
            </w:r>
            <w:r w:rsidR="000C6965" w:rsidRPr="007304A4">
              <w:t xml:space="preserve"> р</w:t>
            </w:r>
            <w:r w:rsidRPr="007304A4">
              <w:t>-201</w:t>
            </w:r>
            <w:r w:rsidR="00716605" w:rsidRPr="007304A4">
              <w:t>6</w:t>
            </w:r>
            <w:r w:rsidR="000C6965" w:rsidRPr="007304A4">
              <w:t xml:space="preserve">            от </w:t>
            </w:r>
            <w:r w:rsidR="00F126CB" w:rsidRPr="007304A4">
              <w:t>27</w:t>
            </w:r>
            <w:r w:rsidR="00716605" w:rsidRPr="007304A4">
              <w:t>.07.2016 г.</w:t>
            </w:r>
            <w:r w:rsidR="000C6965" w:rsidRPr="007304A4">
              <w:t xml:space="preserve"> </w:t>
            </w:r>
          </w:p>
          <w:p w:rsidR="000C6965" w:rsidRPr="007304A4" w:rsidRDefault="000C6965">
            <w:pPr>
              <w:jc w:val="both"/>
            </w:pPr>
            <w:r w:rsidRPr="007304A4">
              <w:t xml:space="preserve">Срок действия разрешения на строительство – до </w:t>
            </w:r>
            <w:r w:rsidR="00F126CB" w:rsidRPr="007304A4">
              <w:t>31</w:t>
            </w:r>
            <w:r w:rsidRPr="007304A4">
              <w:t xml:space="preserve"> </w:t>
            </w:r>
            <w:r w:rsidR="00F126CB" w:rsidRPr="007304A4">
              <w:t>декабря</w:t>
            </w:r>
            <w:r w:rsidRPr="007304A4">
              <w:t xml:space="preserve">         201</w:t>
            </w:r>
            <w:r w:rsidR="00716605" w:rsidRPr="007304A4">
              <w:t>8</w:t>
            </w:r>
            <w:r w:rsidRPr="007304A4">
              <w:t xml:space="preserve"> г.</w:t>
            </w:r>
          </w:p>
          <w:p w:rsidR="000C6965" w:rsidRPr="00FE06AF" w:rsidRDefault="000C6965">
            <w:pPr>
              <w:jc w:val="both"/>
              <w:rPr>
                <w:highlight w:val="yellow"/>
              </w:rPr>
            </w:pPr>
            <w:r w:rsidRPr="007304A4">
              <w:t>Выдавший орган – Администрация города Нижнего Новгорода</w:t>
            </w:r>
          </w:p>
        </w:tc>
      </w:tr>
      <w:tr w:rsidR="000C6965" w:rsidTr="00D34F95">
        <w:trPr>
          <w:trHeight w:val="556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snapToGrid w:val="0"/>
              <w:jc w:val="both"/>
            </w:pPr>
            <w:r>
              <w:t>Права на земельный участок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48606C" w:rsidRPr="003D7E2A" w:rsidRDefault="0048606C" w:rsidP="0048606C">
            <w:pPr>
              <w:snapToGrid w:val="0"/>
              <w:jc w:val="both"/>
            </w:pPr>
            <w:r w:rsidRPr="003D7E2A">
              <w:t xml:space="preserve">Договор аренды земельного участка № 18-5089 </w:t>
            </w:r>
            <w:proofErr w:type="gramStart"/>
            <w:r w:rsidRPr="003D7E2A">
              <w:t>к</w:t>
            </w:r>
            <w:proofErr w:type="gramEnd"/>
            <w:r w:rsidRPr="003D7E2A">
              <w:t xml:space="preserve"> от                  19.09.2016 г., </w:t>
            </w:r>
            <w:proofErr w:type="gramStart"/>
            <w:r w:rsidRPr="003D7E2A">
              <w:t>зарегистрированный</w:t>
            </w:r>
            <w:proofErr w:type="gramEnd"/>
            <w:r w:rsidRPr="003D7E2A">
              <w:t xml:space="preserve"> Управлением Федеральной службы государственной регистрации, кадастра и картографии по Нижегородской области 29.09.2016 г., номер регистрации   </w:t>
            </w:r>
            <w:r>
              <w:t xml:space="preserve">                        </w:t>
            </w:r>
            <w:r w:rsidRPr="003D7E2A">
              <w:t xml:space="preserve">52-52/127-52/125/507/2016-7510/1. </w:t>
            </w:r>
          </w:p>
          <w:p w:rsidR="0048606C" w:rsidRPr="003D7E2A" w:rsidRDefault="0048606C" w:rsidP="0048606C">
            <w:pPr>
              <w:snapToGrid w:val="0"/>
              <w:jc w:val="both"/>
            </w:pPr>
            <w:r w:rsidRPr="003D7E2A">
              <w:t>Кадастровый номер земельного участка 52:18:0010435:23</w:t>
            </w:r>
            <w:r>
              <w:rPr>
                <w:b/>
              </w:rPr>
              <w:t>.</w:t>
            </w:r>
          </w:p>
          <w:p w:rsidR="0048606C" w:rsidRPr="003D7E2A" w:rsidRDefault="0048606C" w:rsidP="0048606C">
            <w:pPr>
              <w:jc w:val="both"/>
            </w:pPr>
            <w:r w:rsidRPr="003D7E2A">
              <w:t>Площадь земельного участка – 12448.00 +/- 39  кв. м.</w:t>
            </w:r>
          </w:p>
          <w:p w:rsidR="0048606C" w:rsidRDefault="0048606C" w:rsidP="0048606C">
            <w:pPr>
              <w:rPr>
                <w:lang w:val="en-US"/>
              </w:rPr>
            </w:pPr>
            <w:r w:rsidRPr="003D7E2A">
              <w:t>Собственник земельного участка – Государственная собственность</w:t>
            </w:r>
          </w:p>
          <w:p w:rsidR="000C6965" w:rsidRPr="00EA2CEA" w:rsidRDefault="000C6965" w:rsidP="0048606C">
            <w:r w:rsidRPr="00EA2CEA">
              <w:t xml:space="preserve">Проектируемое здание размещено с соблюдением санитарных норм, норм противопожарной безопасности и норм инсоляции. </w:t>
            </w:r>
          </w:p>
          <w:p w:rsidR="000C6965" w:rsidRPr="00EA2CEA" w:rsidRDefault="000C6965" w:rsidP="008A0358">
            <w:r w:rsidRPr="00EA2CEA">
              <w:t xml:space="preserve">Для обеспечения доступности инвалидов и маломобильных групп </w:t>
            </w:r>
            <w:r w:rsidRPr="00EA2CEA">
              <w:lastRenderedPageBreak/>
              <w:t>населения, при проектировании проездов, в  местах примыкания тротуаров к входным группам и перекресткам проездов применяется утопленный на 10 см бортовой камень.</w:t>
            </w:r>
          </w:p>
          <w:p w:rsidR="000C6965" w:rsidRPr="00FE06AF" w:rsidRDefault="000C6965" w:rsidP="008A0358">
            <w:pPr>
              <w:jc w:val="both"/>
              <w:rPr>
                <w:highlight w:val="yellow"/>
              </w:rPr>
            </w:pPr>
            <w:r w:rsidRPr="00EA2CEA">
              <w:t>Территория жилого дома благоустраивается. На площадке для игр детей, площадках отдыха у подъездов установлены малые архитектурные формы. Свободная от застройки территория озеленяется газоном, рядовыми и групповыми посадками кустарников и деревьев.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lastRenderedPageBreak/>
              <w:t>Местоположение объекта,                 его описание</w:t>
            </w:r>
          </w:p>
          <w:p w:rsidR="000C6965" w:rsidRDefault="000C6965">
            <w:pPr>
              <w:tabs>
                <w:tab w:val="left" w:pos="1080"/>
              </w:tabs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304A4" w:rsidRDefault="007304A4" w:rsidP="007304A4">
            <w:pPr>
              <w:pStyle w:val="aa"/>
              <w:jc w:val="both"/>
            </w:pPr>
            <w:r>
              <w:t xml:space="preserve">Нижегородская область, г. Нижний Новгород, </w:t>
            </w:r>
            <w:proofErr w:type="spellStart"/>
            <w:r>
              <w:t>Сормовский</w:t>
            </w:r>
            <w:proofErr w:type="spellEnd"/>
            <w:r>
              <w:t xml:space="preserve"> район, проспект Кораблестроителей, многоквартирный жилой дом №1 (по генплану). </w:t>
            </w:r>
            <w:r>
              <w:rPr>
                <w:lang w:val="en-US"/>
              </w:rPr>
              <w:t>III</w:t>
            </w:r>
            <w:r>
              <w:t xml:space="preserve"> этап строительства-в осях </w:t>
            </w:r>
            <w:r w:rsidRPr="00AE08D6">
              <w:t>55</w:t>
            </w:r>
            <w:r>
              <w:t>-</w:t>
            </w:r>
            <w:r w:rsidRPr="00AE08D6">
              <w:t>81</w:t>
            </w:r>
            <w:r>
              <w:t>/А-Г.                                      (адрес строительный)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BC2FDF">
              <w:t xml:space="preserve">Конструкция  дома: сборный ж/б каркас 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BC2FDF">
              <w:t xml:space="preserve">Материал наружных стен: ж/б панели с </w:t>
            </w:r>
            <w:r w:rsidR="004A3F54" w:rsidRPr="00BC2FDF">
              <w:t>фасадной</w:t>
            </w:r>
            <w:r w:rsidRPr="00BC2FDF">
              <w:t xml:space="preserve"> системой утепления</w:t>
            </w:r>
            <w:r w:rsidR="004A3F54" w:rsidRPr="00BC2FDF">
              <w:t>, с полимерной окраской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BC2FDF">
              <w:t>Кровля: плоская совмещенная из наплавляемых материалов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CA664E">
              <w:t xml:space="preserve">Количество этажей: </w:t>
            </w:r>
            <w:r w:rsidR="00A47393" w:rsidRPr="007304A4">
              <w:t>1</w:t>
            </w:r>
            <w:r w:rsidR="00716605" w:rsidRPr="007304A4">
              <w:t>1</w:t>
            </w:r>
            <w:r w:rsidRPr="00CA664E">
              <w:t>, количество подъездов: 2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BC2FDF">
              <w:t xml:space="preserve">Количество квартир: </w:t>
            </w:r>
            <w:r w:rsidR="009C1E4A" w:rsidRPr="00BC2FDF">
              <w:t>129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BC2FDF">
              <w:t>Количество нежилых помещений: нет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BC2FDF">
              <w:t>Наличие лифта: 1 грузопассажирский (в каждом подъезде)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BC2FDF">
              <w:t>Наличие мусоропровода: нет</w:t>
            </w:r>
          </w:p>
          <w:p w:rsidR="000C6965" w:rsidRPr="00BC2FDF" w:rsidRDefault="000C6965" w:rsidP="009D6C58">
            <w:pPr>
              <w:tabs>
                <w:tab w:val="left" w:pos="1080"/>
              </w:tabs>
              <w:jc w:val="both"/>
            </w:pPr>
            <w:r w:rsidRPr="00BC2FDF">
              <w:t xml:space="preserve">Наличие лоджий: в однокомнатных квартирах общей площадью  </w:t>
            </w:r>
            <w:r w:rsidR="009C1E4A" w:rsidRPr="00BC2FDF">
              <w:t xml:space="preserve">17,09 м², 17,16 м², 17,44 м², 17,58 м², </w:t>
            </w:r>
            <w:r w:rsidRPr="00BC2FDF">
              <w:t>31,87 м², 32,29</w:t>
            </w:r>
            <w:r w:rsidR="00055475" w:rsidRPr="00BC2FDF">
              <w:t xml:space="preserve"> м²,</w:t>
            </w:r>
            <w:r w:rsidR="009C1E4A" w:rsidRPr="00BC2FDF">
              <w:t xml:space="preserve"> в двухкомнатных квартирах общей площадью 64,89 м²</w:t>
            </w:r>
            <w:r w:rsidR="00055475" w:rsidRPr="00BC2FDF">
              <w:t xml:space="preserve">, и в трехкомнатных квартирах общей площадью 82,37 м² </w:t>
            </w:r>
            <w:r w:rsidRPr="00BC2FDF">
              <w:t>лоджии отсутствуют; в остальных квартирах по одной лоджии.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BC2FDF">
              <w:t>Высота этажа: 2,8 м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BC2FDF">
              <w:t>Отопление: стояки, разводка, приборы отопления, счетчики учета тепла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BC2FDF">
              <w:t xml:space="preserve">Водоснабжение: стояки и разводки по квартире, счетчики холодной и горячей воды 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BC2FDF">
              <w:t xml:space="preserve">Тип окон: металлопластиковые 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BC2FDF">
              <w:t>Двери: межкомнатные в соответствии с  ГОСТ, входная в квартиру - металлическая</w:t>
            </w:r>
          </w:p>
          <w:p w:rsidR="000C6965" w:rsidRPr="00BC2FDF" w:rsidRDefault="000C6965">
            <w:pPr>
              <w:tabs>
                <w:tab w:val="left" w:pos="1080"/>
              </w:tabs>
              <w:jc w:val="both"/>
            </w:pPr>
            <w:r w:rsidRPr="00BC2FDF">
              <w:t>Вид отделки: обои, окраска, устройство линолеумных полов в комнатах, кухне и прихожей; устройство полов из керамической плитки в санузлах; установка сантехнического оборудования; без электроплиты.</w:t>
            </w:r>
          </w:p>
          <w:p w:rsidR="000C6965" w:rsidRPr="00EE40D2" w:rsidRDefault="000C6965">
            <w:pPr>
              <w:rPr>
                <w:highlight w:val="yellow"/>
              </w:rPr>
            </w:pPr>
            <w:r w:rsidRPr="00BC2FDF">
              <w:t>Выполнены необходимые мероприятия для удобства перемещения маломобильных групп населения.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 xml:space="preserve">Количество в составе строящегося дома самостоятельных частей 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 w:rsidP="001C00D5">
            <w:pPr>
              <w:tabs>
                <w:tab w:val="left" w:pos="1080"/>
              </w:tabs>
              <w:snapToGrid w:val="0"/>
              <w:jc w:val="both"/>
            </w:pPr>
            <w:r w:rsidRPr="00E42526">
              <w:t>Общее количество квартир – 1</w:t>
            </w:r>
            <w:r w:rsidR="00FE06AF">
              <w:t>2</w:t>
            </w:r>
            <w:r w:rsidR="00564BC1">
              <w:t>9</w:t>
            </w:r>
            <w:r w:rsidRPr="00E42526">
              <w:t>, из них:</w:t>
            </w:r>
          </w:p>
          <w:p w:rsidR="00F13F37" w:rsidRPr="00E42526" w:rsidRDefault="00F13F37" w:rsidP="00F13F37">
            <w:pPr>
              <w:tabs>
                <w:tab w:val="left" w:pos="1080"/>
              </w:tabs>
              <w:jc w:val="both"/>
            </w:pPr>
            <w:r>
              <w:t>1 комнатные - 8</w:t>
            </w:r>
            <w:r w:rsidRPr="00E42526">
              <w:t xml:space="preserve"> квартир, каждая общей проектно</w:t>
            </w:r>
            <w:r>
              <w:t>й площадью 17,09</w:t>
            </w:r>
            <w:r w:rsidRPr="00E42526">
              <w:t xml:space="preserve"> м²; </w:t>
            </w:r>
          </w:p>
          <w:p w:rsidR="00F13F37" w:rsidRPr="00E42526" w:rsidRDefault="00F13F37" w:rsidP="00F13F37">
            <w:pPr>
              <w:tabs>
                <w:tab w:val="left" w:pos="1080"/>
              </w:tabs>
              <w:jc w:val="both"/>
            </w:pPr>
            <w:r>
              <w:t xml:space="preserve">1 комнатные - </w:t>
            </w:r>
            <w:r w:rsidR="001C32B9">
              <w:t>7</w:t>
            </w:r>
            <w:r w:rsidRPr="00E42526">
              <w:t xml:space="preserve"> квартир, каждая общей проектно</w:t>
            </w:r>
            <w:r>
              <w:t>й площадью 17,16</w:t>
            </w:r>
            <w:r w:rsidRPr="00E42526">
              <w:t xml:space="preserve"> м²; </w:t>
            </w:r>
          </w:p>
          <w:p w:rsidR="00F13F37" w:rsidRPr="00E42526" w:rsidRDefault="00F13F37" w:rsidP="00F13F37">
            <w:pPr>
              <w:tabs>
                <w:tab w:val="left" w:pos="1080"/>
              </w:tabs>
              <w:jc w:val="both"/>
            </w:pPr>
            <w:r>
              <w:t>1 комнатные - 2</w:t>
            </w:r>
            <w:r w:rsidRPr="00E42526">
              <w:t xml:space="preserve"> квартир</w:t>
            </w:r>
            <w:r>
              <w:t>ы</w:t>
            </w:r>
            <w:r w:rsidRPr="00E42526">
              <w:t>, каждая общей проектно</w:t>
            </w:r>
            <w:r>
              <w:t>й площадью 17,44</w:t>
            </w:r>
            <w:r w:rsidRPr="00E42526">
              <w:t xml:space="preserve"> м²; </w:t>
            </w:r>
          </w:p>
          <w:p w:rsidR="00F13F37" w:rsidRPr="00E42526" w:rsidRDefault="001C32B9" w:rsidP="00F13F37">
            <w:pPr>
              <w:tabs>
                <w:tab w:val="left" w:pos="1080"/>
              </w:tabs>
              <w:jc w:val="both"/>
            </w:pPr>
            <w:r>
              <w:t>1 комнатные - 2</w:t>
            </w:r>
            <w:r w:rsidR="00F13F37" w:rsidRPr="00E42526">
              <w:t xml:space="preserve"> квартир</w:t>
            </w:r>
            <w:r>
              <w:t>ы</w:t>
            </w:r>
            <w:r w:rsidR="00F13F37">
              <w:t>,</w:t>
            </w:r>
            <w:r w:rsidR="00F13F37" w:rsidRPr="00E42526">
              <w:t xml:space="preserve"> </w:t>
            </w:r>
            <w:r w:rsidR="00AA55E5">
              <w:t xml:space="preserve">каждая </w:t>
            </w:r>
            <w:r w:rsidR="00F13F37" w:rsidRPr="00E42526">
              <w:t>общей проектно</w:t>
            </w:r>
            <w:r w:rsidR="00F13F37">
              <w:t>й площадью 17,58</w:t>
            </w:r>
            <w:r w:rsidR="00F13F37" w:rsidRPr="00E42526">
              <w:t xml:space="preserve"> м²; </w:t>
            </w:r>
          </w:p>
          <w:p w:rsidR="000C6965" w:rsidRDefault="00F13F37" w:rsidP="00521B13">
            <w:pPr>
              <w:tabs>
                <w:tab w:val="left" w:pos="1080"/>
              </w:tabs>
              <w:jc w:val="both"/>
            </w:pPr>
            <w:r>
              <w:t>1 комнатные - 10</w:t>
            </w:r>
            <w:r w:rsidR="000C6965" w:rsidRPr="00E42526">
              <w:t xml:space="preserve"> квартир, каждая общей проектно</w:t>
            </w:r>
            <w:r w:rsidR="00E42526">
              <w:t>й площадью с учетом лоджии 30,9</w:t>
            </w:r>
            <w:r w:rsidR="00CB4F19">
              <w:t>0</w:t>
            </w:r>
            <w:r w:rsidR="000C6965" w:rsidRPr="00E42526">
              <w:t xml:space="preserve"> м²; без учета лоджии 28,58 м²; </w:t>
            </w:r>
          </w:p>
          <w:p w:rsidR="004F37CB" w:rsidRDefault="004F37CB" w:rsidP="004F37CB">
            <w:r>
              <w:t>1 комнатные- 10</w:t>
            </w:r>
            <w:r w:rsidRPr="00E42526">
              <w:t xml:space="preserve"> квартир,</w:t>
            </w:r>
            <w:r>
              <w:t xml:space="preserve"> каждая</w:t>
            </w:r>
            <w:r w:rsidRPr="00E42526">
              <w:t xml:space="preserve"> </w:t>
            </w:r>
            <w:r>
              <w:t xml:space="preserve">общей проектной площадью с </w:t>
            </w:r>
            <w:r w:rsidRPr="00E42526">
              <w:t xml:space="preserve">учетом лоджии </w:t>
            </w:r>
            <w:r>
              <w:t>33,46 м², без учета лоджии 30,60</w:t>
            </w:r>
            <w:r w:rsidRPr="00E42526">
              <w:t xml:space="preserve"> м²;</w:t>
            </w:r>
          </w:p>
          <w:p w:rsidR="004F37CB" w:rsidRPr="00E42526" w:rsidRDefault="004F37CB" w:rsidP="004F37CB">
            <w:pPr>
              <w:tabs>
                <w:tab w:val="left" w:pos="1080"/>
              </w:tabs>
              <w:jc w:val="both"/>
            </w:pPr>
            <w:r w:rsidRPr="00E42526">
              <w:t xml:space="preserve">1 комнатные- </w:t>
            </w:r>
            <w:r>
              <w:t>8</w:t>
            </w:r>
            <w:r w:rsidRPr="00E42526">
              <w:t xml:space="preserve"> квартир, каждая общей проектной площадью     31,87 м²; </w:t>
            </w:r>
          </w:p>
          <w:p w:rsidR="004F37CB" w:rsidRPr="00E42526" w:rsidRDefault="004F37CB" w:rsidP="00521B13">
            <w:pPr>
              <w:tabs>
                <w:tab w:val="left" w:pos="1080"/>
              </w:tabs>
              <w:jc w:val="both"/>
            </w:pPr>
            <w:r w:rsidRPr="00E42526">
              <w:t xml:space="preserve">1 комнатные- </w:t>
            </w:r>
            <w:r>
              <w:t>2</w:t>
            </w:r>
            <w:r w:rsidRPr="00E42526">
              <w:t xml:space="preserve"> квартир</w:t>
            </w:r>
            <w:r>
              <w:t>ы</w:t>
            </w:r>
            <w:r w:rsidRPr="00E42526">
              <w:t xml:space="preserve">, каждая общей проектной площадью     32,29 м²; </w:t>
            </w:r>
          </w:p>
          <w:p w:rsidR="000C6965" w:rsidRDefault="00F13F37" w:rsidP="00DF735A">
            <w:pPr>
              <w:tabs>
                <w:tab w:val="left" w:pos="1080"/>
              </w:tabs>
              <w:jc w:val="both"/>
            </w:pPr>
            <w:r>
              <w:lastRenderedPageBreak/>
              <w:t>1 ком</w:t>
            </w:r>
            <w:r w:rsidR="004615F2">
              <w:t>натные - 9</w:t>
            </w:r>
            <w:r w:rsidR="000C6965" w:rsidRPr="00E42526">
              <w:t xml:space="preserve"> квартир, каждая общей проектно</w:t>
            </w:r>
            <w:r w:rsidR="00E42526">
              <w:t xml:space="preserve">й площадью с учетом лоджии </w:t>
            </w:r>
            <w:r>
              <w:t>45,01</w:t>
            </w:r>
            <w:r w:rsidR="000C6965" w:rsidRPr="00E42526">
              <w:t xml:space="preserve"> м²; без учета лоджии </w:t>
            </w:r>
            <w:r>
              <w:t>42,15</w:t>
            </w:r>
            <w:r w:rsidR="000C6965" w:rsidRPr="00E42526">
              <w:t xml:space="preserve"> м²; </w:t>
            </w:r>
          </w:p>
          <w:p w:rsidR="004615F2" w:rsidRDefault="004615F2" w:rsidP="00DF735A">
            <w:pPr>
              <w:tabs>
                <w:tab w:val="left" w:pos="1080"/>
              </w:tabs>
              <w:jc w:val="both"/>
            </w:pPr>
            <w:r>
              <w:t>1 комнатные - 9</w:t>
            </w:r>
            <w:r w:rsidRPr="00E42526">
              <w:t xml:space="preserve"> квартир, каждая общей проектно</w:t>
            </w:r>
            <w:r>
              <w:t>й площадью с учетом лоджии 45,05</w:t>
            </w:r>
            <w:r w:rsidRPr="00E42526">
              <w:t xml:space="preserve"> м²; без учета лоджии </w:t>
            </w:r>
            <w:r>
              <w:t>42,15</w:t>
            </w:r>
            <w:r w:rsidRPr="00E42526">
              <w:t xml:space="preserve"> м²; </w:t>
            </w:r>
          </w:p>
          <w:p w:rsidR="00E42526" w:rsidRDefault="00E42526" w:rsidP="00E42526">
            <w:pPr>
              <w:tabs>
                <w:tab w:val="left" w:pos="1080"/>
              </w:tabs>
              <w:jc w:val="both"/>
            </w:pPr>
            <w:r>
              <w:t xml:space="preserve">1 комнатные- </w:t>
            </w:r>
            <w:r w:rsidR="004615F2">
              <w:t>1</w:t>
            </w:r>
            <w:r w:rsidRPr="00E42526">
              <w:t xml:space="preserve"> квартир</w:t>
            </w:r>
            <w:r w:rsidR="004615F2">
              <w:t>а</w:t>
            </w:r>
            <w:r w:rsidRPr="00E42526">
              <w:t>,</w:t>
            </w:r>
            <w:r w:rsidR="003F2C8C">
              <w:t xml:space="preserve"> </w:t>
            </w:r>
            <w:r w:rsidRPr="00E42526">
              <w:t>об</w:t>
            </w:r>
            <w:r>
              <w:t xml:space="preserve">щей проектной площадью </w:t>
            </w:r>
            <w:r w:rsidR="00CB4F19">
              <w:t xml:space="preserve">с учетом лоджии </w:t>
            </w:r>
            <w:r w:rsidR="000B76CE">
              <w:t>45,</w:t>
            </w:r>
            <w:r w:rsidR="00C376FB">
              <w:t>48</w:t>
            </w:r>
            <w:r w:rsidR="00CB4F19" w:rsidRPr="00E42526">
              <w:t xml:space="preserve"> м²; без учета лоджии </w:t>
            </w:r>
            <w:r w:rsidR="00C376FB">
              <w:t>42,62</w:t>
            </w:r>
            <w:r w:rsidR="00CB4F19" w:rsidRPr="00E42526">
              <w:t xml:space="preserve"> м²; </w:t>
            </w:r>
          </w:p>
          <w:p w:rsidR="004615F2" w:rsidRPr="00E42526" w:rsidRDefault="004615F2" w:rsidP="00E42526">
            <w:pPr>
              <w:tabs>
                <w:tab w:val="left" w:pos="1080"/>
              </w:tabs>
              <w:jc w:val="both"/>
            </w:pPr>
            <w:r>
              <w:t>1 комнатные- 1</w:t>
            </w:r>
            <w:r w:rsidRPr="00E42526">
              <w:t xml:space="preserve"> квартир</w:t>
            </w:r>
            <w:r>
              <w:t>а</w:t>
            </w:r>
            <w:r w:rsidRPr="00E42526">
              <w:t>,</w:t>
            </w:r>
            <w:r>
              <w:t xml:space="preserve"> </w:t>
            </w:r>
            <w:r w:rsidRPr="00E42526">
              <w:t>об</w:t>
            </w:r>
            <w:r>
              <w:t>щей проектной площадью с учетом лоджии 45,52</w:t>
            </w:r>
            <w:r w:rsidRPr="00E42526">
              <w:t xml:space="preserve"> м²; без учета лоджии </w:t>
            </w:r>
            <w:r>
              <w:t>42,62</w:t>
            </w:r>
            <w:r w:rsidRPr="00E42526">
              <w:t xml:space="preserve"> м²; </w:t>
            </w:r>
          </w:p>
          <w:p w:rsidR="000C6965" w:rsidRPr="005F3FAF" w:rsidRDefault="00754BEE">
            <w:r>
              <w:t>2 комнатные- 18</w:t>
            </w:r>
            <w:r w:rsidR="000C6965" w:rsidRPr="005F3FAF">
              <w:t xml:space="preserve"> квартир, каждая общей проектной площадью с учетом лоджии </w:t>
            </w:r>
            <w:r w:rsidR="005F3FAF" w:rsidRPr="005F3FAF">
              <w:t>45,60</w:t>
            </w:r>
            <w:r w:rsidR="00A75857" w:rsidRPr="005F3FAF">
              <w:t xml:space="preserve"> м², без учета лоджии </w:t>
            </w:r>
            <w:r w:rsidR="005F3FAF" w:rsidRPr="005F3FAF">
              <w:t>43,28</w:t>
            </w:r>
            <w:r w:rsidR="000C6965" w:rsidRPr="005F3FAF">
              <w:t xml:space="preserve"> м²; </w:t>
            </w:r>
          </w:p>
          <w:p w:rsidR="004413DA" w:rsidRPr="005F3FAF" w:rsidRDefault="004413DA" w:rsidP="004413DA">
            <w:r w:rsidRPr="005F3FAF">
              <w:t xml:space="preserve">2 комнатные- </w:t>
            </w:r>
            <w:r w:rsidR="00754BEE">
              <w:t>2</w:t>
            </w:r>
            <w:r w:rsidRPr="005F3FAF">
              <w:t xml:space="preserve"> квартир</w:t>
            </w:r>
            <w:r w:rsidR="00754BEE">
              <w:t>ы</w:t>
            </w:r>
            <w:r w:rsidRPr="005F3FAF">
              <w:t>,</w:t>
            </w:r>
            <w:r w:rsidR="00754BEE">
              <w:t xml:space="preserve"> каждая</w:t>
            </w:r>
            <w:r w:rsidRPr="005F3FAF">
              <w:t xml:space="preserve"> общей проектной площадью с учетом лоджии </w:t>
            </w:r>
            <w:r w:rsidR="005F3FAF" w:rsidRPr="005F3FAF">
              <w:t>46,05 м², без учета лоджии 43,73</w:t>
            </w:r>
            <w:r w:rsidRPr="005F3FAF">
              <w:t xml:space="preserve"> м²;</w:t>
            </w:r>
          </w:p>
          <w:p w:rsidR="004413DA" w:rsidRDefault="003F2C8C">
            <w:r>
              <w:t xml:space="preserve">2 комнатные- </w:t>
            </w:r>
            <w:r w:rsidR="006C7C1D">
              <w:t xml:space="preserve">9 </w:t>
            </w:r>
            <w:r w:rsidR="004413DA" w:rsidRPr="005F3FAF">
              <w:t>квартир, каждая общей проектно</w:t>
            </w:r>
            <w:r w:rsidR="005F3FAF" w:rsidRPr="005F3FAF">
              <w:t>й площадью с учетом лоджии 48,66</w:t>
            </w:r>
            <w:r w:rsidR="004413DA" w:rsidRPr="005F3FAF">
              <w:t xml:space="preserve"> м², без учета лоджии 45,80 м²; </w:t>
            </w:r>
          </w:p>
          <w:p w:rsidR="006C7C1D" w:rsidRPr="005F3FAF" w:rsidRDefault="006C7C1D">
            <w:r>
              <w:t xml:space="preserve">2 комнатные- 9 </w:t>
            </w:r>
            <w:r w:rsidRPr="005F3FAF">
              <w:t>квартир, каждая общей проектной пл</w:t>
            </w:r>
            <w:r>
              <w:t>ощадью с учетом лоджии 48,70</w:t>
            </w:r>
            <w:r w:rsidRPr="005F3FAF">
              <w:t xml:space="preserve"> м², без учета лоджии 45,80 м²; </w:t>
            </w:r>
          </w:p>
          <w:p w:rsidR="003C5223" w:rsidRDefault="003C5223" w:rsidP="00A75857">
            <w:r w:rsidRPr="005F3FAF">
              <w:t xml:space="preserve">2 комнатные- </w:t>
            </w:r>
            <w:r w:rsidR="006C7C1D">
              <w:t>1</w:t>
            </w:r>
            <w:r w:rsidRPr="005F3FAF">
              <w:t xml:space="preserve"> квартир</w:t>
            </w:r>
            <w:r w:rsidR="006C7C1D">
              <w:t>а</w:t>
            </w:r>
            <w:r w:rsidRPr="005F3FAF">
              <w:t>,</w:t>
            </w:r>
            <w:r w:rsidR="005F3FAF" w:rsidRPr="005F3FAF">
              <w:t xml:space="preserve"> </w:t>
            </w:r>
            <w:r w:rsidR="003F2C8C">
              <w:t xml:space="preserve"> </w:t>
            </w:r>
            <w:r w:rsidRPr="005F3FAF">
              <w:t xml:space="preserve">общей проектной площадью с учетом лоджии </w:t>
            </w:r>
            <w:r w:rsidR="005F3FAF" w:rsidRPr="005F3FAF">
              <w:t>49,08</w:t>
            </w:r>
            <w:r w:rsidRPr="005F3FAF">
              <w:t xml:space="preserve"> м², без учета лоджии </w:t>
            </w:r>
            <w:r w:rsidR="005F3FAF" w:rsidRPr="005F3FAF">
              <w:t>46,22</w:t>
            </w:r>
            <w:r w:rsidR="00E61B84" w:rsidRPr="005F3FAF">
              <w:t xml:space="preserve"> м²;</w:t>
            </w:r>
          </w:p>
          <w:p w:rsidR="006C7C1D" w:rsidRPr="005F3FAF" w:rsidRDefault="006C7C1D" w:rsidP="00A75857">
            <w:r w:rsidRPr="005F3FAF">
              <w:t xml:space="preserve">2 комнатные- </w:t>
            </w:r>
            <w:r>
              <w:t>1</w:t>
            </w:r>
            <w:r w:rsidRPr="005F3FAF">
              <w:t xml:space="preserve"> квартир</w:t>
            </w:r>
            <w:r>
              <w:t>а</w:t>
            </w:r>
            <w:r w:rsidRPr="005F3FAF">
              <w:t xml:space="preserve">, </w:t>
            </w:r>
            <w:r>
              <w:t xml:space="preserve"> </w:t>
            </w:r>
            <w:r w:rsidRPr="005F3FAF">
              <w:t xml:space="preserve">общей проектной площадью с учетом лоджии </w:t>
            </w:r>
            <w:r>
              <w:t>49,12</w:t>
            </w:r>
            <w:r w:rsidRPr="005F3FAF">
              <w:t xml:space="preserve"> м², без учета лоджии 46,22 м²;</w:t>
            </w:r>
          </w:p>
          <w:p w:rsidR="005F3FAF" w:rsidRPr="005F3FAF" w:rsidRDefault="005F3FAF" w:rsidP="00A75857">
            <w:r w:rsidRPr="005F3FAF">
              <w:t>2 комнатные- 1 квартира, общей проектной площадью  64,89 м²;</w:t>
            </w:r>
          </w:p>
          <w:p w:rsidR="00E61B84" w:rsidRDefault="00E61B84" w:rsidP="005F3FAF">
            <w:r w:rsidRPr="005F3FAF">
              <w:t xml:space="preserve">3 комнатные- </w:t>
            </w:r>
            <w:r w:rsidR="005F3FAF" w:rsidRPr="005F3FAF">
              <w:t>18</w:t>
            </w:r>
            <w:r w:rsidRPr="005F3FAF">
              <w:t xml:space="preserve"> квартир, каждая общей проектной площадью с учетом лоджии </w:t>
            </w:r>
            <w:r w:rsidR="005F3FAF" w:rsidRPr="005F3FAF">
              <w:t>80,76</w:t>
            </w:r>
            <w:r w:rsidRPr="005F3FAF">
              <w:t xml:space="preserve"> м², без учета лоджии </w:t>
            </w:r>
            <w:r w:rsidR="005F3FAF" w:rsidRPr="005F3FAF">
              <w:t>77,90</w:t>
            </w:r>
            <w:r w:rsidRPr="005F3FAF">
              <w:t xml:space="preserve"> м²;</w:t>
            </w:r>
          </w:p>
          <w:p w:rsidR="00055475" w:rsidRPr="00055475" w:rsidRDefault="00055475" w:rsidP="00055475">
            <w:r>
              <w:t>3</w:t>
            </w:r>
            <w:r w:rsidRPr="005F3FAF">
              <w:t xml:space="preserve"> комнатные- 1 квартира, общей проектной площадью  </w:t>
            </w:r>
            <w:r>
              <w:t>82,37 м².</w:t>
            </w:r>
          </w:p>
        </w:tc>
      </w:tr>
      <w:tr w:rsidR="000C6965" w:rsidTr="00D34F95">
        <w:trPr>
          <w:trHeight w:val="1293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lastRenderedPageBreak/>
              <w:t>Состав общего  имущества  в доме, которое  будет находиться  в общей долевой собственности участников долевого строительства и передачи объектов долевого строительства участникам долевого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snapToGrid w:val="0"/>
            </w:pPr>
            <w:r>
              <w:t>Состав  общего имущества определен проектом в виде внутренних  инженерных  коммуникаций, помещений  общего пользования.</w:t>
            </w: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t xml:space="preserve">Предполагаемый   срок   получения    разрешения   на   ввод   в эксплуатацию    дома  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CA664E" w:rsidRDefault="000C6965">
            <w:pPr>
              <w:snapToGrid w:val="0"/>
            </w:pPr>
          </w:p>
          <w:p w:rsidR="000C6965" w:rsidRPr="00F41700" w:rsidRDefault="007304A4" w:rsidP="00784CC7">
            <w:pPr>
              <w:rPr>
                <w:highlight w:val="yellow"/>
              </w:rPr>
            </w:pPr>
            <w:r w:rsidRPr="007304A4">
              <w:rPr>
                <w:lang w:val="en-US"/>
              </w:rPr>
              <w:t>4</w:t>
            </w:r>
            <w:r w:rsidR="00C81D69" w:rsidRPr="007304A4">
              <w:t xml:space="preserve"> </w:t>
            </w:r>
            <w:r w:rsidR="000C6965" w:rsidRPr="007304A4">
              <w:t>квартал 201</w:t>
            </w:r>
            <w:r w:rsidR="00784CC7" w:rsidRPr="007304A4">
              <w:t>7</w:t>
            </w:r>
            <w:r w:rsidR="000C6965" w:rsidRPr="007304A4">
              <w:t xml:space="preserve"> года</w:t>
            </w:r>
          </w:p>
        </w:tc>
      </w:tr>
      <w:tr w:rsidR="000C6965" w:rsidTr="00D34F95">
        <w:trPr>
          <w:trHeight w:val="1940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t>Орган, уполномоченный в соответствии с законодательством о градостроительной деятельности на выдачу разрешения на ввод объекта недвижимости в эксплуатацию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>Администрация города Нижнего Новгорода</w:t>
            </w:r>
          </w:p>
          <w:p w:rsidR="000C6965" w:rsidRDefault="000C6965">
            <w:pPr>
              <w:tabs>
                <w:tab w:val="left" w:pos="1080"/>
              </w:tabs>
              <w:jc w:val="both"/>
            </w:pP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t>Срок передачи объектов долевого строительства участникам долевого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>не позднее 90 календарных дней после получения Разрешения на ввод жилого дома в эксплуатацию</w:t>
            </w:r>
          </w:p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</w:p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>Порядок  определения финансовых  рисков</w:t>
            </w:r>
          </w:p>
          <w:p w:rsidR="000C6965" w:rsidRDefault="000C6965">
            <w:pPr>
              <w:tabs>
                <w:tab w:val="left" w:pos="1080"/>
              </w:tabs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>Порядок  определения финансовых рисков устанавливается уполномоченным  федеральным  органом исполнительной власти (ст.23 п.3 Федеральный закон № 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Pr="00187C78" w:rsidRDefault="000C6965">
            <w:pPr>
              <w:tabs>
                <w:tab w:val="left" w:pos="1080"/>
              </w:tabs>
              <w:snapToGrid w:val="0"/>
              <w:jc w:val="both"/>
            </w:pPr>
            <w:r w:rsidRPr="00187C78">
              <w:t xml:space="preserve">Планируемая </w:t>
            </w:r>
          </w:p>
          <w:p w:rsidR="000C6965" w:rsidRPr="00187C78" w:rsidRDefault="000C6965">
            <w:pPr>
              <w:tabs>
                <w:tab w:val="left" w:pos="1080"/>
              </w:tabs>
              <w:snapToGrid w:val="0"/>
              <w:jc w:val="both"/>
            </w:pPr>
            <w:r w:rsidRPr="00187C78">
              <w:t>стоимость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187C78" w:rsidRDefault="000C6965">
            <w:pPr>
              <w:snapToGrid w:val="0"/>
              <w:jc w:val="both"/>
            </w:pPr>
          </w:p>
          <w:p w:rsidR="000C6965" w:rsidRPr="009B673E" w:rsidRDefault="007151E7" w:rsidP="00AE08D6">
            <w:pPr>
              <w:snapToGrid w:val="0"/>
            </w:pPr>
            <w:r w:rsidRPr="00AE08D6">
              <w:t>1</w:t>
            </w:r>
            <w:r w:rsidR="00AE08D6" w:rsidRPr="00AE08D6">
              <w:t>9</w:t>
            </w:r>
            <w:r w:rsidRPr="00AE08D6">
              <w:t xml:space="preserve">0 </w:t>
            </w:r>
            <w:r w:rsidR="000C6965" w:rsidRPr="00AE08D6">
              <w:t>000 тыс. руб.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t xml:space="preserve">Организация, </w:t>
            </w:r>
            <w:r>
              <w:lastRenderedPageBreak/>
              <w:t>осуществляющая основные строительно-монтажные и другие работы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CA664E" w:rsidRDefault="000C6965">
            <w:pPr>
              <w:snapToGrid w:val="0"/>
              <w:jc w:val="both"/>
            </w:pPr>
            <w:r w:rsidRPr="00CA664E">
              <w:lastRenderedPageBreak/>
              <w:t>Ген. подрядная организация - ООО «ГАСК</w:t>
            </w:r>
            <w:r w:rsidR="003D745D" w:rsidRPr="00CA664E">
              <w:t>-НН</w:t>
            </w:r>
            <w:r w:rsidRPr="00CA664E">
              <w:t xml:space="preserve">» </w:t>
            </w:r>
          </w:p>
          <w:p w:rsidR="000C6965" w:rsidRPr="00CA664E" w:rsidRDefault="000C6965">
            <w:pPr>
              <w:tabs>
                <w:tab w:val="left" w:pos="4440"/>
              </w:tabs>
              <w:jc w:val="both"/>
            </w:pPr>
            <w:r w:rsidRPr="00CA664E">
              <w:lastRenderedPageBreak/>
              <w:t xml:space="preserve">Место нахождения: 603004, г. Н. Новгород, пр. Ленина, 100 </w:t>
            </w:r>
          </w:p>
          <w:p w:rsidR="000C6965" w:rsidRPr="00CA664E" w:rsidRDefault="000C6965">
            <w:pPr>
              <w:tabs>
                <w:tab w:val="left" w:pos="1080"/>
              </w:tabs>
              <w:jc w:val="both"/>
            </w:pPr>
            <w:r w:rsidRPr="00CA664E">
              <w:t>Директор – Безроднов Игорь Владимирович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lastRenderedPageBreak/>
              <w:t>Способ обеспечения исполнения обязательств застройщика по договору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 w:rsidP="00621ECC">
            <w:pPr>
              <w:snapToGrid w:val="0"/>
              <w:jc w:val="both"/>
            </w:pPr>
            <w:r>
              <w:t>Залог права аренды земельного участка и строящегося дома в порядке, предусмотренном статьей 13 Федерального закона               № 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      </w:r>
          </w:p>
          <w:p w:rsidR="00841E99" w:rsidRPr="0048606C" w:rsidRDefault="00F90C41" w:rsidP="00621ECC">
            <w:pPr>
              <w:snapToGrid w:val="0"/>
              <w:jc w:val="both"/>
            </w:pPr>
            <w:r>
              <w:t>Заключение договора страхования гражданской ответственности застройщика за неисполнение или ненадлежащие исполнение обязательств по передаче жилых помещений осуществляется в отношении каждого участника долевого строительства.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 xml:space="preserve">Иные договоры и сделки, на основании которых  привлекаются денежные средства для строительства дома </w:t>
            </w:r>
          </w:p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C6965" w:rsidRDefault="000C6965">
            <w:pPr>
              <w:snapToGrid w:val="0"/>
            </w:pPr>
            <w:r>
              <w:t>Нет</w:t>
            </w:r>
          </w:p>
        </w:tc>
      </w:tr>
      <w:tr w:rsidR="000C6965" w:rsidTr="00D34F95">
        <w:trPr>
          <w:trHeight w:val="430"/>
        </w:trPr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/>
        </w:tc>
        <w:tc>
          <w:tcPr>
            <w:tcW w:w="69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  <w:r>
              <w:t>Директор</w:t>
            </w:r>
          </w:p>
        </w:tc>
        <w:tc>
          <w:tcPr>
            <w:tcW w:w="2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  <w:r>
              <w:t xml:space="preserve">                      Е.В. Березин                                                                                                          </w:t>
            </w:r>
          </w:p>
        </w:tc>
        <w:tc>
          <w:tcPr>
            <w:tcW w:w="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</w:tc>
      </w:tr>
      <w:tr w:rsidR="000C6965" w:rsidTr="00D34F95"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pStyle w:val="a3"/>
            </w:pPr>
          </w:p>
        </w:tc>
        <w:tc>
          <w:tcPr>
            <w:tcW w:w="69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</w:tc>
        <w:tc>
          <w:tcPr>
            <w:tcW w:w="2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</w:tc>
        <w:tc>
          <w:tcPr>
            <w:tcW w:w="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</w:tc>
      </w:tr>
    </w:tbl>
    <w:p w:rsidR="00A06E5D" w:rsidRDefault="00D718D5" w:rsidP="00814476"/>
    <w:sectPr w:rsidR="00A06E5D" w:rsidSect="00CD2574">
      <w:footerReference w:type="default" r:id="rId8"/>
      <w:pgSz w:w="11906" w:h="16838"/>
      <w:pgMar w:top="426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D5" w:rsidRDefault="00D718D5" w:rsidP="00FF5129">
      <w:r>
        <w:separator/>
      </w:r>
    </w:p>
  </w:endnote>
  <w:endnote w:type="continuationSeparator" w:id="0">
    <w:p w:rsidR="00D718D5" w:rsidRDefault="00D718D5" w:rsidP="00FF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36178"/>
      <w:docPartObj>
        <w:docPartGallery w:val="Page Numbers (Bottom of Page)"/>
        <w:docPartUnique/>
      </w:docPartObj>
    </w:sdtPr>
    <w:sdtEndPr/>
    <w:sdtContent>
      <w:p w:rsidR="00FF5129" w:rsidRDefault="00FF51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DC3">
          <w:rPr>
            <w:noProof/>
          </w:rPr>
          <w:t>1</w:t>
        </w:r>
        <w:r>
          <w:fldChar w:fldCharType="end"/>
        </w:r>
      </w:p>
    </w:sdtContent>
  </w:sdt>
  <w:p w:rsidR="00FF5129" w:rsidRDefault="00FF51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D5" w:rsidRDefault="00D718D5" w:rsidP="00FF5129">
      <w:r>
        <w:separator/>
      </w:r>
    </w:p>
  </w:footnote>
  <w:footnote w:type="continuationSeparator" w:id="0">
    <w:p w:rsidR="00D718D5" w:rsidRDefault="00D718D5" w:rsidP="00FF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76"/>
    <w:rsid w:val="00013659"/>
    <w:rsid w:val="00036761"/>
    <w:rsid w:val="00051C43"/>
    <w:rsid w:val="00055475"/>
    <w:rsid w:val="000723E7"/>
    <w:rsid w:val="000822EE"/>
    <w:rsid w:val="000936A3"/>
    <w:rsid w:val="00097655"/>
    <w:rsid w:val="000A05BD"/>
    <w:rsid w:val="000A150A"/>
    <w:rsid w:val="000B5494"/>
    <w:rsid w:val="000B7438"/>
    <w:rsid w:val="000B76CE"/>
    <w:rsid w:val="000C3711"/>
    <w:rsid w:val="000C6965"/>
    <w:rsid w:val="000D38E4"/>
    <w:rsid w:val="000E4E2A"/>
    <w:rsid w:val="000E51D9"/>
    <w:rsid w:val="000E7446"/>
    <w:rsid w:val="00115628"/>
    <w:rsid w:val="00125DA5"/>
    <w:rsid w:val="00127805"/>
    <w:rsid w:val="00127C58"/>
    <w:rsid w:val="0013178E"/>
    <w:rsid w:val="001332C2"/>
    <w:rsid w:val="0013477A"/>
    <w:rsid w:val="00134F2D"/>
    <w:rsid w:val="00140502"/>
    <w:rsid w:val="0014103A"/>
    <w:rsid w:val="001460E6"/>
    <w:rsid w:val="001477C3"/>
    <w:rsid w:val="00157764"/>
    <w:rsid w:val="00162DC3"/>
    <w:rsid w:val="00164718"/>
    <w:rsid w:val="00177E98"/>
    <w:rsid w:val="0018127C"/>
    <w:rsid w:val="00186312"/>
    <w:rsid w:val="001876BB"/>
    <w:rsid w:val="00187C78"/>
    <w:rsid w:val="001957F7"/>
    <w:rsid w:val="001A7888"/>
    <w:rsid w:val="001A7FEA"/>
    <w:rsid w:val="001C00D5"/>
    <w:rsid w:val="001C1EA9"/>
    <w:rsid w:val="001C32B9"/>
    <w:rsid w:val="001C7E14"/>
    <w:rsid w:val="001D52DF"/>
    <w:rsid w:val="001D54A1"/>
    <w:rsid w:val="001E48FC"/>
    <w:rsid w:val="001F06FD"/>
    <w:rsid w:val="001F4EDC"/>
    <w:rsid w:val="0020254A"/>
    <w:rsid w:val="00211B82"/>
    <w:rsid w:val="00231703"/>
    <w:rsid w:val="002355B0"/>
    <w:rsid w:val="002447B3"/>
    <w:rsid w:val="00247B7E"/>
    <w:rsid w:val="002529E1"/>
    <w:rsid w:val="002542B2"/>
    <w:rsid w:val="00254BA3"/>
    <w:rsid w:val="00264D8B"/>
    <w:rsid w:val="00267FE2"/>
    <w:rsid w:val="002709D4"/>
    <w:rsid w:val="0028193D"/>
    <w:rsid w:val="002836D6"/>
    <w:rsid w:val="00285788"/>
    <w:rsid w:val="00287EA0"/>
    <w:rsid w:val="0029494A"/>
    <w:rsid w:val="002963E5"/>
    <w:rsid w:val="002A0CC9"/>
    <w:rsid w:val="002A2C2A"/>
    <w:rsid w:val="002B3A52"/>
    <w:rsid w:val="002B5871"/>
    <w:rsid w:val="002C0B38"/>
    <w:rsid w:val="002C7293"/>
    <w:rsid w:val="002D188E"/>
    <w:rsid w:val="002D3F56"/>
    <w:rsid w:val="002D75D9"/>
    <w:rsid w:val="002E46EE"/>
    <w:rsid w:val="002E4EEF"/>
    <w:rsid w:val="002E5699"/>
    <w:rsid w:val="002E5C13"/>
    <w:rsid w:val="002F5158"/>
    <w:rsid w:val="00301B77"/>
    <w:rsid w:val="00303DFE"/>
    <w:rsid w:val="0031083B"/>
    <w:rsid w:val="0033285B"/>
    <w:rsid w:val="003511A4"/>
    <w:rsid w:val="00360A1F"/>
    <w:rsid w:val="003778FA"/>
    <w:rsid w:val="0038117C"/>
    <w:rsid w:val="00381658"/>
    <w:rsid w:val="0039575E"/>
    <w:rsid w:val="003A050C"/>
    <w:rsid w:val="003B17B0"/>
    <w:rsid w:val="003B2133"/>
    <w:rsid w:val="003C5223"/>
    <w:rsid w:val="003C7D29"/>
    <w:rsid w:val="003D2616"/>
    <w:rsid w:val="003D745D"/>
    <w:rsid w:val="003E0345"/>
    <w:rsid w:val="003F2C8C"/>
    <w:rsid w:val="004017CE"/>
    <w:rsid w:val="0040335B"/>
    <w:rsid w:val="0040462B"/>
    <w:rsid w:val="0041349E"/>
    <w:rsid w:val="0042474E"/>
    <w:rsid w:val="0043651C"/>
    <w:rsid w:val="004413DA"/>
    <w:rsid w:val="00460B71"/>
    <w:rsid w:val="004615F2"/>
    <w:rsid w:val="00461CBD"/>
    <w:rsid w:val="00470EDC"/>
    <w:rsid w:val="00473CBC"/>
    <w:rsid w:val="00481CC9"/>
    <w:rsid w:val="0048606C"/>
    <w:rsid w:val="00491E7A"/>
    <w:rsid w:val="00497A88"/>
    <w:rsid w:val="004A29D1"/>
    <w:rsid w:val="004A3F54"/>
    <w:rsid w:val="004A6043"/>
    <w:rsid w:val="004B0FC1"/>
    <w:rsid w:val="004C79FC"/>
    <w:rsid w:val="004D427D"/>
    <w:rsid w:val="004F37CB"/>
    <w:rsid w:val="004F643F"/>
    <w:rsid w:val="00500396"/>
    <w:rsid w:val="00516A0A"/>
    <w:rsid w:val="0051794E"/>
    <w:rsid w:val="00521B13"/>
    <w:rsid w:val="00523328"/>
    <w:rsid w:val="005445F4"/>
    <w:rsid w:val="00562A15"/>
    <w:rsid w:val="00563162"/>
    <w:rsid w:val="005644CB"/>
    <w:rsid w:val="00564BC1"/>
    <w:rsid w:val="00596DAA"/>
    <w:rsid w:val="00596E3E"/>
    <w:rsid w:val="005A60E3"/>
    <w:rsid w:val="005D0DB4"/>
    <w:rsid w:val="005D7400"/>
    <w:rsid w:val="005E381C"/>
    <w:rsid w:val="005E50CB"/>
    <w:rsid w:val="005F3FAF"/>
    <w:rsid w:val="005F4205"/>
    <w:rsid w:val="005F606B"/>
    <w:rsid w:val="005F6329"/>
    <w:rsid w:val="00600D27"/>
    <w:rsid w:val="0061089B"/>
    <w:rsid w:val="006132B9"/>
    <w:rsid w:val="00621ADB"/>
    <w:rsid w:val="00621ECC"/>
    <w:rsid w:val="00626CA6"/>
    <w:rsid w:val="006321E2"/>
    <w:rsid w:val="00636CE8"/>
    <w:rsid w:val="0063733A"/>
    <w:rsid w:val="006461D0"/>
    <w:rsid w:val="00664934"/>
    <w:rsid w:val="006707D3"/>
    <w:rsid w:val="00674154"/>
    <w:rsid w:val="00694127"/>
    <w:rsid w:val="006A1124"/>
    <w:rsid w:val="006A23A9"/>
    <w:rsid w:val="006A599A"/>
    <w:rsid w:val="006B4AD8"/>
    <w:rsid w:val="006C7C1D"/>
    <w:rsid w:val="006D7A23"/>
    <w:rsid w:val="006E3393"/>
    <w:rsid w:val="006E7287"/>
    <w:rsid w:val="006F3909"/>
    <w:rsid w:val="006F7E33"/>
    <w:rsid w:val="007055A1"/>
    <w:rsid w:val="007151E7"/>
    <w:rsid w:val="00716605"/>
    <w:rsid w:val="0072125D"/>
    <w:rsid w:val="007226CA"/>
    <w:rsid w:val="00724DEF"/>
    <w:rsid w:val="00725440"/>
    <w:rsid w:val="007304A4"/>
    <w:rsid w:val="0073188C"/>
    <w:rsid w:val="00746AF3"/>
    <w:rsid w:val="00754BEE"/>
    <w:rsid w:val="00756985"/>
    <w:rsid w:val="00756997"/>
    <w:rsid w:val="00766EE5"/>
    <w:rsid w:val="00781315"/>
    <w:rsid w:val="00782AC7"/>
    <w:rsid w:val="00784CC7"/>
    <w:rsid w:val="00790CCC"/>
    <w:rsid w:val="007A16D8"/>
    <w:rsid w:val="007A2564"/>
    <w:rsid w:val="007B1157"/>
    <w:rsid w:val="007B3011"/>
    <w:rsid w:val="007C0A3F"/>
    <w:rsid w:val="007D49B4"/>
    <w:rsid w:val="007D77B7"/>
    <w:rsid w:val="007F0266"/>
    <w:rsid w:val="007F67F0"/>
    <w:rsid w:val="0081090A"/>
    <w:rsid w:val="00814476"/>
    <w:rsid w:val="00822BAD"/>
    <w:rsid w:val="00824456"/>
    <w:rsid w:val="00825646"/>
    <w:rsid w:val="00833D72"/>
    <w:rsid w:val="00834650"/>
    <w:rsid w:val="00841E99"/>
    <w:rsid w:val="00851344"/>
    <w:rsid w:val="008525E2"/>
    <w:rsid w:val="00860851"/>
    <w:rsid w:val="00871FE3"/>
    <w:rsid w:val="00882213"/>
    <w:rsid w:val="00887899"/>
    <w:rsid w:val="008A0358"/>
    <w:rsid w:val="008A47E5"/>
    <w:rsid w:val="008A48FE"/>
    <w:rsid w:val="008C1C98"/>
    <w:rsid w:val="008D244C"/>
    <w:rsid w:val="008D38BB"/>
    <w:rsid w:val="008D3E16"/>
    <w:rsid w:val="008D444C"/>
    <w:rsid w:val="008E286C"/>
    <w:rsid w:val="008F29A4"/>
    <w:rsid w:val="008F3D59"/>
    <w:rsid w:val="008F7349"/>
    <w:rsid w:val="00904058"/>
    <w:rsid w:val="00913D5F"/>
    <w:rsid w:val="009267D3"/>
    <w:rsid w:val="00930829"/>
    <w:rsid w:val="00936CED"/>
    <w:rsid w:val="009400E2"/>
    <w:rsid w:val="00940998"/>
    <w:rsid w:val="00941112"/>
    <w:rsid w:val="00950C3C"/>
    <w:rsid w:val="009569D5"/>
    <w:rsid w:val="00985636"/>
    <w:rsid w:val="00993694"/>
    <w:rsid w:val="00996653"/>
    <w:rsid w:val="009B5617"/>
    <w:rsid w:val="009B673E"/>
    <w:rsid w:val="009C1E4A"/>
    <w:rsid w:val="009C245D"/>
    <w:rsid w:val="009C2FB4"/>
    <w:rsid w:val="009D54FA"/>
    <w:rsid w:val="009D6C58"/>
    <w:rsid w:val="00A0102C"/>
    <w:rsid w:val="00A13B9F"/>
    <w:rsid w:val="00A22AA1"/>
    <w:rsid w:val="00A236D8"/>
    <w:rsid w:val="00A34798"/>
    <w:rsid w:val="00A35284"/>
    <w:rsid w:val="00A36871"/>
    <w:rsid w:val="00A3704E"/>
    <w:rsid w:val="00A40A08"/>
    <w:rsid w:val="00A41F66"/>
    <w:rsid w:val="00A42FB7"/>
    <w:rsid w:val="00A44B8D"/>
    <w:rsid w:val="00A47393"/>
    <w:rsid w:val="00A50FA2"/>
    <w:rsid w:val="00A64638"/>
    <w:rsid w:val="00A66E6B"/>
    <w:rsid w:val="00A71880"/>
    <w:rsid w:val="00A74CF8"/>
    <w:rsid w:val="00A75857"/>
    <w:rsid w:val="00A85B26"/>
    <w:rsid w:val="00AA55E5"/>
    <w:rsid w:val="00AA5634"/>
    <w:rsid w:val="00AA73ED"/>
    <w:rsid w:val="00AB530B"/>
    <w:rsid w:val="00AB7986"/>
    <w:rsid w:val="00AC65CA"/>
    <w:rsid w:val="00AE08D6"/>
    <w:rsid w:val="00B04399"/>
    <w:rsid w:val="00B059D8"/>
    <w:rsid w:val="00B17D1C"/>
    <w:rsid w:val="00B21FDF"/>
    <w:rsid w:val="00B27A19"/>
    <w:rsid w:val="00B3465B"/>
    <w:rsid w:val="00B36061"/>
    <w:rsid w:val="00B42020"/>
    <w:rsid w:val="00B4285A"/>
    <w:rsid w:val="00B52F00"/>
    <w:rsid w:val="00B53F61"/>
    <w:rsid w:val="00B6564D"/>
    <w:rsid w:val="00B830BE"/>
    <w:rsid w:val="00BA5014"/>
    <w:rsid w:val="00BA789D"/>
    <w:rsid w:val="00BB4818"/>
    <w:rsid w:val="00BC2FDF"/>
    <w:rsid w:val="00BC30C6"/>
    <w:rsid w:val="00BC4B4B"/>
    <w:rsid w:val="00BE1906"/>
    <w:rsid w:val="00BF1D24"/>
    <w:rsid w:val="00C03BCD"/>
    <w:rsid w:val="00C10205"/>
    <w:rsid w:val="00C107A1"/>
    <w:rsid w:val="00C21110"/>
    <w:rsid w:val="00C21D25"/>
    <w:rsid w:val="00C27D8F"/>
    <w:rsid w:val="00C329ED"/>
    <w:rsid w:val="00C376FB"/>
    <w:rsid w:val="00C46ADC"/>
    <w:rsid w:val="00C508F5"/>
    <w:rsid w:val="00C81D69"/>
    <w:rsid w:val="00CA664E"/>
    <w:rsid w:val="00CA6D30"/>
    <w:rsid w:val="00CB4F19"/>
    <w:rsid w:val="00CB57E0"/>
    <w:rsid w:val="00CB66AF"/>
    <w:rsid w:val="00CC42AB"/>
    <w:rsid w:val="00CD2574"/>
    <w:rsid w:val="00CD2BF2"/>
    <w:rsid w:val="00CD364E"/>
    <w:rsid w:val="00CD4EB5"/>
    <w:rsid w:val="00CE21FC"/>
    <w:rsid w:val="00CE4554"/>
    <w:rsid w:val="00CF197C"/>
    <w:rsid w:val="00CF47AA"/>
    <w:rsid w:val="00CF7EC9"/>
    <w:rsid w:val="00D01EA5"/>
    <w:rsid w:val="00D07C6A"/>
    <w:rsid w:val="00D164C8"/>
    <w:rsid w:val="00D224FA"/>
    <w:rsid w:val="00D237E0"/>
    <w:rsid w:val="00D34F95"/>
    <w:rsid w:val="00D566D6"/>
    <w:rsid w:val="00D616E5"/>
    <w:rsid w:val="00D71198"/>
    <w:rsid w:val="00D718D5"/>
    <w:rsid w:val="00D9508E"/>
    <w:rsid w:val="00DA63B2"/>
    <w:rsid w:val="00DC3EE4"/>
    <w:rsid w:val="00DC71F7"/>
    <w:rsid w:val="00DD17E6"/>
    <w:rsid w:val="00DD4CAD"/>
    <w:rsid w:val="00DD7602"/>
    <w:rsid w:val="00DF20DB"/>
    <w:rsid w:val="00DF52BE"/>
    <w:rsid w:val="00DF735A"/>
    <w:rsid w:val="00E03232"/>
    <w:rsid w:val="00E213BB"/>
    <w:rsid w:val="00E2525D"/>
    <w:rsid w:val="00E35366"/>
    <w:rsid w:val="00E3766C"/>
    <w:rsid w:val="00E4010E"/>
    <w:rsid w:val="00E42526"/>
    <w:rsid w:val="00E432C9"/>
    <w:rsid w:val="00E5293A"/>
    <w:rsid w:val="00E61B84"/>
    <w:rsid w:val="00E6324B"/>
    <w:rsid w:val="00E648CF"/>
    <w:rsid w:val="00E6721A"/>
    <w:rsid w:val="00E75077"/>
    <w:rsid w:val="00E84ECE"/>
    <w:rsid w:val="00E94518"/>
    <w:rsid w:val="00EA2847"/>
    <w:rsid w:val="00EA2CEA"/>
    <w:rsid w:val="00EA2E95"/>
    <w:rsid w:val="00EA50E0"/>
    <w:rsid w:val="00EB2EC7"/>
    <w:rsid w:val="00ED0689"/>
    <w:rsid w:val="00ED2C86"/>
    <w:rsid w:val="00EE2712"/>
    <w:rsid w:val="00EE40D2"/>
    <w:rsid w:val="00EE5F44"/>
    <w:rsid w:val="00EE7353"/>
    <w:rsid w:val="00EF2437"/>
    <w:rsid w:val="00EF28AA"/>
    <w:rsid w:val="00F01C67"/>
    <w:rsid w:val="00F126CB"/>
    <w:rsid w:val="00F13F37"/>
    <w:rsid w:val="00F20158"/>
    <w:rsid w:val="00F222D9"/>
    <w:rsid w:val="00F41700"/>
    <w:rsid w:val="00F56389"/>
    <w:rsid w:val="00F56C2B"/>
    <w:rsid w:val="00F60F0F"/>
    <w:rsid w:val="00F6199E"/>
    <w:rsid w:val="00F64F2D"/>
    <w:rsid w:val="00F64F5D"/>
    <w:rsid w:val="00F677EC"/>
    <w:rsid w:val="00F7351F"/>
    <w:rsid w:val="00F772E9"/>
    <w:rsid w:val="00F803AA"/>
    <w:rsid w:val="00F87516"/>
    <w:rsid w:val="00F90944"/>
    <w:rsid w:val="00F90C41"/>
    <w:rsid w:val="00FA7DBF"/>
    <w:rsid w:val="00FB02F8"/>
    <w:rsid w:val="00FB2A96"/>
    <w:rsid w:val="00FD2062"/>
    <w:rsid w:val="00FD4156"/>
    <w:rsid w:val="00FE06AF"/>
    <w:rsid w:val="00FE0EA2"/>
    <w:rsid w:val="00FF4D33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14476"/>
    <w:pPr>
      <w:suppressLineNumbers/>
    </w:pPr>
  </w:style>
  <w:style w:type="paragraph" w:styleId="a4">
    <w:name w:val="header"/>
    <w:basedOn w:val="a"/>
    <w:link w:val="a5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F6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06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252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14476"/>
    <w:pPr>
      <w:suppressLineNumbers/>
    </w:pPr>
  </w:style>
  <w:style w:type="paragraph" w:styleId="a4">
    <w:name w:val="header"/>
    <w:basedOn w:val="a"/>
    <w:link w:val="a5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F6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06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252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3E2C-1AB3-4A80-8A3D-FE211F9F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3809</TotalTime>
  <Pages>1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281</cp:revision>
  <cp:lastPrinted>2016-11-24T11:15:00Z</cp:lastPrinted>
  <dcterms:created xsi:type="dcterms:W3CDTF">2013-09-19T11:12:00Z</dcterms:created>
  <dcterms:modified xsi:type="dcterms:W3CDTF">2016-11-24T11:21:00Z</dcterms:modified>
</cp:coreProperties>
</file>