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9359B" w14:textId="235BB387" w:rsidR="009204B2" w:rsidRDefault="00140A5A" w:rsidP="0085002C">
      <w:pPr>
        <w:spacing w:after="0" w:line="240" w:lineRule="auto"/>
        <w:jc w:val="center"/>
        <w:rPr>
          <w:rFonts w:ascii="Times New Roman" w:hAnsi="Times New Roman"/>
          <w:b/>
          <w:bCs/>
          <w:color w:val="555555"/>
          <w:sz w:val="26"/>
          <w:szCs w:val="26"/>
        </w:rPr>
      </w:pPr>
      <w:r>
        <w:rPr>
          <w:rFonts w:ascii="Times New Roman" w:hAnsi="Times New Roman"/>
          <w:b/>
          <w:bCs/>
          <w:noProof/>
          <w:color w:val="555555"/>
          <w:sz w:val="26"/>
          <w:szCs w:val="26"/>
        </w:rPr>
        <mc:AlternateContent>
          <mc:Choice Requires="wps">
            <w:drawing>
              <wp:inline distT="0" distB="0" distL="0" distR="0" wp14:anchorId="76D93644" wp14:editId="413F902D">
                <wp:extent cx="3992880" cy="373380"/>
                <wp:effectExtent l="0" t="0" r="0" b="0"/>
                <wp:docPr id="4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92880" cy="3733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561E0" w14:textId="77777777" w:rsidR="00140A5A" w:rsidRDefault="00140A5A" w:rsidP="00140A5A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Проектная декларация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D93644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14.4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" filled="f" stroked="f">
                <v:stroke joinstyle="round"/>
                <o:lock v:ext="edit" shapetype="t"/>
                <v:textbox style="mso-fit-shape-to-text:t">
                  <w:txbxContent>
                    <w:p w14:paraId="055561E0" w14:textId="77777777" w:rsidR="00140A5A" w:rsidRDefault="00140A5A" w:rsidP="00140A5A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shadow/>
                          <w:color w:val="3366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Проектная декларация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D9359C" w14:textId="77777777" w:rsidR="009204B2" w:rsidRDefault="00B84D9C" w:rsidP="009204B2">
      <w:pPr>
        <w:spacing w:after="0" w:line="240" w:lineRule="auto"/>
        <w:jc w:val="both"/>
        <w:rPr>
          <w:rFonts w:ascii="Times New Roman" w:hAnsi="Times New Roman"/>
          <w:b/>
          <w:bCs/>
          <w:color w:val="555555"/>
          <w:sz w:val="26"/>
          <w:szCs w:val="26"/>
        </w:rPr>
      </w:pPr>
      <w:r>
        <w:rPr>
          <w:rFonts w:ascii="Times New Roman" w:hAnsi="Times New Roman"/>
          <w:b/>
          <w:bCs/>
          <w:color w:val="555555"/>
          <w:sz w:val="26"/>
          <w:szCs w:val="26"/>
        </w:rPr>
        <w:t xml:space="preserve"> </w:t>
      </w:r>
    </w:p>
    <w:p w14:paraId="76D9359D" w14:textId="77777777" w:rsidR="002169FB" w:rsidRPr="001D6FE7" w:rsidRDefault="00B84D9C" w:rsidP="00782EE3">
      <w:pPr>
        <w:spacing w:after="0" w:line="240" w:lineRule="auto"/>
        <w:jc w:val="center"/>
        <w:rPr>
          <w:rFonts w:ascii="Times New Roman" w:hAnsi="Times New Roman"/>
          <w:b/>
          <w:bCs/>
          <w:color w:val="555555"/>
          <w:sz w:val="26"/>
          <w:szCs w:val="26"/>
        </w:rPr>
      </w:pPr>
      <w:r w:rsidRPr="006806C6">
        <w:rPr>
          <w:rFonts w:ascii="Times New Roman" w:hAnsi="Times New Roman"/>
          <w:b/>
          <w:bCs/>
          <w:color w:val="555555"/>
          <w:sz w:val="26"/>
          <w:szCs w:val="26"/>
        </w:rPr>
        <w:t xml:space="preserve">На строительство </w:t>
      </w:r>
      <w:r w:rsidR="00EB416E">
        <w:rPr>
          <w:rFonts w:ascii="Times New Roman" w:hAnsi="Times New Roman"/>
          <w:b/>
          <w:bCs/>
          <w:color w:val="555555"/>
          <w:sz w:val="26"/>
          <w:szCs w:val="26"/>
        </w:rPr>
        <w:t>«</w:t>
      </w:r>
      <w:r w:rsidR="00EB416E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Многоэтажного жилого дома  по </w:t>
      </w:r>
      <w:r w:rsidR="005179DE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ул. </w:t>
      </w:r>
      <w:r w:rsidR="002169FB" w:rsidRPr="001D6FE7">
        <w:rPr>
          <w:rFonts w:ascii="Times New Roman" w:hAnsi="Times New Roman"/>
          <w:b/>
          <w:bCs/>
          <w:color w:val="555555"/>
          <w:sz w:val="26"/>
          <w:szCs w:val="26"/>
        </w:rPr>
        <w:t>23-я Линия, 6</w:t>
      </w:r>
    </w:p>
    <w:p w14:paraId="76D9359E" w14:textId="77777777" w:rsidR="00EB416E" w:rsidRPr="001D6FE7" w:rsidRDefault="00782EE3" w:rsidP="00782EE3">
      <w:pPr>
        <w:spacing w:after="0" w:line="240" w:lineRule="auto"/>
        <w:jc w:val="center"/>
        <w:rPr>
          <w:rFonts w:ascii="Times New Roman" w:hAnsi="Times New Roman"/>
          <w:b/>
          <w:bCs/>
          <w:color w:val="555555"/>
          <w:sz w:val="26"/>
          <w:szCs w:val="26"/>
        </w:rPr>
      </w:pP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в</w:t>
      </w:r>
      <w:r w:rsidR="00EB416E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г. Ростов</w:t>
      </w: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>е</w:t>
      </w:r>
      <w:r w:rsidR="00EB416E" w:rsidRPr="001D6FE7">
        <w:rPr>
          <w:rFonts w:ascii="Times New Roman" w:hAnsi="Times New Roman"/>
          <w:b/>
          <w:bCs/>
          <w:color w:val="555555"/>
          <w:sz w:val="26"/>
          <w:szCs w:val="26"/>
        </w:rPr>
        <w:t>-на-Дон</w:t>
      </w: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>у</w:t>
      </w:r>
      <w:r w:rsidR="00EB416E" w:rsidRPr="001D6FE7">
        <w:rPr>
          <w:rFonts w:ascii="Times New Roman" w:hAnsi="Times New Roman"/>
          <w:b/>
          <w:bCs/>
          <w:color w:val="555555"/>
          <w:sz w:val="26"/>
          <w:szCs w:val="26"/>
        </w:rPr>
        <w:t>.</w:t>
      </w:r>
    </w:p>
    <w:p w14:paraId="76D9359F" w14:textId="77777777" w:rsidR="00BC0127" w:rsidRDefault="00782EE3" w:rsidP="00EB416E">
      <w:pPr>
        <w:framePr w:hSpace="45" w:wrap="around" w:vAnchor="text" w:hAnchor="text"/>
        <w:spacing w:after="0" w:line="240" w:lineRule="auto"/>
        <w:jc w:val="center"/>
        <w:rPr>
          <w:rFonts w:ascii="Times New Roman" w:hAnsi="Times New Roman"/>
          <w:b/>
          <w:bCs/>
          <w:color w:val="555555"/>
          <w:sz w:val="26"/>
          <w:szCs w:val="26"/>
        </w:rPr>
      </w:pP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>Многоква</w:t>
      </w:r>
      <w:r w:rsidR="00142407" w:rsidRPr="001D6FE7">
        <w:rPr>
          <w:rFonts w:ascii="Times New Roman" w:hAnsi="Times New Roman"/>
          <w:b/>
          <w:bCs/>
          <w:color w:val="555555"/>
          <w:sz w:val="26"/>
          <w:szCs w:val="26"/>
        </w:rPr>
        <w:t>ртирный</w:t>
      </w: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жило</w:t>
      </w:r>
      <w:r w:rsidR="00142407" w:rsidRPr="001D6FE7">
        <w:rPr>
          <w:rFonts w:ascii="Times New Roman" w:hAnsi="Times New Roman"/>
          <w:b/>
          <w:bCs/>
          <w:color w:val="555555"/>
          <w:sz w:val="26"/>
          <w:szCs w:val="26"/>
        </w:rPr>
        <w:t>й</w:t>
      </w: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дом </w:t>
      </w:r>
      <w:r w:rsidR="002169FB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</w:t>
      </w:r>
      <w:r w:rsidR="00142407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</w:t>
      </w:r>
      <w:r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</w:t>
      </w:r>
      <w:r w:rsidR="00142407" w:rsidRPr="001D6FE7">
        <w:rPr>
          <w:rFonts w:ascii="Times New Roman" w:hAnsi="Times New Roman"/>
          <w:b/>
          <w:bCs/>
          <w:color w:val="555555"/>
          <w:sz w:val="26"/>
          <w:szCs w:val="26"/>
        </w:rPr>
        <w:t>(ко</w:t>
      </w:r>
      <w:r w:rsidR="00BC0127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личество </w:t>
      </w:r>
      <w:r w:rsidR="00F250E8" w:rsidRPr="001D6FE7">
        <w:rPr>
          <w:rFonts w:ascii="Times New Roman" w:hAnsi="Times New Roman"/>
          <w:b/>
          <w:bCs/>
          <w:color w:val="555555"/>
          <w:sz w:val="26"/>
          <w:szCs w:val="26"/>
        </w:rPr>
        <w:t>этажей – 15</w:t>
      </w:r>
      <w:r w:rsidR="00CC07C5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(</w:t>
      </w:r>
      <w:r w:rsidR="00F250E8" w:rsidRPr="001D6FE7">
        <w:rPr>
          <w:rFonts w:ascii="Times New Roman" w:hAnsi="Times New Roman"/>
          <w:b/>
          <w:bCs/>
          <w:color w:val="555555"/>
          <w:sz w:val="26"/>
          <w:szCs w:val="26"/>
        </w:rPr>
        <w:t>пятнадцать</w:t>
      </w:r>
      <w:r w:rsidR="00CC07C5" w:rsidRPr="001D6FE7">
        <w:rPr>
          <w:rFonts w:ascii="Times New Roman" w:hAnsi="Times New Roman"/>
          <w:b/>
          <w:bCs/>
          <w:color w:val="555555"/>
          <w:sz w:val="26"/>
          <w:szCs w:val="26"/>
        </w:rPr>
        <w:t>)</w:t>
      </w:r>
      <w:r w:rsidR="00F250E8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(количество надземных этажей – 14, количество подземных этажей - 1)</w:t>
      </w:r>
      <w:r w:rsidR="00CC07C5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; общая площадь здания – </w:t>
      </w:r>
      <w:r w:rsidR="002169FB" w:rsidRPr="001D6FE7">
        <w:rPr>
          <w:rFonts w:ascii="Times New Roman" w:hAnsi="Times New Roman"/>
          <w:b/>
          <w:bCs/>
          <w:color w:val="555555"/>
          <w:sz w:val="26"/>
          <w:szCs w:val="26"/>
        </w:rPr>
        <w:t>8 292 ,3 кв.м.; количество квартир – 132</w:t>
      </w:r>
      <w:r w:rsidR="000B4A03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, общая площадь квартир – </w:t>
      </w:r>
      <w:r w:rsidR="002169FB" w:rsidRPr="001D6FE7">
        <w:rPr>
          <w:rFonts w:ascii="Times New Roman" w:hAnsi="Times New Roman"/>
          <w:b/>
          <w:bCs/>
          <w:color w:val="555555"/>
          <w:sz w:val="26"/>
          <w:szCs w:val="26"/>
        </w:rPr>
        <w:t>5646,8</w:t>
      </w:r>
      <w:r w:rsidR="000B4A03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кв.</w:t>
      </w:r>
      <w:r w:rsidR="00F250E8" w:rsidRPr="001D6FE7">
        <w:rPr>
          <w:rFonts w:ascii="Times New Roman" w:hAnsi="Times New Roman"/>
          <w:b/>
          <w:bCs/>
          <w:color w:val="555555"/>
          <w:sz w:val="26"/>
          <w:szCs w:val="26"/>
        </w:rPr>
        <w:t>м.</w:t>
      </w:r>
      <w:r w:rsidR="000B4A03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Строительный объем – </w:t>
      </w:r>
      <w:r w:rsidR="00F250E8" w:rsidRPr="001D6FE7">
        <w:rPr>
          <w:rFonts w:ascii="Times New Roman" w:hAnsi="Times New Roman"/>
          <w:b/>
          <w:bCs/>
          <w:color w:val="555555"/>
          <w:sz w:val="26"/>
          <w:szCs w:val="26"/>
        </w:rPr>
        <w:t>25 907,31</w:t>
      </w:r>
      <w:r w:rsidR="000B4A03" w:rsidRPr="001D6FE7">
        <w:rPr>
          <w:rFonts w:ascii="Times New Roman" w:hAnsi="Times New Roman"/>
          <w:b/>
          <w:bCs/>
          <w:color w:val="555555"/>
          <w:sz w:val="26"/>
          <w:szCs w:val="26"/>
        </w:rPr>
        <w:t xml:space="preserve"> куб.м. Пло</w:t>
      </w:r>
      <w:r w:rsidR="00F250E8" w:rsidRPr="001D6FE7">
        <w:rPr>
          <w:rFonts w:ascii="Times New Roman" w:hAnsi="Times New Roman"/>
          <w:b/>
          <w:bCs/>
          <w:color w:val="555555"/>
          <w:sz w:val="26"/>
          <w:szCs w:val="26"/>
        </w:rPr>
        <w:t>щадь земельного участка – 840 кв.м.</w:t>
      </w:r>
      <w:r w:rsidR="000B4A03">
        <w:rPr>
          <w:rFonts w:ascii="Times New Roman" w:hAnsi="Times New Roman"/>
          <w:b/>
          <w:bCs/>
          <w:color w:val="555555"/>
          <w:sz w:val="26"/>
          <w:szCs w:val="26"/>
        </w:rPr>
        <w:t xml:space="preserve"> </w:t>
      </w:r>
    </w:p>
    <w:p w14:paraId="76D935A0" w14:textId="77777777" w:rsidR="00BC0127" w:rsidRDefault="00BC0127" w:rsidP="00B84D9C">
      <w:pPr>
        <w:spacing w:after="0" w:line="240" w:lineRule="auto"/>
        <w:jc w:val="center"/>
        <w:rPr>
          <w:rFonts w:ascii="Times New Roman" w:hAnsi="Times New Roman"/>
          <w:b/>
          <w:bCs/>
          <w:color w:val="555555"/>
          <w:sz w:val="26"/>
          <w:szCs w:val="26"/>
        </w:rPr>
      </w:pPr>
    </w:p>
    <w:p w14:paraId="76D935A1" w14:textId="77777777" w:rsidR="006806C6" w:rsidRPr="006806C6" w:rsidRDefault="0031095E" w:rsidP="006806C6">
      <w:pPr>
        <w:spacing w:after="0" w:line="240" w:lineRule="auto"/>
        <w:jc w:val="center"/>
        <w:rPr>
          <w:rFonts w:ascii="Times New Roman" w:hAnsi="Times New Roman"/>
          <w:b/>
          <w:color w:val="555555"/>
          <w:sz w:val="26"/>
          <w:szCs w:val="26"/>
        </w:rPr>
      </w:pPr>
      <w:r>
        <w:rPr>
          <w:rFonts w:ascii="Times New Roman" w:hAnsi="Times New Roman"/>
          <w:b/>
          <w:bCs/>
          <w:color w:val="555555"/>
          <w:sz w:val="26"/>
          <w:szCs w:val="26"/>
        </w:rPr>
        <w:t xml:space="preserve"> </w:t>
      </w:r>
    </w:p>
    <w:tbl>
      <w:tblPr>
        <w:tblpPr w:leftFromText="45" w:rightFromText="45" w:vertAnchor="text" w:tblpX="-266"/>
        <w:tblW w:w="10774" w:type="dxa"/>
        <w:tblCellSpacing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811"/>
        <w:gridCol w:w="3744"/>
        <w:gridCol w:w="6219"/>
      </w:tblGrid>
      <w:tr w:rsidR="00644DA5" w:rsidRPr="00837685" w14:paraId="76D935A4" w14:textId="77777777" w:rsidTr="00F71DCA">
        <w:trPr>
          <w:tblCellSpacing w:w="30" w:type="dxa"/>
        </w:trPr>
        <w:tc>
          <w:tcPr>
            <w:tcW w:w="10654" w:type="dxa"/>
            <w:gridSpan w:val="3"/>
            <w:hideMark/>
          </w:tcPr>
          <w:p w14:paraId="76D935A2" w14:textId="77777777" w:rsidR="009204B2" w:rsidRDefault="009204B2" w:rsidP="00F71DCA">
            <w:pPr>
              <w:spacing w:after="0" w:line="210" w:lineRule="atLeast"/>
              <w:jc w:val="center"/>
              <w:rPr>
                <w:rFonts w:ascii="Times New Roman" w:hAnsi="Times New Roman"/>
                <w:b/>
                <w:bCs/>
                <w:color w:val="0101D3"/>
                <w:sz w:val="26"/>
                <w:szCs w:val="26"/>
              </w:rPr>
            </w:pPr>
          </w:p>
          <w:p w14:paraId="76D935A3" w14:textId="13006E2C" w:rsidR="00644DA5" w:rsidRPr="00644DA5" w:rsidRDefault="00140A5A" w:rsidP="00F71DCA">
            <w:pPr>
              <w:spacing w:after="0" w:line="210" w:lineRule="atLeast"/>
              <w:jc w:val="center"/>
              <w:rPr>
                <w:rFonts w:ascii="Times New Roman" w:hAnsi="Times New Roman"/>
                <w:color w:val="0101D3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101D3"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6D93645" wp14:editId="78EC0ECB">
                      <wp:extent cx="6355080" cy="274320"/>
                      <wp:effectExtent l="0" t="0" r="45720" b="30480"/>
                      <wp:docPr id="3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6355080" cy="27432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76AAC1" w14:textId="77777777" w:rsidR="00140A5A" w:rsidRDefault="00140A5A" w:rsidP="00140A5A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hadow/>
                                      <w:color w:val="336699"/>
                                      <w:sz w:val="56"/>
                                      <w:szCs w:val="56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Общество с ограниченной ответственностью "БазисИнвестСтрой"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93645" id="WordArt 2" o:spid="_x0000_s1027" type="#_x0000_t202" style="width:500.4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676AAC1" w14:textId="77777777" w:rsidR="00140A5A" w:rsidRDefault="00140A5A" w:rsidP="00140A5A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Общество с ограниченной ответственностью "БазисИнвестСтрой"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44DA5" w:rsidRPr="00837685" w14:paraId="76D935A6" w14:textId="77777777" w:rsidTr="00F71DCA">
        <w:trPr>
          <w:tblCellSpacing w:w="30" w:type="dxa"/>
        </w:trPr>
        <w:tc>
          <w:tcPr>
            <w:tcW w:w="10654" w:type="dxa"/>
            <w:gridSpan w:val="3"/>
            <w:hideMark/>
          </w:tcPr>
          <w:p w14:paraId="76D935A5" w14:textId="18772531" w:rsidR="00644DA5" w:rsidRPr="00644DA5" w:rsidRDefault="00644DA5" w:rsidP="00F71DCA">
            <w:pPr>
              <w:spacing w:after="0" w:line="210" w:lineRule="atLeast"/>
              <w:jc w:val="center"/>
              <w:rPr>
                <w:rFonts w:ascii="Times New Roman" w:hAnsi="Times New Roman"/>
                <w:color w:val="585858"/>
                <w:sz w:val="26"/>
                <w:szCs w:val="26"/>
              </w:rPr>
            </w:pPr>
            <w:r w:rsidRPr="00644DA5">
              <w:rPr>
                <w:rFonts w:ascii="Times New Roman" w:hAnsi="Times New Roman"/>
                <w:b/>
                <w:bCs/>
                <w:color w:val="555555"/>
                <w:sz w:val="26"/>
                <w:szCs w:val="26"/>
              </w:rPr>
              <w:t xml:space="preserve"> </w:t>
            </w:r>
            <w:r w:rsidR="00140A5A">
              <w:rPr>
                <w:rFonts w:ascii="Times New Roman" w:hAnsi="Times New Roman"/>
                <w:b/>
                <w:bCs/>
                <w:noProof/>
                <w:color w:val="555555"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6D93646" wp14:editId="3E2D3B98">
                      <wp:extent cx="3909060" cy="274320"/>
                      <wp:effectExtent l="0" t="0" r="0" b="0"/>
                      <wp:docPr id="2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09060" cy="27432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D587BD" w14:textId="77777777" w:rsidR="00140A5A" w:rsidRDefault="00140A5A" w:rsidP="00140A5A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shadow/>
                                      <w:color w:val="336699"/>
                                      <w:sz w:val="36"/>
                                      <w:szCs w:val="36"/>
                                      <w14:shadow w14:blurRad="0" w14:dist="45847" w14:dir="2021404" w14:sx="100000" w14:sy="100000" w14:kx="0" w14:ky="0" w14:algn="ctr">
                                        <w14:srgbClr w14:val="B2B2B2">
                                          <w14:alpha w14:val="20000"/>
                                        </w14:srgbClr>
                                      </w14:shadow>
                                    </w:rPr>
                                    <w:t>1. Информация о застройщике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6D93646" id="WordArt 3" o:spid="_x0000_s1028" type="#_x0000_t202" style="width:307.8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2ED587BD" w14:textId="77777777" w:rsidR="00140A5A" w:rsidRDefault="00140A5A" w:rsidP="00140A5A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1. Информация о застройщике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63D8F" w:rsidRPr="00837685" w14:paraId="76D935C3" w14:textId="77777777" w:rsidTr="00F71DCA">
        <w:trPr>
          <w:tblCellSpacing w:w="30" w:type="dxa"/>
        </w:trPr>
        <w:tc>
          <w:tcPr>
            <w:tcW w:w="721" w:type="dxa"/>
            <w:shd w:val="clear" w:color="auto" w:fill="F5F5FF"/>
            <w:hideMark/>
          </w:tcPr>
          <w:p w14:paraId="76D935C0" w14:textId="587620A2" w:rsidR="00A63D8F" w:rsidRPr="00644DA5" w:rsidRDefault="00A63D8F" w:rsidP="00A63D8F">
            <w:pPr>
              <w:spacing w:after="0" w:line="210" w:lineRule="atLeast"/>
              <w:rPr>
                <w:rFonts w:ascii="Times New Roman" w:hAnsi="Times New Roman"/>
                <w:color w:val="585858"/>
                <w:sz w:val="26"/>
                <w:szCs w:val="26"/>
              </w:rPr>
            </w:pPr>
            <w:r w:rsidRPr="00644DA5">
              <w:rPr>
                <w:rFonts w:ascii="Times New Roman" w:hAnsi="Times New Roman"/>
                <w:color w:val="585858"/>
                <w:sz w:val="26"/>
                <w:szCs w:val="26"/>
              </w:rPr>
              <w:t>2.2.</w:t>
            </w:r>
          </w:p>
        </w:tc>
        <w:tc>
          <w:tcPr>
            <w:tcW w:w="3684" w:type="dxa"/>
            <w:shd w:val="clear" w:color="auto" w:fill="F5F5FF"/>
            <w:hideMark/>
          </w:tcPr>
          <w:p w14:paraId="76D935C1" w14:textId="06D6E00D" w:rsidR="00A63D8F" w:rsidRPr="00EE6060" w:rsidRDefault="00A63D8F" w:rsidP="00A63D8F">
            <w:pPr>
              <w:spacing w:after="0" w:line="210" w:lineRule="atLeast"/>
              <w:rPr>
                <w:rFonts w:ascii="Times New Roman" w:hAnsi="Times New Roman"/>
                <w:color w:val="585858"/>
                <w:sz w:val="26"/>
                <w:szCs w:val="26"/>
              </w:rPr>
            </w:pPr>
            <w:r w:rsidRPr="00644DA5">
              <w:rPr>
                <w:rFonts w:ascii="Times New Roman" w:hAnsi="Times New Roman"/>
                <w:color w:val="585858"/>
                <w:sz w:val="26"/>
                <w:szCs w:val="26"/>
              </w:rPr>
              <w:t>Разрешение на строительство</w:t>
            </w:r>
          </w:p>
        </w:tc>
        <w:tc>
          <w:tcPr>
            <w:tcW w:w="6129" w:type="dxa"/>
            <w:shd w:val="clear" w:color="auto" w:fill="F5F5FF"/>
            <w:hideMark/>
          </w:tcPr>
          <w:p w14:paraId="4B7202BA" w14:textId="77777777" w:rsidR="00C948B4" w:rsidRDefault="00A63D8F" w:rsidP="00C948B4">
            <w:pPr>
              <w:spacing w:after="0" w:line="210" w:lineRule="atLeast"/>
              <w:rPr>
                <w:rFonts w:ascii="Times New Roman" w:hAnsi="Times New Roman"/>
                <w:color w:val="585858"/>
                <w:sz w:val="26"/>
                <w:szCs w:val="26"/>
              </w:rPr>
            </w:pPr>
            <w:r w:rsidRPr="006A2EB4">
              <w:rPr>
                <w:rFonts w:ascii="Times New Roman" w:hAnsi="Times New Roman"/>
                <w:bCs/>
                <w:color w:val="585858"/>
                <w:sz w:val="26"/>
                <w:szCs w:val="26"/>
              </w:rPr>
              <w:t>№ RU 61-310-867101-2015 от 31 июля 2015 года,</w:t>
            </w:r>
            <w:r w:rsidRPr="008E02AF">
              <w:rPr>
                <w:rFonts w:ascii="Times New Roman" w:hAnsi="Times New Roman"/>
                <w:color w:val="585858"/>
                <w:sz w:val="26"/>
                <w:szCs w:val="26"/>
              </w:rPr>
              <w:t xml:space="preserve"> выдано Департаментом архитектуры и градостроительства города Ростова-на-Дону;</w:t>
            </w:r>
          </w:p>
          <w:p w14:paraId="76D935C2" w14:textId="7CC8FC06" w:rsidR="00A63D8F" w:rsidRPr="00EE6060" w:rsidRDefault="00C948B4" w:rsidP="00C948B4">
            <w:pPr>
              <w:spacing w:after="0" w:line="210" w:lineRule="atLeast"/>
              <w:rPr>
                <w:rFonts w:ascii="Times New Roman" w:hAnsi="Times New Roman"/>
                <w:color w:val="585858"/>
                <w:sz w:val="26"/>
                <w:szCs w:val="26"/>
              </w:rPr>
            </w:pPr>
            <w:r>
              <w:rPr>
                <w:rFonts w:ascii="Times New Roman" w:hAnsi="Times New Roman"/>
                <w:color w:val="585858"/>
                <w:sz w:val="26"/>
                <w:szCs w:val="26"/>
              </w:rPr>
              <w:t>срок действия разрешения – до 31</w:t>
            </w:r>
            <w:r w:rsidR="00A63D8F">
              <w:rPr>
                <w:rFonts w:ascii="Times New Roman" w:hAnsi="Times New Roman"/>
                <w:color w:val="58585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585858"/>
                <w:sz w:val="26"/>
                <w:szCs w:val="26"/>
              </w:rPr>
              <w:t>января 2017</w:t>
            </w:r>
            <w:bookmarkStart w:id="0" w:name="_GoBack"/>
            <w:bookmarkEnd w:id="0"/>
            <w:r w:rsidR="00A63D8F">
              <w:rPr>
                <w:rFonts w:ascii="Times New Roman" w:hAnsi="Times New Roman"/>
                <w:color w:val="585858"/>
                <w:sz w:val="26"/>
                <w:szCs w:val="26"/>
              </w:rPr>
              <w:t xml:space="preserve"> года</w:t>
            </w:r>
            <w:r w:rsidR="00A63D8F" w:rsidRPr="008E02AF">
              <w:rPr>
                <w:rFonts w:ascii="Times New Roman" w:hAnsi="Times New Roman"/>
                <w:color w:val="585858"/>
                <w:sz w:val="26"/>
                <w:szCs w:val="26"/>
              </w:rPr>
              <w:t>.</w:t>
            </w:r>
          </w:p>
        </w:tc>
      </w:tr>
    </w:tbl>
    <w:p w14:paraId="76D93643" w14:textId="77777777" w:rsidR="00644DA5" w:rsidRPr="00644DA5" w:rsidRDefault="00644DA5">
      <w:pPr>
        <w:rPr>
          <w:rFonts w:ascii="Times New Roman" w:hAnsi="Times New Roman"/>
          <w:sz w:val="26"/>
          <w:szCs w:val="26"/>
        </w:rPr>
      </w:pPr>
    </w:p>
    <w:sectPr w:rsidR="00644DA5" w:rsidRPr="00644DA5" w:rsidSect="004E5D0A">
      <w:headerReference w:type="default" r:id="rId7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80CCF" w14:textId="77777777" w:rsidR="00E174B4" w:rsidRDefault="00E174B4" w:rsidP="00E174B4">
      <w:pPr>
        <w:spacing w:after="0" w:line="240" w:lineRule="auto"/>
      </w:pPr>
      <w:r>
        <w:separator/>
      </w:r>
    </w:p>
  </w:endnote>
  <w:endnote w:type="continuationSeparator" w:id="0">
    <w:p w14:paraId="1B2D779C" w14:textId="77777777" w:rsidR="00E174B4" w:rsidRDefault="00E174B4" w:rsidP="00E1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F81D7" w14:textId="77777777" w:rsidR="00E174B4" w:rsidRDefault="00E174B4" w:rsidP="00E174B4">
      <w:pPr>
        <w:spacing w:after="0" w:line="240" w:lineRule="auto"/>
      </w:pPr>
      <w:r>
        <w:separator/>
      </w:r>
    </w:p>
  </w:footnote>
  <w:footnote w:type="continuationSeparator" w:id="0">
    <w:p w14:paraId="559410EB" w14:textId="77777777" w:rsidR="00E174B4" w:rsidRDefault="00E174B4" w:rsidP="00E1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589"/>
      <w:gridCol w:w="6332"/>
    </w:tblGrid>
    <w:tr w:rsidR="00E174B4" w:rsidRPr="00C2559B" w14:paraId="5734F5C5" w14:textId="77777777" w:rsidTr="009B2362">
      <w:tc>
        <w:tcPr>
          <w:tcW w:w="3652" w:type="dxa"/>
          <w:shd w:val="clear" w:color="auto" w:fill="auto"/>
        </w:tcPr>
        <w:p w14:paraId="68D56E3F" w14:textId="1A5A6F49" w:rsidR="00E174B4" w:rsidRPr="00C2559B" w:rsidRDefault="00E174B4" w:rsidP="00E174B4">
          <w:pPr>
            <w:pStyle w:val="a6"/>
            <w:tabs>
              <w:tab w:val="left" w:pos="639"/>
              <w:tab w:val="right" w:pos="10205"/>
            </w:tabs>
            <w:rPr>
              <w:rFonts w:ascii="Times New Roman" w:hAnsi="Times New Roman"/>
              <w:sz w:val="20"/>
              <w:szCs w:val="20"/>
            </w:rPr>
          </w:pPr>
          <w:r>
            <w:object w:dxaOrig="4559" w:dyaOrig="6541" w14:anchorId="6B2142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5.65pt;height:167.1pt">
                <v:imagedata r:id="rId1" o:title=""/>
              </v:shape>
              <o:OLEObject Type="Embed" ProgID="PBrush" ShapeID="_x0000_i1025" DrawAspect="Content" ObjectID="_1528032025" r:id="rId2"/>
            </w:object>
          </w:r>
        </w:p>
      </w:tc>
      <w:tc>
        <w:tcPr>
          <w:tcW w:w="6769" w:type="dxa"/>
          <w:shd w:val="clear" w:color="auto" w:fill="auto"/>
        </w:tcPr>
        <w:p w14:paraId="5EF34F7C" w14:textId="77777777" w:rsidR="00E174B4" w:rsidRPr="00C2559B" w:rsidRDefault="00E174B4" w:rsidP="00E174B4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C2559B">
            <w:rPr>
              <w:rFonts w:ascii="Times New Roman" w:hAnsi="Times New Roman"/>
              <w:sz w:val="20"/>
              <w:szCs w:val="20"/>
            </w:rPr>
            <w:t>Утверждаю</w:t>
          </w:r>
        </w:p>
        <w:p w14:paraId="373D37C4" w14:textId="77777777" w:rsidR="00E174B4" w:rsidRPr="00C2559B" w:rsidRDefault="00E174B4" w:rsidP="00E174B4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C2559B">
            <w:rPr>
              <w:rFonts w:ascii="Times New Roman" w:hAnsi="Times New Roman"/>
              <w:sz w:val="20"/>
              <w:szCs w:val="20"/>
            </w:rPr>
            <w:t>Директор ООО «БазисИнвестСтрой»</w:t>
          </w:r>
        </w:p>
        <w:p w14:paraId="42912D60" w14:textId="77777777" w:rsidR="00E174B4" w:rsidRPr="00C2559B" w:rsidRDefault="00E174B4" w:rsidP="00E174B4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5686872D" w14:textId="77777777" w:rsidR="00E174B4" w:rsidRPr="00C2559B" w:rsidRDefault="00E174B4" w:rsidP="00E174B4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C2559B">
            <w:rPr>
              <w:rFonts w:ascii="Times New Roman" w:hAnsi="Times New Roman"/>
              <w:sz w:val="20"/>
              <w:szCs w:val="20"/>
            </w:rPr>
            <w:t>_________________________М.А. Галстян</w:t>
          </w:r>
        </w:p>
        <w:p w14:paraId="01FCB83F" w14:textId="06494377" w:rsidR="00E174B4" w:rsidRPr="00C2559B" w:rsidRDefault="00A63D8F" w:rsidP="00A63D8F">
          <w:pPr>
            <w:pStyle w:val="a6"/>
            <w:tabs>
              <w:tab w:val="left" w:pos="639"/>
              <w:tab w:val="right" w:pos="10205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«27</w:t>
          </w:r>
          <w:r w:rsidR="00E174B4" w:rsidRPr="00C2559B">
            <w:rPr>
              <w:rFonts w:ascii="Times New Roman" w:hAnsi="Times New Roman"/>
              <w:sz w:val="20"/>
              <w:szCs w:val="20"/>
            </w:rPr>
            <w:t>»</w:t>
          </w:r>
          <w:r>
            <w:rPr>
              <w:rFonts w:ascii="Times New Roman" w:hAnsi="Times New Roman"/>
              <w:sz w:val="20"/>
              <w:szCs w:val="20"/>
            </w:rPr>
            <w:t xml:space="preserve"> мая</w:t>
          </w:r>
          <w:r w:rsidR="00E174B4" w:rsidRPr="00C2559B">
            <w:rPr>
              <w:rFonts w:ascii="Times New Roman" w:hAnsi="Times New Roman"/>
              <w:sz w:val="20"/>
              <w:szCs w:val="20"/>
            </w:rPr>
            <w:t xml:space="preserve"> 2016 года</w:t>
          </w:r>
        </w:p>
      </w:tc>
    </w:tr>
  </w:tbl>
  <w:p w14:paraId="43B3370A" w14:textId="77777777" w:rsidR="00E174B4" w:rsidRDefault="00E174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B7DCA"/>
    <w:multiLevelType w:val="hybridMultilevel"/>
    <w:tmpl w:val="F9560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0695F"/>
    <w:multiLevelType w:val="hybridMultilevel"/>
    <w:tmpl w:val="4BF0B880"/>
    <w:lvl w:ilvl="0" w:tplc="5F6AB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D6DE5"/>
    <w:multiLevelType w:val="hybridMultilevel"/>
    <w:tmpl w:val="7DACD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A5"/>
    <w:rsid w:val="00016815"/>
    <w:rsid w:val="00044CA2"/>
    <w:rsid w:val="00053154"/>
    <w:rsid w:val="0005678F"/>
    <w:rsid w:val="00085455"/>
    <w:rsid w:val="00093204"/>
    <w:rsid w:val="000B4A03"/>
    <w:rsid w:val="000D1A18"/>
    <w:rsid w:val="000D7047"/>
    <w:rsid w:val="000F1389"/>
    <w:rsid w:val="000F7ED0"/>
    <w:rsid w:val="00122203"/>
    <w:rsid w:val="0013173A"/>
    <w:rsid w:val="00140A5A"/>
    <w:rsid w:val="00142407"/>
    <w:rsid w:val="0015582E"/>
    <w:rsid w:val="001623EB"/>
    <w:rsid w:val="00163061"/>
    <w:rsid w:val="001654EC"/>
    <w:rsid w:val="00195F3A"/>
    <w:rsid w:val="001B0A63"/>
    <w:rsid w:val="001D6FE7"/>
    <w:rsid w:val="002169FB"/>
    <w:rsid w:val="00243F0E"/>
    <w:rsid w:val="00271619"/>
    <w:rsid w:val="00292626"/>
    <w:rsid w:val="00297260"/>
    <w:rsid w:val="002B1923"/>
    <w:rsid w:val="002C6726"/>
    <w:rsid w:val="003012A3"/>
    <w:rsid w:val="0031095E"/>
    <w:rsid w:val="003162A9"/>
    <w:rsid w:val="00322D48"/>
    <w:rsid w:val="003342FC"/>
    <w:rsid w:val="003464AB"/>
    <w:rsid w:val="0038220D"/>
    <w:rsid w:val="003854AA"/>
    <w:rsid w:val="00386FF4"/>
    <w:rsid w:val="0038735D"/>
    <w:rsid w:val="0039797C"/>
    <w:rsid w:val="003A1FEB"/>
    <w:rsid w:val="003A44A2"/>
    <w:rsid w:val="003A5E82"/>
    <w:rsid w:val="003B2A27"/>
    <w:rsid w:val="003C244D"/>
    <w:rsid w:val="003D2162"/>
    <w:rsid w:val="003E5F45"/>
    <w:rsid w:val="003F25A9"/>
    <w:rsid w:val="003F6E1C"/>
    <w:rsid w:val="00400321"/>
    <w:rsid w:val="00444D38"/>
    <w:rsid w:val="00453BA3"/>
    <w:rsid w:val="00470F40"/>
    <w:rsid w:val="00477E74"/>
    <w:rsid w:val="004A5BEA"/>
    <w:rsid w:val="004B74F1"/>
    <w:rsid w:val="004C7B7C"/>
    <w:rsid w:val="004D212D"/>
    <w:rsid w:val="004E5D0A"/>
    <w:rsid w:val="004F5434"/>
    <w:rsid w:val="005179DE"/>
    <w:rsid w:val="00557A22"/>
    <w:rsid w:val="005641C8"/>
    <w:rsid w:val="00565E26"/>
    <w:rsid w:val="00577219"/>
    <w:rsid w:val="00582F82"/>
    <w:rsid w:val="00586392"/>
    <w:rsid w:val="00594166"/>
    <w:rsid w:val="005C3056"/>
    <w:rsid w:val="005D1A89"/>
    <w:rsid w:val="005E4CDE"/>
    <w:rsid w:val="005F2972"/>
    <w:rsid w:val="005F4003"/>
    <w:rsid w:val="005F4DAC"/>
    <w:rsid w:val="00610969"/>
    <w:rsid w:val="006131E0"/>
    <w:rsid w:val="00634789"/>
    <w:rsid w:val="00644DA5"/>
    <w:rsid w:val="006806C6"/>
    <w:rsid w:val="00696FDA"/>
    <w:rsid w:val="006A2EB4"/>
    <w:rsid w:val="006B3DEC"/>
    <w:rsid w:val="006C1F68"/>
    <w:rsid w:val="006C4CC8"/>
    <w:rsid w:val="00700C10"/>
    <w:rsid w:val="007347A6"/>
    <w:rsid w:val="00750C4D"/>
    <w:rsid w:val="00750E47"/>
    <w:rsid w:val="00751F2A"/>
    <w:rsid w:val="007576A5"/>
    <w:rsid w:val="00782EE3"/>
    <w:rsid w:val="007955A3"/>
    <w:rsid w:val="007D7B8E"/>
    <w:rsid w:val="00837685"/>
    <w:rsid w:val="00837C2C"/>
    <w:rsid w:val="00844261"/>
    <w:rsid w:val="0085002C"/>
    <w:rsid w:val="008563E0"/>
    <w:rsid w:val="00865CBC"/>
    <w:rsid w:val="00877A6C"/>
    <w:rsid w:val="0088497A"/>
    <w:rsid w:val="008B04C0"/>
    <w:rsid w:val="008C3DFB"/>
    <w:rsid w:val="008D50B8"/>
    <w:rsid w:val="008E02AF"/>
    <w:rsid w:val="00900BC7"/>
    <w:rsid w:val="00901C6F"/>
    <w:rsid w:val="00906217"/>
    <w:rsid w:val="009204B2"/>
    <w:rsid w:val="009404D0"/>
    <w:rsid w:val="00946299"/>
    <w:rsid w:val="00962321"/>
    <w:rsid w:val="009700E3"/>
    <w:rsid w:val="009878D0"/>
    <w:rsid w:val="009B4B14"/>
    <w:rsid w:val="009D3946"/>
    <w:rsid w:val="009E05B0"/>
    <w:rsid w:val="009E3E9D"/>
    <w:rsid w:val="00A07B4D"/>
    <w:rsid w:val="00A26FAD"/>
    <w:rsid w:val="00A27D88"/>
    <w:rsid w:val="00A44996"/>
    <w:rsid w:val="00A5039E"/>
    <w:rsid w:val="00A63D8F"/>
    <w:rsid w:val="00A720B1"/>
    <w:rsid w:val="00A7729E"/>
    <w:rsid w:val="00AA19A3"/>
    <w:rsid w:val="00AA7ED2"/>
    <w:rsid w:val="00AC4EC5"/>
    <w:rsid w:val="00AD2309"/>
    <w:rsid w:val="00AF5AB4"/>
    <w:rsid w:val="00B155D0"/>
    <w:rsid w:val="00B24495"/>
    <w:rsid w:val="00B36212"/>
    <w:rsid w:val="00B372BA"/>
    <w:rsid w:val="00B44EB9"/>
    <w:rsid w:val="00B63A61"/>
    <w:rsid w:val="00B751C9"/>
    <w:rsid w:val="00B7746D"/>
    <w:rsid w:val="00B835B2"/>
    <w:rsid w:val="00B84D9C"/>
    <w:rsid w:val="00B973F7"/>
    <w:rsid w:val="00BA04F1"/>
    <w:rsid w:val="00BB1066"/>
    <w:rsid w:val="00BB180C"/>
    <w:rsid w:val="00BC0127"/>
    <w:rsid w:val="00BE1B78"/>
    <w:rsid w:val="00BE6149"/>
    <w:rsid w:val="00BF2202"/>
    <w:rsid w:val="00BF44B0"/>
    <w:rsid w:val="00C012AE"/>
    <w:rsid w:val="00C15C2B"/>
    <w:rsid w:val="00C15F7E"/>
    <w:rsid w:val="00C47A1B"/>
    <w:rsid w:val="00C52605"/>
    <w:rsid w:val="00C63623"/>
    <w:rsid w:val="00C6390D"/>
    <w:rsid w:val="00C7030A"/>
    <w:rsid w:val="00C87220"/>
    <w:rsid w:val="00C91646"/>
    <w:rsid w:val="00C948B4"/>
    <w:rsid w:val="00CA4547"/>
    <w:rsid w:val="00CC07C5"/>
    <w:rsid w:val="00CC64DB"/>
    <w:rsid w:val="00CE02E6"/>
    <w:rsid w:val="00CE2D66"/>
    <w:rsid w:val="00CF7AE0"/>
    <w:rsid w:val="00D74683"/>
    <w:rsid w:val="00DA1284"/>
    <w:rsid w:val="00DA2A01"/>
    <w:rsid w:val="00DB601C"/>
    <w:rsid w:val="00DB6FA5"/>
    <w:rsid w:val="00DD05D2"/>
    <w:rsid w:val="00DE6EBD"/>
    <w:rsid w:val="00E0472D"/>
    <w:rsid w:val="00E174B4"/>
    <w:rsid w:val="00E31BAE"/>
    <w:rsid w:val="00EB416E"/>
    <w:rsid w:val="00EC332A"/>
    <w:rsid w:val="00EE6060"/>
    <w:rsid w:val="00F0603D"/>
    <w:rsid w:val="00F12F5E"/>
    <w:rsid w:val="00F250E8"/>
    <w:rsid w:val="00F311A0"/>
    <w:rsid w:val="00F44E52"/>
    <w:rsid w:val="00F461A7"/>
    <w:rsid w:val="00F47120"/>
    <w:rsid w:val="00F6105B"/>
    <w:rsid w:val="00F65421"/>
    <w:rsid w:val="00F71DCA"/>
    <w:rsid w:val="00F76741"/>
    <w:rsid w:val="00FB0C3B"/>
    <w:rsid w:val="00FD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D93594"/>
  <w15:docId w15:val="{297F8A7D-2432-4EA1-8F40-A11C6A2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B180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44DA5"/>
    <w:rPr>
      <w:b/>
      <w:bCs/>
    </w:rPr>
  </w:style>
  <w:style w:type="paragraph" w:styleId="a4">
    <w:name w:val="Normal (Web)"/>
    <w:basedOn w:val="a"/>
    <w:uiPriority w:val="99"/>
    <w:unhideWhenUsed/>
    <w:rsid w:val="00644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44DA5"/>
  </w:style>
  <w:style w:type="paragraph" w:styleId="a5">
    <w:name w:val="List Paragraph"/>
    <w:basedOn w:val="a"/>
    <w:uiPriority w:val="34"/>
    <w:qFormat/>
    <w:rsid w:val="00243F0E"/>
    <w:pPr>
      <w:ind w:left="720"/>
      <w:contextualSpacing/>
    </w:pPr>
  </w:style>
  <w:style w:type="paragraph" w:customStyle="1" w:styleId="ConsNormal">
    <w:name w:val="ConsNormal"/>
    <w:rsid w:val="00470F40"/>
    <w:pPr>
      <w:ind w:firstLine="720"/>
    </w:pPr>
    <w:rPr>
      <w:rFonts w:ascii="Consultant" w:hAnsi="Consultant"/>
      <w:snapToGrid w:val="0"/>
    </w:rPr>
  </w:style>
  <w:style w:type="paragraph" w:customStyle="1" w:styleId="ConsPlusNormal">
    <w:name w:val="ConsPlusNormal"/>
    <w:rsid w:val="00E31B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E1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4B4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17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4B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Екатерина</cp:lastModifiedBy>
  <cp:revision>3</cp:revision>
  <cp:lastPrinted>2015-08-31T13:44:00Z</cp:lastPrinted>
  <dcterms:created xsi:type="dcterms:W3CDTF">2016-06-21T13:32:00Z</dcterms:created>
  <dcterms:modified xsi:type="dcterms:W3CDTF">2016-06-21T13:34:00Z</dcterms:modified>
</cp:coreProperties>
</file>