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66" w:rsidRDefault="001300E9" w:rsidP="000A78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ИЗМЕНЕНИЯ </w:t>
      </w:r>
    </w:p>
    <w:p w:rsidR="001300E9" w:rsidRPr="00FC3995" w:rsidRDefault="001300E9" w:rsidP="000A78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проектную декларацию</w:t>
      </w:r>
    </w:p>
    <w:p w:rsidR="000A78A9" w:rsidRPr="000A78A9" w:rsidRDefault="000A78A9" w:rsidP="000A78A9">
      <w:pPr>
        <w:jc w:val="center"/>
        <w:rPr>
          <w:b/>
          <w:sz w:val="20"/>
        </w:rPr>
      </w:pPr>
      <w:r w:rsidRPr="000A78A9">
        <w:rPr>
          <w:b/>
          <w:sz w:val="20"/>
        </w:rPr>
        <w:t>НА СТРОИТЕЛЬСТВО МНОГОКВАРТИРНОГО ЖИЛОГО ДОМА</w:t>
      </w:r>
    </w:p>
    <w:p w:rsidR="000A78A9" w:rsidRPr="000A78A9" w:rsidRDefault="000A78A9" w:rsidP="000A78A9">
      <w:pPr>
        <w:tabs>
          <w:tab w:val="center" w:pos="4819"/>
          <w:tab w:val="left" w:pos="7526"/>
        </w:tabs>
        <w:jc w:val="center"/>
        <w:rPr>
          <w:sz w:val="24"/>
          <w:szCs w:val="24"/>
        </w:rPr>
      </w:pPr>
      <w:proofErr w:type="gramStart"/>
      <w:r w:rsidRPr="000A78A9">
        <w:rPr>
          <w:sz w:val="24"/>
          <w:szCs w:val="24"/>
        </w:rPr>
        <w:t>расположенного</w:t>
      </w:r>
      <w:proofErr w:type="gramEnd"/>
      <w:r w:rsidRPr="000A78A9">
        <w:rPr>
          <w:sz w:val="24"/>
          <w:szCs w:val="24"/>
        </w:rPr>
        <w:t xml:space="preserve"> по адресу:</w:t>
      </w:r>
    </w:p>
    <w:p w:rsidR="000A78A9" w:rsidRPr="000A78A9" w:rsidRDefault="000A78A9" w:rsidP="000A78A9">
      <w:pPr>
        <w:tabs>
          <w:tab w:val="center" w:pos="4819"/>
          <w:tab w:val="left" w:pos="7526"/>
        </w:tabs>
        <w:jc w:val="center"/>
        <w:rPr>
          <w:szCs w:val="28"/>
        </w:rPr>
      </w:pPr>
      <w:r w:rsidRPr="000A78A9">
        <w:rPr>
          <w:szCs w:val="28"/>
        </w:rPr>
        <w:t xml:space="preserve">Ярославская область, Ярославский район, п. </w:t>
      </w:r>
      <w:proofErr w:type="spellStart"/>
      <w:r w:rsidRPr="000A78A9">
        <w:rPr>
          <w:szCs w:val="28"/>
        </w:rPr>
        <w:t>Карачиха</w:t>
      </w:r>
      <w:proofErr w:type="spellEnd"/>
    </w:p>
    <w:p w:rsidR="000A78A9" w:rsidRDefault="000A78A9" w:rsidP="000A78A9">
      <w:pPr>
        <w:tabs>
          <w:tab w:val="center" w:pos="4819"/>
          <w:tab w:val="left" w:pos="7526"/>
        </w:tabs>
        <w:jc w:val="center"/>
        <w:rPr>
          <w:sz w:val="20"/>
        </w:rPr>
      </w:pPr>
      <w:r>
        <w:rPr>
          <w:sz w:val="20"/>
        </w:rPr>
        <w:t>(кад</w:t>
      </w:r>
      <w:r w:rsidR="0033747B">
        <w:rPr>
          <w:sz w:val="20"/>
        </w:rPr>
        <w:t>астровый номер 76:17:168701:1492</w:t>
      </w:r>
      <w:r>
        <w:rPr>
          <w:sz w:val="20"/>
        </w:rPr>
        <w:t>)</w:t>
      </w:r>
    </w:p>
    <w:p w:rsidR="001300E9" w:rsidRDefault="001300E9" w:rsidP="000A78A9">
      <w:pPr>
        <w:tabs>
          <w:tab w:val="center" w:pos="4819"/>
          <w:tab w:val="left" w:pos="7526"/>
        </w:tabs>
        <w:jc w:val="center"/>
        <w:rPr>
          <w:sz w:val="20"/>
        </w:rPr>
      </w:pPr>
    </w:p>
    <w:p w:rsidR="001300E9" w:rsidRPr="001300E9" w:rsidRDefault="001300E9" w:rsidP="001300E9">
      <w:pPr>
        <w:tabs>
          <w:tab w:val="center" w:pos="4819"/>
          <w:tab w:val="left" w:pos="7526"/>
        </w:tabs>
        <w:rPr>
          <w:szCs w:val="28"/>
        </w:rPr>
      </w:pPr>
      <w:r w:rsidRPr="001300E9">
        <w:rPr>
          <w:szCs w:val="28"/>
        </w:rPr>
        <w:t>г. Ярославль</w:t>
      </w:r>
    </w:p>
    <w:p w:rsidR="001300E9" w:rsidRPr="001300E9" w:rsidRDefault="001300E9" w:rsidP="001300E9">
      <w:pPr>
        <w:tabs>
          <w:tab w:val="center" w:pos="4819"/>
          <w:tab w:val="left" w:pos="7526"/>
        </w:tabs>
        <w:rPr>
          <w:szCs w:val="28"/>
        </w:rPr>
      </w:pPr>
      <w:r w:rsidRPr="001300E9">
        <w:rPr>
          <w:szCs w:val="28"/>
        </w:rPr>
        <w:t>Девятое июня две тысячи шестнадцатого года</w:t>
      </w:r>
    </w:p>
    <w:p w:rsidR="000A78A9" w:rsidRDefault="000A78A9" w:rsidP="000A78A9">
      <w:pPr>
        <w:tabs>
          <w:tab w:val="center" w:pos="4819"/>
          <w:tab w:val="left" w:pos="7526"/>
        </w:tabs>
        <w:jc w:val="center"/>
        <w:rPr>
          <w:sz w:val="20"/>
        </w:rPr>
      </w:pPr>
    </w:p>
    <w:p w:rsidR="001300E9" w:rsidRDefault="001300E9" w:rsidP="001300E9">
      <w:pPr>
        <w:ind w:firstLine="708"/>
      </w:pPr>
      <w:r>
        <w:t>Общество с ограниченной ответственностью ЖИЛОЙ КОМПЛЕКС «С</w:t>
      </w:r>
      <w:r>
        <w:t>И</w:t>
      </w:r>
      <w:r>
        <w:t xml:space="preserve">РЕНЬ»  публикует настоящее Изменения в Проектную декларацию на сайте </w:t>
      </w:r>
      <w:hyperlink r:id="rId6" w:history="1">
        <w:proofErr w:type="spellStart"/>
        <w:r>
          <w:rPr>
            <w:rStyle w:val="a4"/>
          </w:rPr>
          <w:t>жксирень</w:t>
        </w:r>
        <w:proofErr w:type="gramStart"/>
        <w:r>
          <w:rPr>
            <w:rStyle w:val="a4"/>
          </w:rPr>
          <w:t>.р</w:t>
        </w:r>
        <w:proofErr w:type="gramEnd"/>
        <w:r>
          <w:rPr>
            <w:rStyle w:val="a4"/>
          </w:rPr>
          <w:t>ф</w:t>
        </w:r>
        <w:proofErr w:type="spellEnd"/>
      </w:hyperlink>
      <w:r>
        <w:t xml:space="preserve"> в соответствии и на условиях, установленных требованиями Ф</w:t>
      </w:r>
      <w:r>
        <w:t>е</w:t>
      </w:r>
      <w:r>
        <w:t>дерального закона № 214-ФЗ «Об участии  в долевом строительстве многоква</w:t>
      </w:r>
      <w:r>
        <w:t>р</w:t>
      </w:r>
      <w:r>
        <w:t>тирных домов и иных объектов недвижимости и о внесении изменений в нек</w:t>
      </w:r>
      <w:r>
        <w:t>о</w:t>
      </w:r>
      <w:r>
        <w:t>торые законодательные акты Российской Федерации».</w:t>
      </w:r>
    </w:p>
    <w:p w:rsidR="001300E9" w:rsidRDefault="001300E9" w:rsidP="001300E9">
      <w:r>
        <w:tab/>
      </w:r>
      <w:proofErr w:type="gramStart"/>
      <w:r>
        <w:t>В соответствии со ст. 19 Федерального закона № 214-ФЗ «Об участии в долевом строительстве многоквартирных домов и иных объектов недвижим</w:t>
      </w:r>
      <w:r>
        <w:t>о</w:t>
      </w:r>
      <w:r>
        <w:t>сти и о внесении изменений в некоторые законодательные акты Российской Федерации, ООО ЖК «СИРЕНЬ»  вносит следующие изменения в Проектную декларацию на строительство многоквартирного жилого дома со встроенными нежилыми помещениями и инженерными коммуникациями, расположенного по адресу:</w:t>
      </w:r>
      <w:proofErr w:type="gramEnd"/>
      <w:r>
        <w:t xml:space="preserve"> </w:t>
      </w:r>
      <w:r w:rsidRPr="002021F7">
        <w:t xml:space="preserve">Ярославская область, Ярославский район, п. </w:t>
      </w:r>
      <w:proofErr w:type="spellStart"/>
      <w:r w:rsidRPr="002021F7">
        <w:t>Карачиха</w:t>
      </w:r>
      <w:proofErr w:type="spellEnd"/>
      <w:r>
        <w:t xml:space="preserve"> </w:t>
      </w:r>
      <w:r w:rsidRPr="002021F7">
        <w:t>(кад</w:t>
      </w:r>
      <w:r>
        <w:t>астровый номер 76:17:168701:1492</w:t>
      </w:r>
      <w:r w:rsidRPr="002021F7">
        <w:t>)</w:t>
      </w:r>
      <w:r>
        <w:t>.</w:t>
      </w:r>
    </w:p>
    <w:p w:rsidR="000A78A9" w:rsidRDefault="000A78A9" w:rsidP="000A78A9">
      <w:pPr>
        <w:tabs>
          <w:tab w:val="center" w:pos="4819"/>
          <w:tab w:val="left" w:pos="7526"/>
        </w:tabs>
        <w:jc w:val="center"/>
        <w:rPr>
          <w:sz w:val="20"/>
        </w:rPr>
      </w:pPr>
    </w:p>
    <w:tbl>
      <w:tblPr>
        <w:tblStyle w:val="a3"/>
        <w:tblW w:w="0" w:type="auto"/>
        <w:tblLook w:val="04A0"/>
      </w:tblPr>
      <w:tblGrid>
        <w:gridCol w:w="2660"/>
        <w:gridCol w:w="7194"/>
      </w:tblGrid>
      <w:tr w:rsidR="00E81784" w:rsidTr="00992124">
        <w:tc>
          <w:tcPr>
            <w:tcW w:w="9854" w:type="dxa"/>
            <w:gridSpan w:val="2"/>
          </w:tcPr>
          <w:p w:rsidR="00E81784" w:rsidRDefault="00E81784" w:rsidP="000A78A9">
            <w:pPr>
              <w:tabs>
                <w:tab w:val="center" w:pos="4819"/>
                <w:tab w:val="left" w:pos="7526"/>
              </w:tabs>
              <w:jc w:val="center"/>
              <w:rPr>
                <w:b/>
                <w:szCs w:val="28"/>
              </w:rPr>
            </w:pPr>
            <w:r w:rsidRPr="00E81784">
              <w:rPr>
                <w:b/>
                <w:szCs w:val="28"/>
              </w:rPr>
              <w:t>Информация о застройщике</w:t>
            </w:r>
          </w:p>
          <w:p w:rsidR="00FC3995" w:rsidRPr="00E81784" w:rsidRDefault="00FC3995" w:rsidP="000A78A9">
            <w:pPr>
              <w:tabs>
                <w:tab w:val="center" w:pos="4819"/>
                <w:tab w:val="left" w:pos="7526"/>
              </w:tabs>
              <w:jc w:val="center"/>
              <w:rPr>
                <w:b/>
                <w:szCs w:val="28"/>
              </w:rPr>
            </w:pPr>
          </w:p>
        </w:tc>
      </w:tr>
      <w:tr w:rsidR="000A78A9" w:rsidTr="000A78A9">
        <w:tc>
          <w:tcPr>
            <w:tcW w:w="2660" w:type="dxa"/>
          </w:tcPr>
          <w:p w:rsidR="000A78A9" w:rsidRPr="00E81784" w:rsidRDefault="00E81784" w:rsidP="00E81784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Застройщик</w:t>
            </w:r>
          </w:p>
        </w:tc>
        <w:tc>
          <w:tcPr>
            <w:tcW w:w="7194" w:type="dxa"/>
          </w:tcPr>
          <w:p w:rsidR="000A78A9" w:rsidRPr="00E81784" w:rsidRDefault="00E81784" w:rsidP="00E81784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Общество с ограниченной ответственностью ЖИЛОЙ КОМПЛЕКС «СИРЕНЬ»</w:t>
            </w:r>
          </w:p>
        </w:tc>
      </w:tr>
      <w:tr w:rsidR="000A78A9" w:rsidTr="000A78A9">
        <w:tc>
          <w:tcPr>
            <w:tcW w:w="2660" w:type="dxa"/>
          </w:tcPr>
          <w:p w:rsidR="000A78A9" w:rsidRPr="00E81784" w:rsidRDefault="00E81784" w:rsidP="00E81784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Юридический адрес</w:t>
            </w:r>
          </w:p>
        </w:tc>
        <w:tc>
          <w:tcPr>
            <w:tcW w:w="7194" w:type="dxa"/>
          </w:tcPr>
          <w:p w:rsidR="000A78A9" w:rsidRPr="00E81784" w:rsidRDefault="00E81784" w:rsidP="00E81784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 xml:space="preserve">150025, Ярославская область, Ярославский район, п. </w:t>
            </w:r>
            <w:proofErr w:type="spellStart"/>
            <w:r>
              <w:rPr>
                <w:szCs w:val="28"/>
              </w:rPr>
              <w:t>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рачиха</w:t>
            </w:r>
            <w:proofErr w:type="spellEnd"/>
            <w:r>
              <w:rPr>
                <w:szCs w:val="28"/>
              </w:rPr>
              <w:t>, ул. Школьная, стр. 36</w:t>
            </w:r>
          </w:p>
        </w:tc>
      </w:tr>
      <w:tr w:rsidR="000A78A9" w:rsidTr="000A78A9">
        <w:tc>
          <w:tcPr>
            <w:tcW w:w="2660" w:type="dxa"/>
          </w:tcPr>
          <w:p w:rsidR="000A78A9" w:rsidRPr="00E81784" w:rsidRDefault="00E81784" w:rsidP="00E81784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Телефон офиса</w:t>
            </w:r>
          </w:p>
        </w:tc>
        <w:tc>
          <w:tcPr>
            <w:tcW w:w="7194" w:type="dxa"/>
          </w:tcPr>
          <w:p w:rsidR="000A78A9" w:rsidRPr="00E81784" w:rsidRDefault="00E81784" w:rsidP="00E81784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8 (4852) 43-66-00</w:t>
            </w:r>
          </w:p>
        </w:tc>
      </w:tr>
      <w:tr w:rsidR="000A78A9" w:rsidTr="000A78A9">
        <w:tc>
          <w:tcPr>
            <w:tcW w:w="2660" w:type="dxa"/>
          </w:tcPr>
          <w:p w:rsidR="000A78A9" w:rsidRPr="00E81784" w:rsidRDefault="00E81784" w:rsidP="00E81784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Телефон отдела продаж</w:t>
            </w:r>
          </w:p>
        </w:tc>
        <w:tc>
          <w:tcPr>
            <w:tcW w:w="7194" w:type="dxa"/>
          </w:tcPr>
          <w:p w:rsidR="000A78A9" w:rsidRPr="00E81784" w:rsidRDefault="00E81784" w:rsidP="00E81784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33-26-91, 8-910-824-95-43</w:t>
            </w:r>
          </w:p>
        </w:tc>
      </w:tr>
      <w:tr w:rsidR="00D16AC3" w:rsidTr="000A78A9">
        <w:tc>
          <w:tcPr>
            <w:tcW w:w="2660" w:type="dxa"/>
          </w:tcPr>
          <w:p w:rsidR="00D16AC3" w:rsidRDefault="00D16AC3" w:rsidP="00E81784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Адрес электронной почты</w:t>
            </w:r>
          </w:p>
        </w:tc>
        <w:tc>
          <w:tcPr>
            <w:tcW w:w="7194" w:type="dxa"/>
          </w:tcPr>
          <w:p w:rsidR="00D16AC3" w:rsidRPr="00D16AC3" w:rsidRDefault="00D16AC3" w:rsidP="00E81784">
            <w:pPr>
              <w:tabs>
                <w:tab w:val="center" w:pos="4819"/>
                <w:tab w:val="left" w:pos="7526"/>
              </w:tabs>
              <w:rPr>
                <w:szCs w:val="28"/>
                <w:lang w:val="en-US"/>
              </w:rPr>
            </w:pPr>
            <w:r>
              <w:rPr>
                <w:szCs w:val="28"/>
              </w:rPr>
              <w:t>436600</w:t>
            </w:r>
            <w:r>
              <w:rPr>
                <w:szCs w:val="28"/>
                <w:lang w:val="en-US"/>
              </w:rPr>
              <w:t>@</w:t>
            </w:r>
            <w:proofErr w:type="spellStart"/>
            <w:r>
              <w:rPr>
                <w:szCs w:val="28"/>
                <w:lang w:val="en-US"/>
              </w:rPr>
              <w:t>mail.ru</w:t>
            </w:r>
            <w:proofErr w:type="spellEnd"/>
          </w:p>
        </w:tc>
      </w:tr>
      <w:tr w:rsidR="000A78A9" w:rsidTr="000A78A9">
        <w:tc>
          <w:tcPr>
            <w:tcW w:w="2660" w:type="dxa"/>
          </w:tcPr>
          <w:p w:rsidR="000A78A9" w:rsidRPr="00E81784" w:rsidRDefault="00FC3995" w:rsidP="00E81784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Режим работы</w:t>
            </w:r>
          </w:p>
        </w:tc>
        <w:tc>
          <w:tcPr>
            <w:tcW w:w="7194" w:type="dxa"/>
          </w:tcPr>
          <w:p w:rsidR="000A78A9" w:rsidRDefault="00FC3995" w:rsidP="00E81784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Понедельник-пятница с 9.00 до 18.00 без перерыва на обед</w:t>
            </w:r>
          </w:p>
          <w:p w:rsidR="00FC3995" w:rsidRPr="00E81784" w:rsidRDefault="00FC3995" w:rsidP="00E81784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суббота, воскресенье - выходные</w:t>
            </w:r>
          </w:p>
        </w:tc>
      </w:tr>
      <w:tr w:rsidR="00FC3995" w:rsidTr="008F1F35">
        <w:tc>
          <w:tcPr>
            <w:tcW w:w="9854" w:type="dxa"/>
            <w:gridSpan w:val="2"/>
          </w:tcPr>
          <w:p w:rsidR="00FC3995" w:rsidRDefault="00FC3995" w:rsidP="00FC3995">
            <w:pPr>
              <w:tabs>
                <w:tab w:val="center" w:pos="4819"/>
                <w:tab w:val="left" w:pos="7526"/>
              </w:tabs>
              <w:jc w:val="center"/>
              <w:rPr>
                <w:b/>
                <w:szCs w:val="28"/>
              </w:rPr>
            </w:pPr>
            <w:r w:rsidRPr="00FC3995">
              <w:rPr>
                <w:b/>
                <w:szCs w:val="28"/>
              </w:rPr>
              <w:t>Документы о государственной регистрации застройщика</w:t>
            </w:r>
          </w:p>
          <w:p w:rsidR="00FC3995" w:rsidRPr="00FC3995" w:rsidRDefault="00FC3995" w:rsidP="00FC3995">
            <w:pPr>
              <w:tabs>
                <w:tab w:val="center" w:pos="4819"/>
                <w:tab w:val="left" w:pos="7526"/>
              </w:tabs>
              <w:jc w:val="center"/>
              <w:rPr>
                <w:b/>
                <w:szCs w:val="28"/>
              </w:rPr>
            </w:pPr>
          </w:p>
        </w:tc>
      </w:tr>
      <w:tr w:rsidR="00FC3995" w:rsidTr="000A78A9">
        <w:tc>
          <w:tcPr>
            <w:tcW w:w="2660" w:type="dxa"/>
          </w:tcPr>
          <w:p w:rsidR="00FC3995" w:rsidRPr="00E81784" w:rsidRDefault="00FC3995" w:rsidP="00FC3995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 xml:space="preserve">Дата регистрации </w:t>
            </w:r>
          </w:p>
        </w:tc>
        <w:tc>
          <w:tcPr>
            <w:tcW w:w="7194" w:type="dxa"/>
          </w:tcPr>
          <w:p w:rsidR="00FC3995" w:rsidRPr="00E81784" w:rsidRDefault="00FC3995" w:rsidP="00E81784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24 июня 2014г.</w:t>
            </w:r>
          </w:p>
        </w:tc>
      </w:tr>
      <w:tr w:rsidR="00FC3995" w:rsidTr="000A78A9">
        <w:tc>
          <w:tcPr>
            <w:tcW w:w="2660" w:type="dxa"/>
          </w:tcPr>
          <w:p w:rsidR="00FC3995" w:rsidRPr="00E81784" w:rsidRDefault="00FC3995" w:rsidP="00E81784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Наименование р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гистрирующего о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гана</w:t>
            </w:r>
          </w:p>
        </w:tc>
        <w:tc>
          <w:tcPr>
            <w:tcW w:w="7194" w:type="dxa"/>
          </w:tcPr>
          <w:p w:rsidR="00FC3995" w:rsidRPr="00E81784" w:rsidRDefault="00FC3995" w:rsidP="00E81784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Межрайонная инспекция ФНС России № 7 по Яросла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>ской области</w:t>
            </w:r>
          </w:p>
        </w:tc>
      </w:tr>
      <w:tr w:rsidR="00FC3995" w:rsidTr="000A78A9">
        <w:tc>
          <w:tcPr>
            <w:tcW w:w="2660" w:type="dxa"/>
          </w:tcPr>
          <w:p w:rsidR="00FC3995" w:rsidRPr="00E81784" w:rsidRDefault="00FC3995" w:rsidP="00E81784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</w:p>
        </w:tc>
        <w:tc>
          <w:tcPr>
            <w:tcW w:w="7194" w:type="dxa"/>
          </w:tcPr>
          <w:p w:rsidR="00FC3995" w:rsidRDefault="00FC3995" w:rsidP="00E81784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Свидетельство о государственной регистрации юридич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lastRenderedPageBreak/>
              <w:t>ского лица:</w:t>
            </w:r>
          </w:p>
          <w:p w:rsidR="00FC3995" w:rsidRDefault="00FC3995" w:rsidP="00E81784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(бланк серия 76 № 002847628 от 24.06.2014г)</w:t>
            </w:r>
          </w:p>
          <w:p w:rsidR="00FC3995" w:rsidRDefault="00FC3995" w:rsidP="00E81784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ОГРН 1147627001323</w:t>
            </w:r>
          </w:p>
          <w:p w:rsidR="00FC3995" w:rsidRDefault="00FC3995" w:rsidP="00E81784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ИНН 7627041030</w:t>
            </w:r>
          </w:p>
          <w:p w:rsidR="00FC3995" w:rsidRPr="00E81784" w:rsidRDefault="00FC3995" w:rsidP="00E81784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КПП 762701001</w:t>
            </w:r>
          </w:p>
        </w:tc>
      </w:tr>
      <w:tr w:rsidR="00FC3995" w:rsidTr="000A78A9">
        <w:tc>
          <w:tcPr>
            <w:tcW w:w="2660" w:type="dxa"/>
          </w:tcPr>
          <w:p w:rsidR="00FC3995" w:rsidRPr="00E81784" w:rsidRDefault="00FC3995" w:rsidP="00714CAA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Учредител</w:t>
            </w:r>
            <w:proofErr w:type="gramStart"/>
            <w:r>
              <w:rPr>
                <w:szCs w:val="28"/>
              </w:rPr>
              <w:t xml:space="preserve">и </w:t>
            </w:r>
            <w:r w:rsidR="00714CAA">
              <w:rPr>
                <w:szCs w:val="28"/>
              </w:rPr>
              <w:t>ООО</w:t>
            </w:r>
            <w:proofErr w:type="gramEnd"/>
            <w:r w:rsidR="00714CAA">
              <w:rPr>
                <w:szCs w:val="28"/>
              </w:rPr>
              <w:t xml:space="preserve"> ЖК «СИРЕНЬ»</w:t>
            </w:r>
          </w:p>
        </w:tc>
        <w:tc>
          <w:tcPr>
            <w:tcW w:w="7194" w:type="dxa"/>
          </w:tcPr>
          <w:p w:rsidR="00FC3995" w:rsidRDefault="00714CAA" w:rsidP="00E81784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Никешин</w:t>
            </w:r>
            <w:proofErr w:type="spellEnd"/>
            <w:r>
              <w:rPr>
                <w:szCs w:val="28"/>
              </w:rPr>
              <w:t xml:space="preserve"> Михаил Валентинович – (50% доля в уставном капитале)</w:t>
            </w:r>
          </w:p>
          <w:p w:rsidR="00714CAA" w:rsidRPr="00E81784" w:rsidRDefault="00714CAA" w:rsidP="00E81784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Победоносцев Алексей Николаевич – (50% доля в уста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>ном капитале)</w:t>
            </w:r>
          </w:p>
        </w:tc>
      </w:tr>
      <w:tr w:rsidR="00FC3995" w:rsidTr="000A78A9">
        <w:tc>
          <w:tcPr>
            <w:tcW w:w="2660" w:type="dxa"/>
          </w:tcPr>
          <w:p w:rsidR="00FC3995" w:rsidRPr="00E81784" w:rsidRDefault="00714CAA" w:rsidP="00714CAA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7194" w:type="dxa"/>
          </w:tcPr>
          <w:p w:rsidR="00FC3995" w:rsidRPr="00E81784" w:rsidRDefault="00714CAA" w:rsidP="00E81784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Никешин</w:t>
            </w:r>
            <w:proofErr w:type="spellEnd"/>
            <w:r>
              <w:rPr>
                <w:szCs w:val="28"/>
              </w:rPr>
              <w:t xml:space="preserve"> Михаил Валентинович</w:t>
            </w:r>
          </w:p>
        </w:tc>
      </w:tr>
      <w:tr w:rsidR="00FC3995" w:rsidTr="000A78A9">
        <w:tc>
          <w:tcPr>
            <w:tcW w:w="2660" w:type="dxa"/>
          </w:tcPr>
          <w:p w:rsidR="00FC3995" w:rsidRPr="00E81784" w:rsidRDefault="00714CAA" w:rsidP="00714CAA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Проекты строител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ства многокварти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ных домов, в кот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рых принимал или принимает участие застройщик</w:t>
            </w:r>
          </w:p>
        </w:tc>
        <w:tc>
          <w:tcPr>
            <w:tcW w:w="7194" w:type="dxa"/>
          </w:tcPr>
          <w:p w:rsidR="00FC3995" w:rsidRPr="00E81784" w:rsidRDefault="00714CAA" w:rsidP="00E81784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714CAA" w:rsidTr="000A78A9">
        <w:tc>
          <w:tcPr>
            <w:tcW w:w="2660" w:type="dxa"/>
          </w:tcPr>
          <w:p w:rsidR="00714CAA" w:rsidRPr="00E81784" w:rsidRDefault="00714CAA" w:rsidP="00714CAA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</w:p>
        </w:tc>
        <w:tc>
          <w:tcPr>
            <w:tcW w:w="7194" w:type="dxa"/>
          </w:tcPr>
          <w:p w:rsidR="00714CAA" w:rsidRPr="00662E5A" w:rsidRDefault="00714CAA" w:rsidP="00A22459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 w:rsidRPr="00662E5A">
              <w:rPr>
                <w:szCs w:val="28"/>
              </w:rPr>
              <w:t>Размер кредитор</w:t>
            </w:r>
            <w:r w:rsidR="00BC4589">
              <w:rPr>
                <w:szCs w:val="28"/>
              </w:rPr>
              <w:t>ской задолженности на 28.03</w:t>
            </w:r>
            <w:r w:rsidR="00662E5A" w:rsidRPr="00662E5A">
              <w:rPr>
                <w:szCs w:val="28"/>
              </w:rPr>
              <w:t>.2016</w:t>
            </w:r>
            <w:r w:rsidRPr="00662E5A">
              <w:rPr>
                <w:szCs w:val="28"/>
              </w:rPr>
              <w:t xml:space="preserve"> с</w:t>
            </w:r>
            <w:r w:rsidRPr="00662E5A">
              <w:rPr>
                <w:szCs w:val="28"/>
              </w:rPr>
              <w:t>о</w:t>
            </w:r>
            <w:r w:rsidRPr="00662E5A">
              <w:rPr>
                <w:szCs w:val="28"/>
              </w:rPr>
              <w:t xml:space="preserve">ставляет </w:t>
            </w:r>
            <w:r w:rsidR="00F753EB" w:rsidRPr="00662E5A">
              <w:rPr>
                <w:szCs w:val="28"/>
              </w:rPr>
              <w:t>–</w:t>
            </w:r>
            <w:r w:rsidR="00662E5A" w:rsidRPr="00662E5A">
              <w:rPr>
                <w:szCs w:val="28"/>
              </w:rPr>
              <w:t xml:space="preserve">   </w:t>
            </w:r>
            <w:r w:rsidR="00BC4589">
              <w:rPr>
                <w:szCs w:val="28"/>
              </w:rPr>
              <w:t>54043016,82</w:t>
            </w:r>
            <w:r w:rsidR="00662E5A" w:rsidRPr="00662E5A">
              <w:rPr>
                <w:szCs w:val="28"/>
              </w:rPr>
              <w:t xml:space="preserve"> </w:t>
            </w:r>
            <w:r w:rsidR="00F753EB" w:rsidRPr="00662E5A">
              <w:rPr>
                <w:szCs w:val="28"/>
              </w:rPr>
              <w:t xml:space="preserve">рублей </w:t>
            </w:r>
          </w:p>
          <w:p w:rsidR="00714CAA" w:rsidRPr="00662E5A" w:rsidRDefault="00714CAA" w:rsidP="00BC4589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 w:rsidRPr="00662E5A">
              <w:rPr>
                <w:szCs w:val="28"/>
              </w:rPr>
              <w:t>Размер</w:t>
            </w:r>
            <w:r w:rsidR="00BC4589">
              <w:rPr>
                <w:szCs w:val="28"/>
              </w:rPr>
              <w:t xml:space="preserve"> дебиторской задолженности на 28.03</w:t>
            </w:r>
            <w:r w:rsidRPr="00662E5A">
              <w:rPr>
                <w:szCs w:val="28"/>
              </w:rPr>
              <w:t>.201</w:t>
            </w:r>
            <w:r w:rsidR="00662E5A" w:rsidRPr="00662E5A">
              <w:rPr>
                <w:szCs w:val="28"/>
              </w:rPr>
              <w:t>6</w:t>
            </w:r>
            <w:r w:rsidRPr="00662E5A">
              <w:rPr>
                <w:szCs w:val="28"/>
              </w:rPr>
              <w:t xml:space="preserve"> соста</w:t>
            </w:r>
            <w:r w:rsidRPr="00662E5A">
              <w:rPr>
                <w:szCs w:val="28"/>
              </w:rPr>
              <w:t>в</w:t>
            </w:r>
            <w:r w:rsidRPr="00662E5A">
              <w:rPr>
                <w:szCs w:val="28"/>
              </w:rPr>
              <w:t xml:space="preserve">ляет </w:t>
            </w:r>
            <w:r w:rsidR="00F753EB" w:rsidRPr="00662E5A">
              <w:rPr>
                <w:szCs w:val="28"/>
              </w:rPr>
              <w:t>–</w:t>
            </w:r>
            <w:r w:rsidR="00662E5A" w:rsidRPr="00662E5A">
              <w:rPr>
                <w:szCs w:val="28"/>
              </w:rPr>
              <w:t xml:space="preserve">  </w:t>
            </w:r>
            <w:r w:rsidR="00BC4589">
              <w:rPr>
                <w:szCs w:val="28"/>
              </w:rPr>
              <w:t xml:space="preserve">1047075,48 </w:t>
            </w:r>
            <w:r w:rsidR="00F753EB" w:rsidRPr="00662E5A">
              <w:rPr>
                <w:szCs w:val="28"/>
              </w:rPr>
              <w:t>рублей</w:t>
            </w:r>
          </w:p>
        </w:tc>
      </w:tr>
      <w:tr w:rsidR="00714CAA" w:rsidTr="008D3C3A">
        <w:tc>
          <w:tcPr>
            <w:tcW w:w="9854" w:type="dxa"/>
            <w:gridSpan w:val="2"/>
          </w:tcPr>
          <w:p w:rsidR="00714CAA" w:rsidRPr="00714CAA" w:rsidRDefault="00714CAA" w:rsidP="00714CAA">
            <w:pPr>
              <w:tabs>
                <w:tab w:val="center" w:pos="4819"/>
                <w:tab w:val="left" w:pos="7526"/>
              </w:tabs>
              <w:jc w:val="center"/>
              <w:rPr>
                <w:b/>
                <w:szCs w:val="28"/>
              </w:rPr>
            </w:pPr>
            <w:r w:rsidRPr="00714CAA">
              <w:rPr>
                <w:b/>
                <w:szCs w:val="28"/>
              </w:rPr>
              <w:t>Информация о проекте строительства</w:t>
            </w:r>
          </w:p>
          <w:p w:rsidR="00714CAA" w:rsidRPr="00E81784" w:rsidRDefault="00714CAA" w:rsidP="00714CAA">
            <w:pPr>
              <w:tabs>
                <w:tab w:val="center" w:pos="4819"/>
                <w:tab w:val="left" w:pos="7526"/>
              </w:tabs>
              <w:jc w:val="center"/>
              <w:rPr>
                <w:szCs w:val="28"/>
              </w:rPr>
            </w:pPr>
          </w:p>
        </w:tc>
      </w:tr>
      <w:tr w:rsidR="00714CAA" w:rsidTr="000A78A9">
        <w:tc>
          <w:tcPr>
            <w:tcW w:w="2660" w:type="dxa"/>
          </w:tcPr>
          <w:p w:rsidR="00714CAA" w:rsidRPr="00E81784" w:rsidRDefault="00714CAA" w:rsidP="00714CAA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Цель проекта строительства</w:t>
            </w:r>
          </w:p>
        </w:tc>
        <w:tc>
          <w:tcPr>
            <w:tcW w:w="7194" w:type="dxa"/>
          </w:tcPr>
          <w:p w:rsidR="00714CAA" w:rsidRPr="00E81784" w:rsidRDefault="00714CAA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Строительство многоквартирного дома и продажа час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 xml:space="preserve">ным и юридическим лицам, а также администрациям Ярославля и Ярославской </w:t>
            </w:r>
            <w:r w:rsidR="009B64EE">
              <w:rPr>
                <w:szCs w:val="28"/>
              </w:rPr>
              <w:t>области</w:t>
            </w:r>
          </w:p>
        </w:tc>
      </w:tr>
      <w:tr w:rsidR="00714CAA" w:rsidTr="000A78A9">
        <w:tc>
          <w:tcPr>
            <w:tcW w:w="2660" w:type="dxa"/>
          </w:tcPr>
          <w:p w:rsidR="00714CAA" w:rsidRPr="00E81784" w:rsidRDefault="009B64EE" w:rsidP="00714CAA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Начало работ </w:t>
            </w:r>
          </w:p>
        </w:tc>
        <w:tc>
          <w:tcPr>
            <w:tcW w:w="7194" w:type="dxa"/>
          </w:tcPr>
          <w:p w:rsidR="00714CAA" w:rsidRPr="00725B86" w:rsidRDefault="00725B86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октябрь 2015</w:t>
            </w:r>
            <w:r w:rsidR="009B64EE" w:rsidRPr="00725B86">
              <w:rPr>
                <w:szCs w:val="28"/>
              </w:rPr>
              <w:t xml:space="preserve"> г.</w:t>
            </w:r>
          </w:p>
        </w:tc>
      </w:tr>
      <w:tr w:rsidR="00714CAA" w:rsidTr="000A78A9">
        <w:tc>
          <w:tcPr>
            <w:tcW w:w="2660" w:type="dxa"/>
          </w:tcPr>
          <w:p w:rsidR="00714CAA" w:rsidRPr="00E81784" w:rsidRDefault="009B64EE" w:rsidP="00714CAA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Окончание работ </w:t>
            </w:r>
          </w:p>
        </w:tc>
        <w:tc>
          <w:tcPr>
            <w:tcW w:w="7194" w:type="dxa"/>
          </w:tcPr>
          <w:p w:rsidR="00714CAA" w:rsidRPr="00725B86" w:rsidRDefault="00AD27F7" w:rsidP="0033747B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II </w:t>
            </w:r>
            <w:r>
              <w:rPr>
                <w:szCs w:val="28"/>
              </w:rPr>
              <w:t>квартал</w:t>
            </w:r>
            <w:r w:rsidR="000C5D3A">
              <w:rPr>
                <w:szCs w:val="28"/>
              </w:rPr>
              <w:t xml:space="preserve"> </w:t>
            </w:r>
            <w:r w:rsidR="0033747B" w:rsidRPr="00725B86">
              <w:rPr>
                <w:szCs w:val="28"/>
              </w:rPr>
              <w:t>2017</w:t>
            </w:r>
            <w:r w:rsidR="009B64EE" w:rsidRPr="00725B86">
              <w:rPr>
                <w:szCs w:val="28"/>
              </w:rPr>
              <w:t xml:space="preserve"> г.</w:t>
            </w:r>
          </w:p>
        </w:tc>
      </w:tr>
      <w:tr w:rsidR="006B3BCA" w:rsidTr="000A78A9">
        <w:tc>
          <w:tcPr>
            <w:tcW w:w="2660" w:type="dxa"/>
          </w:tcPr>
          <w:p w:rsidR="006B3BCA" w:rsidRDefault="006B3BCA" w:rsidP="00714CAA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Результат не гос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дарственной эк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пертизы проектной документации:</w:t>
            </w:r>
          </w:p>
        </w:tc>
        <w:tc>
          <w:tcPr>
            <w:tcW w:w="7194" w:type="dxa"/>
          </w:tcPr>
          <w:p w:rsidR="006B3BCA" w:rsidRPr="006B3BCA" w:rsidRDefault="006B3BCA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Положительное заключение негосударственной экспе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тизы № 35-2-1-3-0065-16 от 02.06.2016г. ООО «Межр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гиональный экспертный центр «Партнер»</w:t>
            </w:r>
          </w:p>
        </w:tc>
      </w:tr>
      <w:tr w:rsidR="00714CAA" w:rsidTr="000A78A9">
        <w:tc>
          <w:tcPr>
            <w:tcW w:w="2660" w:type="dxa"/>
          </w:tcPr>
          <w:p w:rsidR="00714CAA" w:rsidRPr="00E81784" w:rsidRDefault="009B64EE" w:rsidP="00714CAA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Разрешение на строительство</w:t>
            </w:r>
          </w:p>
        </w:tc>
        <w:tc>
          <w:tcPr>
            <w:tcW w:w="7194" w:type="dxa"/>
          </w:tcPr>
          <w:p w:rsidR="009B64EE" w:rsidRDefault="006B3BCA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76-517304-44-2016 от 09.06.2016г. (взамен ранее выда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 xml:space="preserve">ного  </w:t>
            </w:r>
            <w:r w:rsidR="009B64EE">
              <w:rPr>
                <w:szCs w:val="28"/>
                <w:lang w:val="en-US"/>
              </w:rPr>
              <w:t>RU</w:t>
            </w:r>
            <w:r w:rsidR="009B64EE">
              <w:rPr>
                <w:szCs w:val="28"/>
              </w:rPr>
              <w:t>76517304-19</w:t>
            </w:r>
            <w:r w:rsidR="005674D4">
              <w:rPr>
                <w:szCs w:val="28"/>
              </w:rPr>
              <w:t>3</w:t>
            </w:r>
            <w:r>
              <w:rPr>
                <w:szCs w:val="28"/>
              </w:rPr>
              <w:t xml:space="preserve"> выдано 24 декабря 2014 года)</w:t>
            </w:r>
          </w:p>
          <w:p w:rsidR="00714CAA" w:rsidRDefault="006B3BCA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 xml:space="preserve">выдано </w:t>
            </w:r>
            <w:r w:rsidR="009B64EE">
              <w:rPr>
                <w:szCs w:val="28"/>
              </w:rPr>
              <w:t xml:space="preserve">Администрацией </w:t>
            </w:r>
            <w:proofErr w:type="spellStart"/>
            <w:r w:rsidR="009B64EE">
              <w:rPr>
                <w:szCs w:val="28"/>
              </w:rPr>
              <w:t>Ивняковского</w:t>
            </w:r>
            <w:proofErr w:type="spellEnd"/>
            <w:r w:rsidR="009B64EE">
              <w:rPr>
                <w:szCs w:val="28"/>
              </w:rPr>
              <w:t xml:space="preserve"> сельского пос</w:t>
            </w:r>
            <w:r w:rsidR="009B64EE">
              <w:rPr>
                <w:szCs w:val="28"/>
              </w:rPr>
              <w:t>е</w:t>
            </w:r>
            <w:r w:rsidR="009B64EE">
              <w:rPr>
                <w:szCs w:val="28"/>
              </w:rPr>
              <w:t>ления Ярославского района Ярославской области</w:t>
            </w:r>
          </w:p>
          <w:p w:rsidR="006B3BCA" w:rsidRPr="009B64EE" w:rsidRDefault="006B3BCA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срок действия 26.08.2017г.</w:t>
            </w:r>
          </w:p>
        </w:tc>
      </w:tr>
      <w:tr w:rsidR="00714CAA" w:rsidTr="000A78A9">
        <w:tc>
          <w:tcPr>
            <w:tcW w:w="2660" w:type="dxa"/>
          </w:tcPr>
          <w:p w:rsidR="00714CAA" w:rsidRPr="00E81784" w:rsidRDefault="009B64EE" w:rsidP="00714CAA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Площадь земельн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 участка</w:t>
            </w:r>
          </w:p>
        </w:tc>
        <w:tc>
          <w:tcPr>
            <w:tcW w:w="7194" w:type="dxa"/>
          </w:tcPr>
          <w:p w:rsidR="00714CAA" w:rsidRDefault="0033747B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1846</w:t>
            </w:r>
            <w:r w:rsidR="009B64EE">
              <w:rPr>
                <w:szCs w:val="28"/>
              </w:rPr>
              <w:t xml:space="preserve"> кв.м.</w:t>
            </w:r>
          </w:p>
          <w:p w:rsidR="009B64EE" w:rsidRDefault="009B64EE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Кад</w:t>
            </w:r>
            <w:r w:rsidR="0033747B">
              <w:rPr>
                <w:szCs w:val="28"/>
              </w:rPr>
              <w:t>астровый номер 76:17:168701:1492</w:t>
            </w:r>
          </w:p>
          <w:p w:rsidR="009B64EE" w:rsidRPr="00E81784" w:rsidRDefault="009B64EE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границы земельных участков установлены кадастровыми планами земельных участков</w:t>
            </w:r>
          </w:p>
        </w:tc>
      </w:tr>
      <w:tr w:rsidR="00714CAA" w:rsidTr="000A78A9">
        <w:tc>
          <w:tcPr>
            <w:tcW w:w="2660" w:type="dxa"/>
          </w:tcPr>
          <w:p w:rsidR="00714CAA" w:rsidRPr="00E81784" w:rsidRDefault="009B64EE" w:rsidP="00714CAA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Права застройщика на земельный уч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сток, информация о собственнике з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lastRenderedPageBreak/>
              <w:t>мельного участка</w:t>
            </w:r>
          </w:p>
        </w:tc>
        <w:tc>
          <w:tcPr>
            <w:tcW w:w="7194" w:type="dxa"/>
          </w:tcPr>
          <w:p w:rsidR="00714CAA" w:rsidRDefault="009B64EE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Договор аренды земель</w:t>
            </w:r>
            <w:r w:rsidR="0033747B">
              <w:rPr>
                <w:szCs w:val="28"/>
              </w:rPr>
              <w:t>ного участка с правом выкупа № 1</w:t>
            </w:r>
            <w:r>
              <w:rPr>
                <w:szCs w:val="28"/>
              </w:rPr>
              <w:t>/12-14 от 17.12.2014г.</w:t>
            </w:r>
          </w:p>
          <w:p w:rsidR="009B64EE" w:rsidRDefault="009B64EE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 xml:space="preserve">собственник ИП </w:t>
            </w:r>
            <w:proofErr w:type="spellStart"/>
            <w:r>
              <w:rPr>
                <w:szCs w:val="28"/>
              </w:rPr>
              <w:t>Никешин</w:t>
            </w:r>
            <w:proofErr w:type="spellEnd"/>
            <w:r>
              <w:rPr>
                <w:szCs w:val="28"/>
              </w:rPr>
              <w:t xml:space="preserve"> М.В.</w:t>
            </w:r>
          </w:p>
          <w:p w:rsidR="00004C35" w:rsidRDefault="00004C35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ОГРНИП 762700047319</w:t>
            </w:r>
          </w:p>
          <w:p w:rsidR="003A7302" w:rsidRPr="00E81784" w:rsidRDefault="003A7302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соглашение о продлении срока действия договора б/</w:t>
            </w:r>
            <w:proofErr w:type="spellStart"/>
            <w:proofErr w:type="gramStart"/>
            <w:r>
              <w:rPr>
                <w:szCs w:val="28"/>
              </w:rPr>
              <w:t>н</w:t>
            </w:r>
            <w:proofErr w:type="spellEnd"/>
            <w:proofErr w:type="gramEnd"/>
            <w:r>
              <w:rPr>
                <w:szCs w:val="28"/>
              </w:rPr>
              <w:t xml:space="preserve"> от 25.02.2016г., </w:t>
            </w:r>
            <w:proofErr w:type="gramStart"/>
            <w:r>
              <w:rPr>
                <w:szCs w:val="28"/>
              </w:rPr>
              <w:t>регистрационный</w:t>
            </w:r>
            <w:proofErr w:type="gramEnd"/>
            <w:r>
              <w:rPr>
                <w:szCs w:val="28"/>
              </w:rPr>
              <w:t xml:space="preserve"> номер 76-76/023-76/024/002/2016-1289/2 от 11.03.2019г, срок аренды 24.02.2019г. </w:t>
            </w:r>
          </w:p>
        </w:tc>
      </w:tr>
      <w:tr w:rsidR="00714CAA" w:rsidTr="000A78A9">
        <w:tc>
          <w:tcPr>
            <w:tcW w:w="2660" w:type="dxa"/>
          </w:tcPr>
          <w:p w:rsidR="00714CAA" w:rsidRPr="00E81784" w:rsidRDefault="00004C35" w:rsidP="00714CAA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Местонахождение объекта строител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ства</w:t>
            </w:r>
          </w:p>
        </w:tc>
        <w:tc>
          <w:tcPr>
            <w:tcW w:w="7194" w:type="dxa"/>
          </w:tcPr>
          <w:p w:rsidR="00714CAA" w:rsidRDefault="00D84604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 xml:space="preserve">Ярославская область, Ярославский район, п. </w:t>
            </w:r>
            <w:proofErr w:type="spellStart"/>
            <w:r>
              <w:rPr>
                <w:szCs w:val="28"/>
              </w:rPr>
              <w:t>Карачиха</w:t>
            </w:r>
            <w:proofErr w:type="spellEnd"/>
          </w:p>
          <w:p w:rsidR="00D84604" w:rsidRPr="00E81784" w:rsidRDefault="00D84604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 xml:space="preserve">(ориентир ул. </w:t>
            </w:r>
            <w:proofErr w:type="gramStart"/>
            <w:r>
              <w:rPr>
                <w:szCs w:val="28"/>
              </w:rPr>
              <w:t>Садовая</w:t>
            </w:r>
            <w:proofErr w:type="gramEnd"/>
            <w:r>
              <w:rPr>
                <w:szCs w:val="28"/>
              </w:rPr>
              <w:t xml:space="preserve"> напротив дома 7)</w:t>
            </w:r>
          </w:p>
        </w:tc>
      </w:tr>
      <w:tr w:rsidR="00714CAA" w:rsidTr="000A78A9">
        <w:tc>
          <w:tcPr>
            <w:tcW w:w="2660" w:type="dxa"/>
          </w:tcPr>
          <w:p w:rsidR="00714CAA" w:rsidRPr="00E81784" w:rsidRDefault="00D84604" w:rsidP="00714CAA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Элементы благоу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тройства</w:t>
            </w:r>
          </w:p>
        </w:tc>
        <w:tc>
          <w:tcPr>
            <w:tcW w:w="7194" w:type="dxa"/>
          </w:tcPr>
          <w:p w:rsidR="00714CAA" w:rsidRPr="00E81784" w:rsidRDefault="00D84604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Проектом предусмотрено устройство проездов, открытой стоянки, площадки для хозяйственных целей, детской площадки и места для отдыха  взрослых, выполнение благоустройства территории с озеленением и установкой малых архитектурных форм. Озеленение территории обеспечивается путем цветников, посева травяных газ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нов и посадки деревьев</w:t>
            </w:r>
            <w:r w:rsidR="000826DD">
              <w:rPr>
                <w:szCs w:val="28"/>
              </w:rPr>
              <w:t>.</w:t>
            </w:r>
          </w:p>
        </w:tc>
      </w:tr>
      <w:tr w:rsidR="009B64EE" w:rsidTr="000A78A9">
        <w:tc>
          <w:tcPr>
            <w:tcW w:w="2660" w:type="dxa"/>
          </w:tcPr>
          <w:p w:rsidR="009B64EE" w:rsidRPr="00E81784" w:rsidRDefault="000826DD" w:rsidP="000826DD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Технические хара</w:t>
            </w:r>
            <w:r>
              <w:rPr>
                <w:szCs w:val="28"/>
              </w:rPr>
              <w:t>к</w:t>
            </w:r>
            <w:r>
              <w:rPr>
                <w:szCs w:val="28"/>
              </w:rPr>
              <w:t>теристики</w:t>
            </w:r>
          </w:p>
        </w:tc>
        <w:tc>
          <w:tcPr>
            <w:tcW w:w="7194" w:type="dxa"/>
          </w:tcPr>
          <w:p w:rsidR="009B64EE" w:rsidRDefault="006B3BCA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5</w:t>
            </w:r>
            <w:r w:rsidR="000826DD">
              <w:rPr>
                <w:szCs w:val="28"/>
              </w:rPr>
              <w:t xml:space="preserve">-этажный </w:t>
            </w:r>
            <w:r w:rsidR="0033747B">
              <w:rPr>
                <w:szCs w:val="28"/>
              </w:rPr>
              <w:t>3</w:t>
            </w:r>
            <w:r w:rsidR="000826DD">
              <w:rPr>
                <w:szCs w:val="28"/>
              </w:rPr>
              <w:t>-х секционный многоквартирный жилой дом с поквартирным индивидуальным газовым отоплением.</w:t>
            </w:r>
          </w:p>
          <w:p w:rsidR="000826DD" w:rsidRDefault="000826DD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Конструктивная основа запроектированного жилого д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ма:</w:t>
            </w:r>
          </w:p>
          <w:p w:rsidR="000826DD" w:rsidRDefault="000826DD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фундамент –</w:t>
            </w:r>
            <w:r w:rsidR="00D16AC3">
              <w:rPr>
                <w:szCs w:val="28"/>
              </w:rPr>
              <w:t xml:space="preserve"> свайно-монолитный с рядом </w:t>
            </w:r>
            <w:r w:rsidR="00662E5A">
              <w:rPr>
                <w:szCs w:val="28"/>
              </w:rPr>
              <w:t>фундаментных</w:t>
            </w:r>
            <w:r w:rsidR="00D16AC3">
              <w:rPr>
                <w:szCs w:val="28"/>
              </w:rPr>
              <w:t xml:space="preserve"> блоков;</w:t>
            </w:r>
          </w:p>
          <w:p w:rsidR="00923997" w:rsidRDefault="000826DD" w:rsidP="000826DD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несущие стены выполнены из керамического крупнофо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 xml:space="preserve">матного блока </w:t>
            </w:r>
            <w:proofErr w:type="spellStart"/>
            <w:r>
              <w:rPr>
                <w:szCs w:val="28"/>
                <w:lang w:val="en-US"/>
              </w:rPr>
              <w:t>Poroterm</w:t>
            </w:r>
            <w:proofErr w:type="spellEnd"/>
            <w:r w:rsidR="006B3BCA">
              <w:rPr>
                <w:szCs w:val="28"/>
              </w:rPr>
              <w:t xml:space="preserve"> и керамического кирпича</w:t>
            </w:r>
            <w:r w:rsidR="00923997">
              <w:rPr>
                <w:szCs w:val="28"/>
              </w:rPr>
              <w:t>;</w:t>
            </w:r>
            <w:r>
              <w:rPr>
                <w:szCs w:val="28"/>
              </w:rPr>
              <w:t xml:space="preserve"> </w:t>
            </w:r>
          </w:p>
          <w:p w:rsidR="000826DD" w:rsidRDefault="000826DD" w:rsidP="00923997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 xml:space="preserve">наружные  стены облицованы керамическим </w:t>
            </w:r>
            <w:r w:rsidR="00923997">
              <w:rPr>
                <w:szCs w:val="28"/>
              </w:rPr>
              <w:t xml:space="preserve">кирпичом; перегородки – </w:t>
            </w:r>
            <w:proofErr w:type="spellStart"/>
            <w:r w:rsidR="00923997">
              <w:rPr>
                <w:szCs w:val="28"/>
              </w:rPr>
              <w:t>пазогребневый</w:t>
            </w:r>
            <w:proofErr w:type="spellEnd"/>
            <w:r w:rsidR="00923997">
              <w:rPr>
                <w:szCs w:val="28"/>
              </w:rPr>
              <w:t xml:space="preserve"> силикатный блок;</w:t>
            </w:r>
          </w:p>
          <w:p w:rsidR="00923997" w:rsidRDefault="00923997" w:rsidP="00923997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 xml:space="preserve">межэтажные перекрытия – пустотные </w:t>
            </w:r>
            <w:proofErr w:type="spellStart"/>
            <w:proofErr w:type="gramStart"/>
            <w:r>
              <w:rPr>
                <w:szCs w:val="28"/>
              </w:rPr>
              <w:t>железо-бетонные</w:t>
            </w:r>
            <w:proofErr w:type="spellEnd"/>
            <w:proofErr w:type="gramEnd"/>
            <w:r>
              <w:rPr>
                <w:szCs w:val="28"/>
              </w:rPr>
              <w:t xml:space="preserve"> плиты;</w:t>
            </w:r>
          </w:p>
          <w:p w:rsidR="00923997" w:rsidRDefault="00923997" w:rsidP="00923997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лестницы</w:t>
            </w:r>
            <w:r w:rsidR="0041693E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  <w:r w:rsidR="0041693E">
              <w:rPr>
                <w:szCs w:val="28"/>
              </w:rPr>
              <w:t xml:space="preserve"> </w:t>
            </w:r>
            <w:r>
              <w:rPr>
                <w:szCs w:val="28"/>
              </w:rPr>
              <w:t>изготовлены из железобетонных изделий;</w:t>
            </w:r>
          </w:p>
          <w:p w:rsidR="00923997" w:rsidRDefault="00923997" w:rsidP="00923997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вентиляционные шахты – полнотелый керамический ки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пич;</w:t>
            </w:r>
          </w:p>
          <w:p w:rsidR="00923997" w:rsidRDefault="00923997" w:rsidP="00923997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 xml:space="preserve">кровля – </w:t>
            </w:r>
            <w:proofErr w:type="spellStart"/>
            <w:r w:rsidR="003A201D">
              <w:rPr>
                <w:szCs w:val="28"/>
              </w:rPr>
              <w:t>метал</w:t>
            </w:r>
            <w:r w:rsidR="00986C21">
              <w:rPr>
                <w:szCs w:val="28"/>
              </w:rPr>
              <w:t>л</w:t>
            </w:r>
            <w:r w:rsidR="00D16AC3">
              <w:rPr>
                <w:szCs w:val="28"/>
              </w:rPr>
              <w:t>очер</w:t>
            </w:r>
            <w:r w:rsidR="00986C21">
              <w:rPr>
                <w:szCs w:val="28"/>
              </w:rPr>
              <w:t>еп</w:t>
            </w:r>
            <w:r w:rsidR="00D16AC3">
              <w:rPr>
                <w:szCs w:val="28"/>
              </w:rPr>
              <w:t>ица</w:t>
            </w:r>
            <w:proofErr w:type="spellEnd"/>
            <w:r>
              <w:rPr>
                <w:szCs w:val="28"/>
              </w:rPr>
              <w:t>;</w:t>
            </w:r>
          </w:p>
          <w:p w:rsidR="00923997" w:rsidRDefault="00923997" w:rsidP="00923997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оконные блоки и двери выходов на лоджии –</w:t>
            </w:r>
            <w:r w:rsidR="003A201D">
              <w:rPr>
                <w:szCs w:val="28"/>
              </w:rPr>
              <w:t xml:space="preserve"> </w:t>
            </w:r>
            <w:r>
              <w:rPr>
                <w:szCs w:val="28"/>
              </w:rPr>
              <w:t>ПВ</w:t>
            </w:r>
            <w:proofErr w:type="gramStart"/>
            <w:r>
              <w:rPr>
                <w:szCs w:val="28"/>
              </w:rPr>
              <w:t>Х-</w:t>
            </w:r>
            <w:proofErr w:type="gramEnd"/>
            <w:r>
              <w:rPr>
                <w:szCs w:val="28"/>
              </w:rPr>
              <w:t xml:space="preserve"> пр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филь;</w:t>
            </w:r>
          </w:p>
          <w:p w:rsidR="00B22149" w:rsidRDefault="00236005" w:rsidP="00B22149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внутренняя отделка по</w:t>
            </w:r>
            <w:r w:rsidR="003A201D">
              <w:rPr>
                <w:szCs w:val="28"/>
              </w:rPr>
              <w:t>мещений дома предусматривает:</w:t>
            </w:r>
            <w:r w:rsidR="00B22149">
              <w:rPr>
                <w:szCs w:val="28"/>
              </w:rPr>
              <w:t xml:space="preserve"> </w:t>
            </w:r>
            <w:r w:rsidR="003A201D">
              <w:rPr>
                <w:szCs w:val="28"/>
              </w:rPr>
              <w:t xml:space="preserve">стены </w:t>
            </w:r>
            <w:proofErr w:type="spellStart"/>
            <w:r w:rsidR="003A201D">
              <w:rPr>
                <w:szCs w:val="28"/>
              </w:rPr>
              <w:t>от</w:t>
            </w:r>
            <w:r w:rsidR="0041693E">
              <w:rPr>
                <w:szCs w:val="28"/>
              </w:rPr>
              <w:t>штукатуренны</w:t>
            </w:r>
            <w:proofErr w:type="spellEnd"/>
            <w:r w:rsidR="003A201D">
              <w:rPr>
                <w:szCs w:val="28"/>
              </w:rPr>
              <w:t>, финишная стяжка пола, заделка рустов на потолке, входная металлическая дверь,</w:t>
            </w:r>
          </w:p>
          <w:p w:rsidR="00B22149" w:rsidRPr="000826DD" w:rsidRDefault="00236005" w:rsidP="003A201D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 xml:space="preserve"> Квартиры имеют полное благоустройство: холодное в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доснабжение, канализацию, индивидуальное газовое от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пление с</w:t>
            </w:r>
            <w:r w:rsidR="003A201D">
              <w:rPr>
                <w:szCs w:val="28"/>
              </w:rPr>
              <w:t xml:space="preserve"> установкой двухконтурного газового котла, г</w:t>
            </w:r>
            <w:r w:rsidR="003A201D">
              <w:rPr>
                <w:szCs w:val="28"/>
              </w:rPr>
              <w:t>а</w:t>
            </w:r>
            <w:r w:rsidR="003A201D">
              <w:rPr>
                <w:szCs w:val="28"/>
              </w:rPr>
              <w:t>зовой плиты, счетчики прибора учета газа, холодной в</w:t>
            </w:r>
            <w:r w:rsidR="003A201D">
              <w:rPr>
                <w:szCs w:val="28"/>
              </w:rPr>
              <w:t>о</w:t>
            </w:r>
            <w:r w:rsidR="003A201D">
              <w:rPr>
                <w:szCs w:val="28"/>
              </w:rPr>
              <w:t>ды, электроэнергии</w:t>
            </w:r>
            <w:r>
              <w:rPr>
                <w:szCs w:val="28"/>
              </w:rPr>
              <w:t>.</w:t>
            </w:r>
            <w:r w:rsidR="003A201D">
              <w:rPr>
                <w:szCs w:val="28"/>
              </w:rPr>
              <w:t xml:space="preserve"> Ванна, унитаз, раковина.</w:t>
            </w:r>
          </w:p>
        </w:tc>
      </w:tr>
      <w:tr w:rsidR="009B64EE" w:rsidTr="000A78A9">
        <w:tc>
          <w:tcPr>
            <w:tcW w:w="2660" w:type="dxa"/>
          </w:tcPr>
          <w:p w:rsidR="009B64EE" w:rsidRPr="00AD4A45" w:rsidRDefault="00236005" w:rsidP="00714CAA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 w:rsidRPr="00AD4A45">
              <w:rPr>
                <w:szCs w:val="28"/>
              </w:rPr>
              <w:t>Количество в сост</w:t>
            </w:r>
            <w:r w:rsidRPr="00AD4A45">
              <w:rPr>
                <w:szCs w:val="28"/>
              </w:rPr>
              <w:t>а</w:t>
            </w:r>
            <w:r w:rsidRPr="00AD4A45">
              <w:rPr>
                <w:szCs w:val="28"/>
              </w:rPr>
              <w:t>ве строящегося д</w:t>
            </w:r>
            <w:r w:rsidRPr="00AD4A45">
              <w:rPr>
                <w:szCs w:val="28"/>
              </w:rPr>
              <w:t>о</w:t>
            </w:r>
            <w:r w:rsidRPr="00AD4A45">
              <w:rPr>
                <w:szCs w:val="28"/>
              </w:rPr>
              <w:t>ма самостоятел</w:t>
            </w:r>
            <w:r w:rsidRPr="00AD4A45">
              <w:rPr>
                <w:szCs w:val="28"/>
              </w:rPr>
              <w:t>ь</w:t>
            </w:r>
            <w:r w:rsidRPr="00AD4A45">
              <w:rPr>
                <w:szCs w:val="28"/>
              </w:rPr>
              <w:t>ных частей (ква</w:t>
            </w:r>
            <w:r w:rsidRPr="00AD4A45">
              <w:rPr>
                <w:szCs w:val="28"/>
              </w:rPr>
              <w:t>р</w:t>
            </w:r>
            <w:r w:rsidRPr="00AD4A45">
              <w:rPr>
                <w:szCs w:val="28"/>
              </w:rPr>
              <w:t xml:space="preserve">тир) передаваемых </w:t>
            </w:r>
            <w:r w:rsidRPr="00AD4A45">
              <w:rPr>
                <w:szCs w:val="28"/>
              </w:rPr>
              <w:lastRenderedPageBreak/>
              <w:t>участникам долев</w:t>
            </w:r>
            <w:r w:rsidRPr="00AD4A45">
              <w:rPr>
                <w:szCs w:val="28"/>
              </w:rPr>
              <w:t>о</w:t>
            </w:r>
            <w:r w:rsidRPr="00AD4A45">
              <w:rPr>
                <w:szCs w:val="28"/>
              </w:rPr>
              <w:t>го строительства в соответствии с пр</w:t>
            </w:r>
            <w:r w:rsidRPr="00AD4A45">
              <w:rPr>
                <w:szCs w:val="28"/>
              </w:rPr>
              <w:t>о</w:t>
            </w:r>
            <w:r w:rsidRPr="00AD4A45">
              <w:rPr>
                <w:szCs w:val="28"/>
              </w:rPr>
              <w:t>ектной документ</w:t>
            </w:r>
            <w:r w:rsidRPr="00AD4A45">
              <w:rPr>
                <w:szCs w:val="28"/>
              </w:rPr>
              <w:t>а</w:t>
            </w:r>
            <w:r w:rsidRPr="00AD4A45">
              <w:rPr>
                <w:szCs w:val="28"/>
              </w:rPr>
              <w:t>цией</w:t>
            </w:r>
          </w:p>
        </w:tc>
        <w:tc>
          <w:tcPr>
            <w:tcW w:w="7194" w:type="dxa"/>
          </w:tcPr>
          <w:p w:rsidR="003A201D" w:rsidRPr="0041693E" w:rsidRDefault="003A201D" w:rsidP="0041693E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 w:rsidRPr="0041693E">
              <w:rPr>
                <w:szCs w:val="28"/>
              </w:rPr>
              <w:lastRenderedPageBreak/>
              <w:t>Площадь жилого здания – 4052,7 м</w:t>
            </w:r>
            <w:proofErr w:type="gramStart"/>
            <w:r w:rsidRPr="0041693E">
              <w:rPr>
                <w:szCs w:val="28"/>
              </w:rPr>
              <w:t>2</w:t>
            </w:r>
            <w:proofErr w:type="gramEnd"/>
            <w:r w:rsidRPr="0041693E">
              <w:rPr>
                <w:szCs w:val="28"/>
              </w:rPr>
              <w:t>;</w:t>
            </w:r>
          </w:p>
          <w:p w:rsidR="000B77AA" w:rsidRDefault="00F3289D" w:rsidP="003A201D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 w:rsidRPr="003A201D">
              <w:rPr>
                <w:szCs w:val="28"/>
              </w:rPr>
              <w:t>Общая площадь квартир – 3687,8 м</w:t>
            </w:r>
            <w:proofErr w:type="gramStart"/>
            <w:r w:rsidRPr="003A201D">
              <w:rPr>
                <w:szCs w:val="28"/>
              </w:rPr>
              <w:t>2</w:t>
            </w:r>
            <w:proofErr w:type="gramEnd"/>
            <w:r w:rsidRPr="003A201D">
              <w:rPr>
                <w:szCs w:val="28"/>
              </w:rPr>
              <w:t>;</w:t>
            </w:r>
          </w:p>
          <w:p w:rsidR="0041693E" w:rsidRDefault="0041693E" w:rsidP="003A201D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Строительный объем здания – 17618 м3;</w:t>
            </w:r>
          </w:p>
          <w:p w:rsidR="0041693E" w:rsidRPr="003A201D" w:rsidRDefault="0041693E" w:rsidP="003A201D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Площадь застройки – 1074,3 м</w:t>
            </w:r>
            <w:proofErr w:type="gramStart"/>
            <w:r>
              <w:rPr>
                <w:szCs w:val="28"/>
              </w:rPr>
              <w:t>2</w:t>
            </w:r>
            <w:proofErr w:type="gramEnd"/>
            <w:r>
              <w:rPr>
                <w:szCs w:val="28"/>
              </w:rPr>
              <w:t>;</w:t>
            </w:r>
          </w:p>
          <w:p w:rsidR="00F3289D" w:rsidRPr="00AD4A45" w:rsidRDefault="00F3289D" w:rsidP="00B22149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 w:rsidRPr="00AD4A45">
              <w:rPr>
                <w:szCs w:val="28"/>
              </w:rPr>
              <w:t>Количество квартир – 78 из них;</w:t>
            </w:r>
          </w:p>
          <w:p w:rsidR="00F3289D" w:rsidRPr="00AD4A45" w:rsidRDefault="00F3289D" w:rsidP="00F3289D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 w:rsidRPr="00AD4A45">
              <w:rPr>
                <w:szCs w:val="28"/>
              </w:rPr>
              <w:lastRenderedPageBreak/>
              <w:t xml:space="preserve">однокомнатных – 50 </w:t>
            </w:r>
            <w:proofErr w:type="spellStart"/>
            <w:proofErr w:type="gramStart"/>
            <w:r w:rsidRPr="00AD4A45">
              <w:rPr>
                <w:szCs w:val="28"/>
              </w:rPr>
              <w:t>шт</w:t>
            </w:r>
            <w:proofErr w:type="spellEnd"/>
            <w:proofErr w:type="gramEnd"/>
            <w:r w:rsidRPr="00AD4A45">
              <w:rPr>
                <w:szCs w:val="28"/>
              </w:rPr>
              <w:t>;</w:t>
            </w:r>
          </w:p>
          <w:p w:rsidR="00F3289D" w:rsidRPr="00AD4A45" w:rsidRDefault="00F3289D" w:rsidP="00F3289D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 w:rsidRPr="00AD4A45">
              <w:rPr>
                <w:szCs w:val="28"/>
              </w:rPr>
              <w:t xml:space="preserve">двухкомнатных – 20 </w:t>
            </w:r>
            <w:proofErr w:type="spellStart"/>
            <w:proofErr w:type="gramStart"/>
            <w:r w:rsidRPr="00AD4A45">
              <w:rPr>
                <w:szCs w:val="28"/>
              </w:rPr>
              <w:t>шт</w:t>
            </w:r>
            <w:proofErr w:type="spellEnd"/>
            <w:proofErr w:type="gramEnd"/>
            <w:r w:rsidRPr="00AD4A45">
              <w:rPr>
                <w:szCs w:val="28"/>
              </w:rPr>
              <w:t>;</w:t>
            </w:r>
          </w:p>
          <w:p w:rsidR="00F3289D" w:rsidRPr="00AD4A45" w:rsidRDefault="00F3289D" w:rsidP="00F3289D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 w:rsidRPr="00AD4A45">
              <w:rPr>
                <w:szCs w:val="28"/>
              </w:rPr>
              <w:t xml:space="preserve">трехкомнатных – 8 </w:t>
            </w:r>
            <w:proofErr w:type="spellStart"/>
            <w:proofErr w:type="gramStart"/>
            <w:r w:rsidRPr="00AD4A45">
              <w:rPr>
                <w:szCs w:val="28"/>
              </w:rPr>
              <w:t>шт</w:t>
            </w:r>
            <w:proofErr w:type="spellEnd"/>
            <w:proofErr w:type="gramEnd"/>
            <w:r w:rsidRPr="00AD4A45">
              <w:rPr>
                <w:szCs w:val="28"/>
              </w:rPr>
              <w:t>;</w:t>
            </w:r>
          </w:p>
          <w:p w:rsidR="00F3289D" w:rsidRPr="00AD4A45" w:rsidRDefault="00F3289D" w:rsidP="00F3289D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 w:rsidRPr="00AD4A45">
              <w:rPr>
                <w:szCs w:val="28"/>
              </w:rPr>
              <w:t>Общая площадь различных планировок квартир:</w:t>
            </w:r>
          </w:p>
          <w:p w:rsidR="00F3289D" w:rsidRPr="00AD4A45" w:rsidRDefault="00F3289D" w:rsidP="00F3289D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 w:rsidRPr="00AD4A45">
              <w:rPr>
                <w:szCs w:val="28"/>
              </w:rPr>
              <w:t>однокомнатных</w:t>
            </w:r>
            <w:r w:rsidR="00AD4A45">
              <w:rPr>
                <w:szCs w:val="28"/>
              </w:rPr>
              <w:t xml:space="preserve"> от 33,2 до 39,5 м</w:t>
            </w:r>
            <w:proofErr w:type="gramStart"/>
            <w:r w:rsidR="00AD4A45">
              <w:rPr>
                <w:szCs w:val="28"/>
              </w:rPr>
              <w:t>2</w:t>
            </w:r>
            <w:proofErr w:type="gramEnd"/>
          </w:p>
          <w:p w:rsidR="00F3289D" w:rsidRPr="00AD4A45" w:rsidRDefault="00F3289D" w:rsidP="00F3289D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 w:rsidRPr="00AD4A45">
              <w:rPr>
                <w:szCs w:val="28"/>
              </w:rPr>
              <w:t>двухкомнатных</w:t>
            </w:r>
            <w:r w:rsidR="00AD4A45">
              <w:rPr>
                <w:szCs w:val="28"/>
              </w:rPr>
              <w:t xml:space="preserve"> 64,2 м</w:t>
            </w:r>
          </w:p>
          <w:p w:rsidR="00F3289D" w:rsidRPr="00AD4A45" w:rsidRDefault="00F3289D" w:rsidP="00F3289D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 w:rsidRPr="00AD4A45">
              <w:rPr>
                <w:szCs w:val="28"/>
              </w:rPr>
              <w:t>трехкомнатных</w:t>
            </w:r>
            <w:r w:rsidR="00AD4A45">
              <w:rPr>
                <w:szCs w:val="28"/>
              </w:rPr>
              <w:t xml:space="preserve"> от 66,3 до 75,6 м</w:t>
            </w:r>
            <w:proofErr w:type="gramStart"/>
            <w:r w:rsidR="00AD4A45">
              <w:rPr>
                <w:szCs w:val="28"/>
              </w:rPr>
              <w:t>2</w:t>
            </w:r>
            <w:proofErr w:type="gramEnd"/>
          </w:p>
          <w:p w:rsidR="00B22149" w:rsidRPr="00AD4A45" w:rsidRDefault="00B22149" w:rsidP="00B22149">
            <w:pPr>
              <w:pStyle w:val="a5"/>
              <w:numPr>
                <w:ilvl w:val="0"/>
                <w:numId w:val="1"/>
              </w:numPr>
              <w:tabs>
                <w:tab w:val="center" w:pos="4819"/>
                <w:tab w:val="left" w:pos="7526"/>
              </w:tabs>
              <w:rPr>
                <w:szCs w:val="28"/>
              </w:rPr>
            </w:pPr>
            <w:r w:rsidRPr="00AD4A45">
              <w:rPr>
                <w:szCs w:val="28"/>
              </w:rPr>
              <w:t>Встроенные офисы на первом этаже жилого дома:</w:t>
            </w:r>
          </w:p>
          <w:p w:rsidR="00B22149" w:rsidRPr="00AD4A45" w:rsidRDefault="00B22149" w:rsidP="00B22149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 w:rsidRPr="00AD4A45">
              <w:rPr>
                <w:szCs w:val="28"/>
              </w:rPr>
              <w:t>общая</w:t>
            </w:r>
            <w:r w:rsidR="00DD6DCF">
              <w:rPr>
                <w:szCs w:val="28"/>
              </w:rPr>
              <w:t xml:space="preserve"> площадь нежилых помещений – 145</w:t>
            </w:r>
            <w:r w:rsidRPr="00AD4A45">
              <w:rPr>
                <w:szCs w:val="28"/>
              </w:rPr>
              <w:t>,</w:t>
            </w:r>
            <w:r w:rsidR="00DD6DCF">
              <w:rPr>
                <w:szCs w:val="28"/>
              </w:rPr>
              <w:t>1</w:t>
            </w:r>
            <w:r w:rsidRPr="00AD4A45">
              <w:rPr>
                <w:szCs w:val="28"/>
              </w:rPr>
              <w:t xml:space="preserve"> м2.</w:t>
            </w:r>
          </w:p>
          <w:p w:rsidR="00B22149" w:rsidRPr="00AD4A45" w:rsidRDefault="00B22149" w:rsidP="00B22149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 w:rsidRPr="00AD4A45">
              <w:rPr>
                <w:szCs w:val="28"/>
              </w:rPr>
              <w:t>количество нежилых помещений – 2;</w:t>
            </w:r>
          </w:p>
          <w:p w:rsidR="00F3289D" w:rsidRPr="00AD4A45" w:rsidRDefault="00B22149" w:rsidP="00F3289D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 w:rsidRPr="00AD4A45">
              <w:rPr>
                <w:szCs w:val="28"/>
              </w:rPr>
              <w:t xml:space="preserve">площадь нежилых помещений </w:t>
            </w:r>
            <w:r w:rsidR="00AD4A45">
              <w:rPr>
                <w:szCs w:val="28"/>
              </w:rPr>
              <w:t>67,4 и 76,8 м</w:t>
            </w:r>
            <w:proofErr w:type="gramStart"/>
            <w:r w:rsidR="00AD4A45">
              <w:rPr>
                <w:szCs w:val="28"/>
              </w:rPr>
              <w:t>2</w:t>
            </w:r>
            <w:proofErr w:type="gramEnd"/>
            <w:r w:rsidRPr="00AD4A45">
              <w:rPr>
                <w:szCs w:val="28"/>
              </w:rPr>
              <w:t xml:space="preserve">      </w:t>
            </w:r>
            <w:r w:rsidR="00F3289D" w:rsidRPr="00AD4A45">
              <w:rPr>
                <w:szCs w:val="28"/>
              </w:rPr>
              <w:t xml:space="preserve"> </w:t>
            </w:r>
          </w:p>
          <w:p w:rsidR="00F3289D" w:rsidRPr="00AD4A45" w:rsidRDefault="00F3289D" w:rsidP="00F3289D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 w:rsidRPr="00AD4A45">
              <w:rPr>
                <w:szCs w:val="28"/>
              </w:rPr>
              <w:t xml:space="preserve"> </w:t>
            </w:r>
          </w:p>
        </w:tc>
      </w:tr>
      <w:tr w:rsidR="009B64EE" w:rsidTr="000A78A9">
        <w:tc>
          <w:tcPr>
            <w:tcW w:w="2660" w:type="dxa"/>
          </w:tcPr>
          <w:p w:rsidR="009B64EE" w:rsidRPr="00E81784" w:rsidRDefault="000B77AA" w:rsidP="00714CAA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Функциональное назначение неж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лых помещений</w:t>
            </w:r>
            <w:r w:rsidR="003A4D58">
              <w:rPr>
                <w:szCs w:val="28"/>
              </w:rPr>
              <w:t>, не входящие в состав общего имущества</w:t>
            </w:r>
          </w:p>
        </w:tc>
        <w:tc>
          <w:tcPr>
            <w:tcW w:w="7194" w:type="dxa"/>
          </w:tcPr>
          <w:p w:rsidR="009B64EE" w:rsidRPr="00E81784" w:rsidRDefault="003A4D58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Встроенные офисные помещения на первом этаже</w:t>
            </w:r>
          </w:p>
        </w:tc>
      </w:tr>
      <w:tr w:rsidR="009B64EE" w:rsidTr="000A78A9">
        <w:tc>
          <w:tcPr>
            <w:tcW w:w="2660" w:type="dxa"/>
          </w:tcPr>
          <w:p w:rsidR="009B64EE" w:rsidRPr="00E81784" w:rsidRDefault="000B77AA" w:rsidP="00714CAA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Состав общего имущества в мног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квартирном доме</w:t>
            </w:r>
          </w:p>
        </w:tc>
        <w:tc>
          <w:tcPr>
            <w:tcW w:w="7194" w:type="dxa"/>
          </w:tcPr>
          <w:p w:rsidR="009B64EE" w:rsidRPr="00E81784" w:rsidRDefault="000B77AA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Крыльца, тамбуры, лестничные площадки, лестницы, щ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 xml:space="preserve">ты электрические поэтажные с квартирными счетчиками учета электроэнергии, </w:t>
            </w:r>
            <w:proofErr w:type="spellStart"/>
            <w:r>
              <w:rPr>
                <w:szCs w:val="28"/>
              </w:rPr>
              <w:t>электрощитовая</w:t>
            </w:r>
            <w:proofErr w:type="spellEnd"/>
            <w:r>
              <w:rPr>
                <w:szCs w:val="28"/>
              </w:rPr>
              <w:t>, система электр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снабжения, водоснабжения, водоотведения, электрич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ская разводка, светильники в подъезде на лестничных площадках, земельный участок с кадастровым номером </w:t>
            </w:r>
            <w:r w:rsidR="0033747B">
              <w:rPr>
                <w:szCs w:val="28"/>
              </w:rPr>
              <w:t>76:17:168701:1492</w:t>
            </w:r>
            <w:r w:rsidR="006A5F4B">
              <w:rPr>
                <w:szCs w:val="28"/>
              </w:rPr>
              <w:t xml:space="preserve"> на котором расположен многоэтажный жилой дом</w:t>
            </w:r>
          </w:p>
        </w:tc>
      </w:tr>
      <w:tr w:rsidR="009B64EE" w:rsidTr="000A78A9">
        <w:tc>
          <w:tcPr>
            <w:tcW w:w="2660" w:type="dxa"/>
          </w:tcPr>
          <w:p w:rsidR="009B64EE" w:rsidRPr="00E81784" w:rsidRDefault="006A5F4B" w:rsidP="00714CAA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Предполагаемый срок получения разрешения на ввод объекта в эксплу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тацию </w:t>
            </w:r>
          </w:p>
        </w:tc>
        <w:tc>
          <w:tcPr>
            <w:tcW w:w="7194" w:type="dxa"/>
          </w:tcPr>
          <w:p w:rsidR="009B64EE" w:rsidRDefault="0041693E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июнь</w:t>
            </w:r>
            <w:r w:rsidR="006A5F4B">
              <w:rPr>
                <w:szCs w:val="28"/>
              </w:rPr>
              <w:t xml:space="preserve"> 201</w:t>
            </w:r>
            <w:r w:rsidR="0033747B">
              <w:rPr>
                <w:szCs w:val="28"/>
              </w:rPr>
              <w:t>7</w:t>
            </w:r>
          </w:p>
          <w:p w:rsidR="003A4D58" w:rsidRPr="00E81784" w:rsidRDefault="003A4D58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выдачу разрешения на ввод объекта в эксплуатацию ос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 xml:space="preserve">ществляет Администрация </w:t>
            </w:r>
            <w:proofErr w:type="spellStart"/>
            <w:r>
              <w:rPr>
                <w:szCs w:val="28"/>
              </w:rPr>
              <w:t>Ивняковского</w:t>
            </w:r>
            <w:proofErr w:type="spellEnd"/>
            <w:r>
              <w:rPr>
                <w:szCs w:val="28"/>
              </w:rPr>
              <w:t xml:space="preserve"> сельского пос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ления Ярославского района Ярославской области</w:t>
            </w:r>
          </w:p>
        </w:tc>
      </w:tr>
      <w:tr w:rsidR="009B64EE" w:rsidTr="000A78A9">
        <w:tc>
          <w:tcPr>
            <w:tcW w:w="2660" w:type="dxa"/>
          </w:tcPr>
          <w:p w:rsidR="009B64EE" w:rsidRPr="00E81784" w:rsidRDefault="006A5F4B" w:rsidP="00714CAA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Планируемая сто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мость строительс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ва</w:t>
            </w:r>
          </w:p>
        </w:tc>
        <w:tc>
          <w:tcPr>
            <w:tcW w:w="7194" w:type="dxa"/>
          </w:tcPr>
          <w:p w:rsidR="009B64EE" w:rsidRPr="00E81784" w:rsidRDefault="006A5F4B" w:rsidP="006B3BC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 xml:space="preserve">Ориентировочная стоимость строительства определена сводным сметным расчетом в сумме </w:t>
            </w:r>
            <w:r w:rsidR="0033747B">
              <w:rPr>
                <w:szCs w:val="28"/>
              </w:rPr>
              <w:t xml:space="preserve">    </w:t>
            </w:r>
            <w:r w:rsidR="006B3BCA">
              <w:rPr>
                <w:szCs w:val="28"/>
              </w:rPr>
              <w:t>13</w:t>
            </w:r>
            <w:r w:rsidR="000E3DBE">
              <w:rPr>
                <w:szCs w:val="28"/>
              </w:rPr>
              <w:t>8 652</w:t>
            </w:r>
            <w:r w:rsidR="0033747B">
              <w:rPr>
                <w:szCs w:val="28"/>
              </w:rPr>
              <w:t xml:space="preserve">   </w:t>
            </w:r>
            <w:r w:rsidRPr="000E3DBE">
              <w:rPr>
                <w:szCs w:val="28"/>
              </w:rPr>
              <w:t>тыс. руб</w:t>
            </w:r>
            <w:r>
              <w:rPr>
                <w:szCs w:val="28"/>
              </w:rPr>
              <w:t>. с учетом НДС, которая может меняться с изменением стоимости строительно-монтажных и других работ, а также стоимости строительных материалов</w:t>
            </w:r>
          </w:p>
        </w:tc>
      </w:tr>
      <w:tr w:rsidR="009B64EE" w:rsidTr="000A78A9">
        <w:tc>
          <w:tcPr>
            <w:tcW w:w="2660" w:type="dxa"/>
          </w:tcPr>
          <w:p w:rsidR="009B64EE" w:rsidRPr="00E81784" w:rsidRDefault="006A5F4B" w:rsidP="00714CAA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Организаций ос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ществляющих о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новные проектные и строительно-монтажные работы</w:t>
            </w:r>
          </w:p>
        </w:tc>
        <w:tc>
          <w:tcPr>
            <w:tcW w:w="7194" w:type="dxa"/>
          </w:tcPr>
          <w:p w:rsidR="009B64EE" w:rsidRDefault="006A5F4B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ООО ЖК «СИРЕНЬ» - заказчик строительства</w:t>
            </w:r>
          </w:p>
          <w:p w:rsidR="006A5F4B" w:rsidRDefault="006A5F4B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ООО ЖК «СИРЕНЬ» - генеральный подрядчик</w:t>
            </w:r>
          </w:p>
          <w:p w:rsidR="006A5F4B" w:rsidRPr="00E81784" w:rsidRDefault="006A5F4B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ООО АСК «НОВЫЙ ДОМ» - разработка проектной д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кументации</w:t>
            </w:r>
          </w:p>
        </w:tc>
      </w:tr>
      <w:tr w:rsidR="001D5194" w:rsidTr="000A78A9">
        <w:tc>
          <w:tcPr>
            <w:tcW w:w="2660" w:type="dxa"/>
          </w:tcPr>
          <w:p w:rsidR="001D5194" w:rsidRDefault="001D5194" w:rsidP="00714CAA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О возможных ф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нансовых и прочих рисках при осущ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ствлении стро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тельства</w:t>
            </w:r>
          </w:p>
        </w:tc>
        <w:tc>
          <w:tcPr>
            <w:tcW w:w="7194" w:type="dxa"/>
          </w:tcPr>
          <w:p w:rsidR="001D5194" w:rsidRPr="00F57B5A" w:rsidRDefault="003A4D58" w:rsidP="00F3289D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В случае возникновения финансовых и прочих рисков при проведении строительных работ, связанных с обсто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>тельствами непреодолимой силы, в том числе: военные действия, забастовки, эпидемии, эпизоотии, пожар, н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воднение, </w:t>
            </w:r>
            <w:r w:rsidR="00F3289D">
              <w:rPr>
                <w:szCs w:val="28"/>
              </w:rPr>
              <w:t>землетрясение</w:t>
            </w:r>
            <w:r>
              <w:rPr>
                <w:szCs w:val="28"/>
              </w:rPr>
              <w:t xml:space="preserve">, акты и решения </w:t>
            </w:r>
            <w:r w:rsidR="00F3289D">
              <w:rPr>
                <w:szCs w:val="28"/>
              </w:rPr>
              <w:t>законодател</w:t>
            </w:r>
            <w:r w:rsidR="00F3289D">
              <w:rPr>
                <w:szCs w:val="28"/>
              </w:rPr>
              <w:t>ь</w:t>
            </w:r>
            <w:r w:rsidR="00F3289D">
              <w:rPr>
                <w:szCs w:val="28"/>
              </w:rPr>
              <w:lastRenderedPageBreak/>
              <w:t>ных</w:t>
            </w:r>
            <w:r>
              <w:rPr>
                <w:szCs w:val="28"/>
              </w:rPr>
              <w:t xml:space="preserve">   </w:t>
            </w:r>
            <w:r w:rsidR="00F3289D">
              <w:rPr>
                <w:szCs w:val="28"/>
              </w:rPr>
              <w:t>органов власти, действие которых не было и не могло быть предусмотрено сторонами, а так же другие природные явления, действие которых повлияли на и</w:t>
            </w:r>
            <w:r w:rsidR="00F3289D">
              <w:rPr>
                <w:szCs w:val="28"/>
              </w:rPr>
              <w:t>с</w:t>
            </w:r>
            <w:r w:rsidR="00F3289D">
              <w:rPr>
                <w:szCs w:val="28"/>
              </w:rPr>
              <w:t>полнение Договора и все другие события, которые</w:t>
            </w:r>
            <w:proofErr w:type="gramEnd"/>
            <w:r w:rsidR="00F3289D">
              <w:rPr>
                <w:szCs w:val="28"/>
              </w:rPr>
              <w:t xml:space="preserve"> упо</w:t>
            </w:r>
            <w:r w:rsidR="00F3289D">
              <w:rPr>
                <w:szCs w:val="28"/>
              </w:rPr>
              <w:t>л</w:t>
            </w:r>
            <w:r w:rsidR="00F3289D">
              <w:rPr>
                <w:szCs w:val="28"/>
              </w:rPr>
              <w:t>номоченные на то государственные органы признают случаями непреодолимой силы, исполнение обязательств по договору отодвигается соразмерно времени действий этих об</w:t>
            </w:r>
            <w:r w:rsidR="00AD4A45">
              <w:rPr>
                <w:szCs w:val="28"/>
              </w:rPr>
              <w:t>с</w:t>
            </w:r>
            <w:r w:rsidR="00F3289D">
              <w:rPr>
                <w:szCs w:val="28"/>
              </w:rPr>
              <w:t xml:space="preserve">тоятельств. </w:t>
            </w:r>
          </w:p>
        </w:tc>
      </w:tr>
      <w:tr w:rsidR="002041F1" w:rsidTr="000A78A9">
        <w:tc>
          <w:tcPr>
            <w:tcW w:w="2660" w:type="dxa"/>
          </w:tcPr>
          <w:p w:rsidR="002041F1" w:rsidRDefault="002041F1" w:rsidP="00714CAA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 w:rsidRPr="002041F1">
              <w:rPr>
                <w:szCs w:val="28"/>
              </w:rPr>
              <w:lastRenderedPageBreak/>
              <w:t>О виде лиценз</w:t>
            </w:r>
            <w:r w:rsidRPr="002041F1">
              <w:rPr>
                <w:szCs w:val="28"/>
              </w:rPr>
              <w:t>и</w:t>
            </w:r>
            <w:r w:rsidRPr="002041F1">
              <w:rPr>
                <w:szCs w:val="28"/>
              </w:rPr>
              <w:t>руемой деятельн</w:t>
            </w:r>
            <w:r w:rsidRPr="002041F1">
              <w:rPr>
                <w:szCs w:val="28"/>
              </w:rPr>
              <w:t>о</w:t>
            </w:r>
            <w:r w:rsidRPr="002041F1">
              <w:rPr>
                <w:szCs w:val="28"/>
              </w:rPr>
              <w:t>сти, номере лице</w:t>
            </w:r>
            <w:r w:rsidRPr="002041F1">
              <w:rPr>
                <w:szCs w:val="28"/>
              </w:rPr>
              <w:t>н</w:t>
            </w:r>
            <w:r w:rsidRPr="002041F1">
              <w:rPr>
                <w:szCs w:val="28"/>
              </w:rPr>
              <w:t>зии, сроке ее дейс</w:t>
            </w:r>
            <w:r w:rsidRPr="002041F1">
              <w:rPr>
                <w:szCs w:val="28"/>
              </w:rPr>
              <w:t>т</w:t>
            </w:r>
            <w:r w:rsidRPr="002041F1">
              <w:rPr>
                <w:szCs w:val="28"/>
              </w:rPr>
              <w:t>вия, об органе, в</w:t>
            </w:r>
            <w:r w:rsidRPr="002041F1">
              <w:rPr>
                <w:szCs w:val="28"/>
              </w:rPr>
              <w:t>ы</w:t>
            </w:r>
            <w:r w:rsidRPr="002041F1">
              <w:rPr>
                <w:szCs w:val="28"/>
              </w:rPr>
              <w:t>давшем эту лице</w:t>
            </w:r>
            <w:r w:rsidRPr="002041F1">
              <w:rPr>
                <w:szCs w:val="28"/>
              </w:rPr>
              <w:t>н</w:t>
            </w:r>
            <w:r w:rsidRPr="002041F1">
              <w:rPr>
                <w:szCs w:val="28"/>
              </w:rPr>
              <w:t>зию, если вид де</w:t>
            </w:r>
            <w:r w:rsidRPr="002041F1">
              <w:rPr>
                <w:szCs w:val="28"/>
              </w:rPr>
              <w:t>я</w:t>
            </w:r>
            <w:r w:rsidRPr="002041F1">
              <w:rPr>
                <w:szCs w:val="28"/>
              </w:rPr>
              <w:t>тельности подлежит лицензированию в соответствии с ф</w:t>
            </w:r>
            <w:r w:rsidRPr="002041F1">
              <w:rPr>
                <w:szCs w:val="28"/>
              </w:rPr>
              <w:t>е</w:t>
            </w:r>
            <w:r w:rsidRPr="002041F1">
              <w:rPr>
                <w:szCs w:val="28"/>
              </w:rPr>
              <w:t>деральным законом и связан с осущес</w:t>
            </w:r>
            <w:r w:rsidRPr="002041F1">
              <w:rPr>
                <w:szCs w:val="28"/>
              </w:rPr>
              <w:t>т</w:t>
            </w:r>
            <w:r w:rsidRPr="002041F1">
              <w:rPr>
                <w:szCs w:val="28"/>
              </w:rPr>
              <w:t>влением застро</w:t>
            </w:r>
            <w:r w:rsidRPr="002041F1">
              <w:rPr>
                <w:szCs w:val="28"/>
              </w:rPr>
              <w:t>й</w:t>
            </w:r>
            <w:r w:rsidRPr="002041F1">
              <w:rPr>
                <w:szCs w:val="28"/>
              </w:rPr>
              <w:t>щиком деятельн</w:t>
            </w:r>
            <w:r w:rsidRPr="002041F1">
              <w:rPr>
                <w:szCs w:val="28"/>
              </w:rPr>
              <w:t>о</w:t>
            </w:r>
            <w:r w:rsidRPr="002041F1">
              <w:rPr>
                <w:szCs w:val="28"/>
              </w:rPr>
              <w:t>сти по привлечению денежных средств участников долев</w:t>
            </w:r>
            <w:r w:rsidRPr="002041F1">
              <w:rPr>
                <w:szCs w:val="28"/>
              </w:rPr>
              <w:t>о</w:t>
            </w:r>
            <w:r w:rsidRPr="002041F1">
              <w:rPr>
                <w:szCs w:val="28"/>
              </w:rPr>
              <w:t>го строительства для строительства (создания) мног</w:t>
            </w:r>
            <w:r w:rsidRPr="002041F1">
              <w:rPr>
                <w:szCs w:val="28"/>
              </w:rPr>
              <w:t>о</w:t>
            </w:r>
            <w:r w:rsidRPr="002041F1">
              <w:rPr>
                <w:szCs w:val="28"/>
              </w:rPr>
              <w:t>квартирных домов и (или) иных объе</w:t>
            </w:r>
            <w:r w:rsidRPr="002041F1">
              <w:rPr>
                <w:szCs w:val="28"/>
              </w:rPr>
              <w:t>к</w:t>
            </w:r>
            <w:r w:rsidRPr="002041F1">
              <w:rPr>
                <w:szCs w:val="28"/>
              </w:rPr>
              <w:t>тов недвижимости</w:t>
            </w:r>
          </w:p>
        </w:tc>
        <w:tc>
          <w:tcPr>
            <w:tcW w:w="7194" w:type="dxa"/>
          </w:tcPr>
          <w:p w:rsidR="002041F1" w:rsidRDefault="00F57B5A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>Лицензируемая деятельность застройщиком не ведется</w:t>
            </w:r>
          </w:p>
        </w:tc>
      </w:tr>
      <w:tr w:rsidR="001300E9" w:rsidTr="000A78A9">
        <w:tc>
          <w:tcPr>
            <w:tcW w:w="2660" w:type="dxa"/>
          </w:tcPr>
          <w:p w:rsidR="001300E9" w:rsidRPr="00E81784" w:rsidRDefault="001300E9" w:rsidP="00027870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Способ обеспеч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 исполнения обязательств по д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говору участия в долевом строител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стве</w:t>
            </w:r>
          </w:p>
        </w:tc>
        <w:tc>
          <w:tcPr>
            <w:tcW w:w="7194" w:type="dxa"/>
          </w:tcPr>
          <w:p w:rsidR="001300E9" w:rsidRDefault="001300E9" w:rsidP="00027870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t xml:space="preserve">Залог, в </w:t>
            </w:r>
            <w:proofErr w:type="gramStart"/>
            <w:r>
              <w:rPr>
                <w:szCs w:val="28"/>
              </w:rPr>
              <w:t>порядке</w:t>
            </w:r>
            <w:proofErr w:type="gramEnd"/>
            <w:r>
              <w:rPr>
                <w:szCs w:val="28"/>
              </w:rPr>
              <w:t xml:space="preserve"> предусмотренном статьями 13-15 Фед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рального закона № 214-ФЗ от 30.12.2004г.</w:t>
            </w:r>
          </w:p>
          <w:p w:rsidR="001300E9" w:rsidRDefault="001300E9" w:rsidP="00027870">
            <w:pPr>
              <w:tabs>
                <w:tab w:val="center" w:pos="4819"/>
                <w:tab w:val="left" w:pos="7526"/>
              </w:tabs>
            </w:pPr>
            <w:r>
              <w:t>Договор страхования гражданской ответственности з</w:t>
            </w:r>
            <w:r>
              <w:t>а</w:t>
            </w:r>
            <w:r>
              <w:t>стройщика за неисполнение или ненадлежащее исполн</w:t>
            </w:r>
            <w:r>
              <w:t>е</w:t>
            </w:r>
            <w:r>
              <w:t>ние обязательств по передаче жилого/нежилого помещ</w:t>
            </w:r>
            <w:r>
              <w:t>е</w:t>
            </w:r>
            <w:r>
              <w:t>ния участнику долевого строительства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с</w:t>
            </w:r>
            <w:proofErr w:type="gramEnd"/>
            <w:r>
              <w:t xml:space="preserve">т.15.2 214 – ФЗ) в ООО «Региональная страховая компания», </w:t>
            </w:r>
          </w:p>
          <w:p w:rsidR="001300E9" w:rsidRDefault="001300E9" w:rsidP="00027870">
            <w:pPr>
              <w:tabs>
                <w:tab w:val="center" w:pos="4819"/>
                <w:tab w:val="left" w:pos="7526"/>
              </w:tabs>
            </w:pPr>
            <w:r>
              <w:t>адрес: 109457 г. Москва, ул. Окская, д.13, офис 4501</w:t>
            </w:r>
          </w:p>
          <w:p w:rsidR="001300E9" w:rsidRDefault="001300E9" w:rsidP="00027870">
            <w:pPr>
              <w:tabs>
                <w:tab w:val="center" w:pos="4819"/>
                <w:tab w:val="left" w:pos="7526"/>
              </w:tabs>
            </w:pPr>
            <w:r>
              <w:t>ИНН 1832008660, КПП 997950001</w:t>
            </w:r>
          </w:p>
          <w:p w:rsidR="001300E9" w:rsidRDefault="001300E9" w:rsidP="00027870">
            <w:pPr>
              <w:tabs>
                <w:tab w:val="center" w:pos="4819"/>
                <w:tab w:val="left" w:pos="7526"/>
              </w:tabs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 xml:space="preserve"> 40701810000030000043 в Московском филиале ПАО «Объединенный Кредитный Банк»  БИК 044599126</w:t>
            </w:r>
          </w:p>
          <w:p w:rsidR="001300E9" w:rsidRDefault="001300E9" w:rsidP="00027870">
            <w:pPr>
              <w:tabs>
                <w:tab w:val="center" w:pos="4819"/>
                <w:tab w:val="left" w:pos="7526"/>
              </w:tabs>
            </w:pPr>
            <w:r>
              <w:t>к/</w:t>
            </w:r>
            <w:proofErr w:type="spellStart"/>
            <w:r>
              <w:t>сч</w:t>
            </w:r>
            <w:proofErr w:type="spellEnd"/>
            <w:r>
              <w:t xml:space="preserve"> 30101810500000000126</w:t>
            </w:r>
          </w:p>
          <w:p w:rsidR="001300E9" w:rsidRPr="00E81784" w:rsidRDefault="001300E9" w:rsidP="00027870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t>№ 35-15807/2016 от 30.03.2016г.</w:t>
            </w:r>
          </w:p>
        </w:tc>
      </w:tr>
      <w:tr w:rsidR="009B64EE" w:rsidTr="000A78A9">
        <w:tc>
          <w:tcPr>
            <w:tcW w:w="2660" w:type="dxa"/>
          </w:tcPr>
          <w:p w:rsidR="009B64EE" w:rsidRPr="00E81784" w:rsidRDefault="00D16AC3" w:rsidP="00714CAA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Иные договора и </w:t>
            </w:r>
            <w:r>
              <w:rPr>
                <w:szCs w:val="28"/>
              </w:rPr>
              <w:lastRenderedPageBreak/>
              <w:t>сделки, на основ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нии которых пр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влекаются дене</w:t>
            </w:r>
            <w:r>
              <w:rPr>
                <w:szCs w:val="28"/>
              </w:rPr>
              <w:t>ж</w:t>
            </w:r>
            <w:r>
              <w:rPr>
                <w:szCs w:val="28"/>
              </w:rPr>
              <w:t>ные средства для строительства (со</w:t>
            </w:r>
            <w:r>
              <w:rPr>
                <w:szCs w:val="28"/>
              </w:rPr>
              <w:t>з</w:t>
            </w:r>
            <w:r>
              <w:rPr>
                <w:szCs w:val="28"/>
              </w:rPr>
              <w:t>дания) многоква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тирного дома, за исключением пр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влечения денежных средств на основ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нии договоров уч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стия в долевом строительстве</w:t>
            </w:r>
          </w:p>
        </w:tc>
        <w:tc>
          <w:tcPr>
            <w:tcW w:w="7194" w:type="dxa"/>
          </w:tcPr>
          <w:p w:rsidR="009B64EE" w:rsidRPr="00E81784" w:rsidRDefault="00D16AC3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нет</w:t>
            </w:r>
          </w:p>
        </w:tc>
      </w:tr>
      <w:tr w:rsidR="009B64EE" w:rsidTr="000A78A9">
        <w:tc>
          <w:tcPr>
            <w:tcW w:w="2660" w:type="dxa"/>
          </w:tcPr>
          <w:p w:rsidR="009B64EE" w:rsidRPr="00D16AC3" w:rsidRDefault="00D16AC3" w:rsidP="00714CAA">
            <w:pPr>
              <w:tabs>
                <w:tab w:val="center" w:pos="4819"/>
                <w:tab w:val="left" w:pos="7526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Проектная деклар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ция опубликована на сайте:</w:t>
            </w:r>
          </w:p>
        </w:tc>
        <w:tc>
          <w:tcPr>
            <w:tcW w:w="7194" w:type="dxa"/>
          </w:tcPr>
          <w:p w:rsidR="009B64EE" w:rsidRDefault="0033747B" w:rsidP="00714CAA">
            <w:pPr>
              <w:tabs>
                <w:tab w:val="center" w:pos="4819"/>
                <w:tab w:val="left" w:pos="7526"/>
              </w:tabs>
            </w:pPr>
            <w:proofErr w:type="spellStart"/>
            <w:r>
              <w:t>жксирень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  <w:p w:rsidR="00B22149" w:rsidRPr="00D16AC3" w:rsidRDefault="00B22149" w:rsidP="00714CAA">
            <w:pPr>
              <w:tabs>
                <w:tab w:val="center" w:pos="4819"/>
                <w:tab w:val="left" w:pos="7526"/>
              </w:tabs>
              <w:rPr>
                <w:szCs w:val="28"/>
              </w:rPr>
            </w:pPr>
          </w:p>
        </w:tc>
      </w:tr>
    </w:tbl>
    <w:p w:rsidR="000A78A9" w:rsidRDefault="000A78A9" w:rsidP="000A78A9">
      <w:pPr>
        <w:tabs>
          <w:tab w:val="center" w:pos="4819"/>
          <w:tab w:val="left" w:pos="7526"/>
        </w:tabs>
        <w:jc w:val="center"/>
        <w:rPr>
          <w:sz w:val="20"/>
        </w:rPr>
      </w:pPr>
    </w:p>
    <w:p w:rsidR="000A78A9" w:rsidRDefault="000A78A9" w:rsidP="000A78A9">
      <w:pPr>
        <w:tabs>
          <w:tab w:val="center" w:pos="4819"/>
          <w:tab w:val="left" w:pos="7526"/>
        </w:tabs>
        <w:jc w:val="left"/>
        <w:rPr>
          <w:sz w:val="20"/>
        </w:rPr>
      </w:pPr>
    </w:p>
    <w:p w:rsidR="00D16AC3" w:rsidRDefault="00D16AC3" w:rsidP="000A78A9">
      <w:pPr>
        <w:tabs>
          <w:tab w:val="center" w:pos="4819"/>
          <w:tab w:val="left" w:pos="7526"/>
        </w:tabs>
        <w:jc w:val="left"/>
        <w:rPr>
          <w:sz w:val="20"/>
        </w:rPr>
      </w:pPr>
    </w:p>
    <w:p w:rsidR="000A78A9" w:rsidRPr="000A78A9" w:rsidRDefault="000A78A9" w:rsidP="000A78A9">
      <w:pPr>
        <w:jc w:val="center"/>
        <w:rPr>
          <w:sz w:val="20"/>
        </w:rPr>
      </w:pPr>
    </w:p>
    <w:p w:rsidR="000A78A9" w:rsidRDefault="00D16AC3" w:rsidP="00D16AC3">
      <w:pPr>
        <w:jc w:val="left"/>
        <w:rPr>
          <w:szCs w:val="28"/>
        </w:rPr>
      </w:pPr>
      <w:bookmarkStart w:id="0" w:name="_GoBack"/>
      <w:r w:rsidRPr="00D16AC3">
        <w:rPr>
          <w:szCs w:val="28"/>
        </w:rPr>
        <w:t>Директор ООО ЖК «СИРЕНЬ»</w:t>
      </w:r>
      <w:r>
        <w:rPr>
          <w:szCs w:val="28"/>
        </w:rPr>
        <w:t xml:space="preserve">                                                          М.В. </w:t>
      </w:r>
      <w:proofErr w:type="spellStart"/>
      <w:r>
        <w:rPr>
          <w:szCs w:val="28"/>
        </w:rPr>
        <w:t>Никешин</w:t>
      </w:r>
      <w:bookmarkEnd w:id="0"/>
      <w:proofErr w:type="spellEnd"/>
    </w:p>
    <w:p w:rsidR="00F84484" w:rsidRPr="00D16AC3" w:rsidRDefault="00F3289D" w:rsidP="00D16AC3">
      <w:pPr>
        <w:jc w:val="left"/>
        <w:rPr>
          <w:szCs w:val="28"/>
        </w:rPr>
      </w:pPr>
      <w:r>
        <w:rPr>
          <w:szCs w:val="28"/>
        </w:rPr>
        <w:t>09.06</w:t>
      </w:r>
      <w:r w:rsidR="00F84484">
        <w:rPr>
          <w:szCs w:val="28"/>
        </w:rPr>
        <w:t>.2016г.</w:t>
      </w:r>
    </w:p>
    <w:sectPr w:rsidR="00F84484" w:rsidRPr="00D16AC3" w:rsidSect="00187ACB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05AD4"/>
    <w:multiLevelType w:val="hybridMultilevel"/>
    <w:tmpl w:val="CDF6F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/>
  <w:rsids>
    <w:rsidRoot w:val="000A78A9"/>
    <w:rsid w:val="00004C35"/>
    <w:rsid w:val="000138FC"/>
    <w:rsid w:val="00013E8C"/>
    <w:rsid w:val="000232BD"/>
    <w:rsid w:val="0005394B"/>
    <w:rsid w:val="00056B84"/>
    <w:rsid w:val="00061D2C"/>
    <w:rsid w:val="0006256F"/>
    <w:rsid w:val="00062E28"/>
    <w:rsid w:val="00073050"/>
    <w:rsid w:val="00073E3E"/>
    <w:rsid w:val="00077D91"/>
    <w:rsid w:val="000815CD"/>
    <w:rsid w:val="000826DD"/>
    <w:rsid w:val="0009576E"/>
    <w:rsid w:val="000961D8"/>
    <w:rsid w:val="000A2708"/>
    <w:rsid w:val="000A78A9"/>
    <w:rsid w:val="000B77AA"/>
    <w:rsid w:val="000C5D3A"/>
    <w:rsid w:val="000D3B74"/>
    <w:rsid w:val="000D67CC"/>
    <w:rsid w:val="000E34D3"/>
    <w:rsid w:val="000E3DBE"/>
    <w:rsid w:val="001012FE"/>
    <w:rsid w:val="00105B69"/>
    <w:rsid w:val="001300E9"/>
    <w:rsid w:val="001321F6"/>
    <w:rsid w:val="001405FE"/>
    <w:rsid w:val="00151856"/>
    <w:rsid w:val="0015212E"/>
    <w:rsid w:val="001736E7"/>
    <w:rsid w:val="00187ACB"/>
    <w:rsid w:val="001A2FA3"/>
    <w:rsid w:val="001D5194"/>
    <w:rsid w:val="001D69DD"/>
    <w:rsid w:val="001E16D3"/>
    <w:rsid w:val="001F2ED0"/>
    <w:rsid w:val="001F63A0"/>
    <w:rsid w:val="002041F1"/>
    <w:rsid w:val="00227B56"/>
    <w:rsid w:val="00236005"/>
    <w:rsid w:val="00273276"/>
    <w:rsid w:val="00275BC9"/>
    <w:rsid w:val="00283B57"/>
    <w:rsid w:val="00294C41"/>
    <w:rsid w:val="002B1B58"/>
    <w:rsid w:val="002C0389"/>
    <w:rsid w:val="002C3C04"/>
    <w:rsid w:val="002D11CD"/>
    <w:rsid w:val="002D4448"/>
    <w:rsid w:val="002E3C40"/>
    <w:rsid w:val="002E7A48"/>
    <w:rsid w:val="0031255A"/>
    <w:rsid w:val="00323DCB"/>
    <w:rsid w:val="00332856"/>
    <w:rsid w:val="003347DE"/>
    <w:rsid w:val="0033747B"/>
    <w:rsid w:val="00351FFC"/>
    <w:rsid w:val="0035241D"/>
    <w:rsid w:val="003563AC"/>
    <w:rsid w:val="00363586"/>
    <w:rsid w:val="003648EE"/>
    <w:rsid w:val="00370FCC"/>
    <w:rsid w:val="003813E8"/>
    <w:rsid w:val="003852CB"/>
    <w:rsid w:val="00393369"/>
    <w:rsid w:val="003A201D"/>
    <w:rsid w:val="003A4D58"/>
    <w:rsid w:val="003A7302"/>
    <w:rsid w:val="003C761F"/>
    <w:rsid w:val="003D34AB"/>
    <w:rsid w:val="003E66E5"/>
    <w:rsid w:val="00401767"/>
    <w:rsid w:val="00403BFE"/>
    <w:rsid w:val="004051BB"/>
    <w:rsid w:val="0041693E"/>
    <w:rsid w:val="00450448"/>
    <w:rsid w:val="00454BB7"/>
    <w:rsid w:val="00456A10"/>
    <w:rsid w:val="00472FD0"/>
    <w:rsid w:val="00475D9C"/>
    <w:rsid w:val="00480A63"/>
    <w:rsid w:val="00482909"/>
    <w:rsid w:val="004A0201"/>
    <w:rsid w:val="004B1584"/>
    <w:rsid w:val="004D3EE4"/>
    <w:rsid w:val="004E5F67"/>
    <w:rsid w:val="004F2CA0"/>
    <w:rsid w:val="00512321"/>
    <w:rsid w:val="00521A84"/>
    <w:rsid w:val="00527ABF"/>
    <w:rsid w:val="0053535F"/>
    <w:rsid w:val="00535EE9"/>
    <w:rsid w:val="005432F6"/>
    <w:rsid w:val="00544E70"/>
    <w:rsid w:val="00563F54"/>
    <w:rsid w:val="005674D4"/>
    <w:rsid w:val="00580923"/>
    <w:rsid w:val="00594991"/>
    <w:rsid w:val="005A2E2F"/>
    <w:rsid w:val="005A3E0B"/>
    <w:rsid w:val="005A5952"/>
    <w:rsid w:val="005B33D6"/>
    <w:rsid w:val="005E4866"/>
    <w:rsid w:val="005E6849"/>
    <w:rsid w:val="005F698E"/>
    <w:rsid w:val="00600AC6"/>
    <w:rsid w:val="00603154"/>
    <w:rsid w:val="00606E7E"/>
    <w:rsid w:val="00607233"/>
    <w:rsid w:val="00607855"/>
    <w:rsid w:val="00611C22"/>
    <w:rsid w:val="006230FE"/>
    <w:rsid w:val="00623D46"/>
    <w:rsid w:val="0063431D"/>
    <w:rsid w:val="006368C9"/>
    <w:rsid w:val="00642D0E"/>
    <w:rsid w:val="00644C16"/>
    <w:rsid w:val="0064574F"/>
    <w:rsid w:val="0065118E"/>
    <w:rsid w:val="00652E12"/>
    <w:rsid w:val="006577DD"/>
    <w:rsid w:val="00662E5A"/>
    <w:rsid w:val="006722B8"/>
    <w:rsid w:val="00680DFC"/>
    <w:rsid w:val="0069047C"/>
    <w:rsid w:val="006925CC"/>
    <w:rsid w:val="00694CFC"/>
    <w:rsid w:val="006A5F4B"/>
    <w:rsid w:val="006A78CB"/>
    <w:rsid w:val="006B0A7D"/>
    <w:rsid w:val="006B3BCA"/>
    <w:rsid w:val="006C14A2"/>
    <w:rsid w:val="006C4BCD"/>
    <w:rsid w:val="006E1146"/>
    <w:rsid w:val="006E14D4"/>
    <w:rsid w:val="006F1708"/>
    <w:rsid w:val="006F5E8B"/>
    <w:rsid w:val="00702190"/>
    <w:rsid w:val="007029B3"/>
    <w:rsid w:val="00710286"/>
    <w:rsid w:val="00714CAA"/>
    <w:rsid w:val="00715C72"/>
    <w:rsid w:val="00725B86"/>
    <w:rsid w:val="00736054"/>
    <w:rsid w:val="00751054"/>
    <w:rsid w:val="007702EB"/>
    <w:rsid w:val="00772D93"/>
    <w:rsid w:val="00777D10"/>
    <w:rsid w:val="00780BBC"/>
    <w:rsid w:val="00784BB6"/>
    <w:rsid w:val="00786DE6"/>
    <w:rsid w:val="00794675"/>
    <w:rsid w:val="00795135"/>
    <w:rsid w:val="007B2A8A"/>
    <w:rsid w:val="007B3BB1"/>
    <w:rsid w:val="007B44A8"/>
    <w:rsid w:val="007B7DCD"/>
    <w:rsid w:val="007C4296"/>
    <w:rsid w:val="007D5C46"/>
    <w:rsid w:val="007D717E"/>
    <w:rsid w:val="007D7376"/>
    <w:rsid w:val="007E4DDC"/>
    <w:rsid w:val="007F5EF2"/>
    <w:rsid w:val="0080329F"/>
    <w:rsid w:val="00813005"/>
    <w:rsid w:val="008149C1"/>
    <w:rsid w:val="00815051"/>
    <w:rsid w:val="00821A92"/>
    <w:rsid w:val="008237C6"/>
    <w:rsid w:val="00825119"/>
    <w:rsid w:val="0083111C"/>
    <w:rsid w:val="00837B7D"/>
    <w:rsid w:val="008427B3"/>
    <w:rsid w:val="00844166"/>
    <w:rsid w:val="00847164"/>
    <w:rsid w:val="00856006"/>
    <w:rsid w:val="00870DFF"/>
    <w:rsid w:val="008800FA"/>
    <w:rsid w:val="00880F51"/>
    <w:rsid w:val="00890A20"/>
    <w:rsid w:val="00896701"/>
    <w:rsid w:val="008A32CB"/>
    <w:rsid w:val="008A34DD"/>
    <w:rsid w:val="008B5215"/>
    <w:rsid w:val="008B5884"/>
    <w:rsid w:val="008C0398"/>
    <w:rsid w:val="008D3F2A"/>
    <w:rsid w:val="008F21DA"/>
    <w:rsid w:val="008F5882"/>
    <w:rsid w:val="00910120"/>
    <w:rsid w:val="00923997"/>
    <w:rsid w:val="00927F0E"/>
    <w:rsid w:val="0093048B"/>
    <w:rsid w:val="009306D1"/>
    <w:rsid w:val="00933585"/>
    <w:rsid w:val="00936AE8"/>
    <w:rsid w:val="00937439"/>
    <w:rsid w:val="00937D1E"/>
    <w:rsid w:val="009474E5"/>
    <w:rsid w:val="0095368A"/>
    <w:rsid w:val="0096037A"/>
    <w:rsid w:val="00971F57"/>
    <w:rsid w:val="00976A01"/>
    <w:rsid w:val="00986C21"/>
    <w:rsid w:val="0099014E"/>
    <w:rsid w:val="009B64EE"/>
    <w:rsid w:val="009C5494"/>
    <w:rsid w:val="009C6FE4"/>
    <w:rsid w:val="009D5BDA"/>
    <w:rsid w:val="009D5CF5"/>
    <w:rsid w:val="009E294B"/>
    <w:rsid w:val="009E4B56"/>
    <w:rsid w:val="00A118A9"/>
    <w:rsid w:val="00A468A8"/>
    <w:rsid w:val="00A6340B"/>
    <w:rsid w:val="00A66049"/>
    <w:rsid w:val="00A669AA"/>
    <w:rsid w:val="00A70526"/>
    <w:rsid w:val="00A70E87"/>
    <w:rsid w:val="00A767AE"/>
    <w:rsid w:val="00A845F5"/>
    <w:rsid w:val="00A8653E"/>
    <w:rsid w:val="00AA40F6"/>
    <w:rsid w:val="00AA550F"/>
    <w:rsid w:val="00AB1EFF"/>
    <w:rsid w:val="00AB354B"/>
    <w:rsid w:val="00AB4AE4"/>
    <w:rsid w:val="00AC4BE9"/>
    <w:rsid w:val="00AD27F7"/>
    <w:rsid w:val="00AD4A45"/>
    <w:rsid w:val="00AF1330"/>
    <w:rsid w:val="00B10897"/>
    <w:rsid w:val="00B22149"/>
    <w:rsid w:val="00B23AEC"/>
    <w:rsid w:val="00B32E07"/>
    <w:rsid w:val="00B33B74"/>
    <w:rsid w:val="00B44211"/>
    <w:rsid w:val="00B56DBD"/>
    <w:rsid w:val="00B67218"/>
    <w:rsid w:val="00B743BA"/>
    <w:rsid w:val="00B975A2"/>
    <w:rsid w:val="00BB0786"/>
    <w:rsid w:val="00BC4589"/>
    <w:rsid w:val="00BD0283"/>
    <w:rsid w:val="00BD12BB"/>
    <w:rsid w:val="00BE648F"/>
    <w:rsid w:val="00BE78C9"/>
    <w:rsid w:val="00C01E93"/>
    <w:rsid w:val="00C0322D"/>
    <w:rsid w:val="00C05462"/>
    <w:rsid w:val="00C10AEC"/>
    <w:rsid w:val="00C21E64"/>
    <w:rsid w:val="00C254DC"/>
    <w:rsid w:val="00C3111D"/>
    <w:rsid w:val="00C320BB"/>
    <w:rsid w:val="00C34EE7"/>
    <w:rsid w:val="00C40970"/>
    <w:rsid w:val="00C50CBE"/>
    <w:rsid w:val="00C53EA6"/>
    <w:rsid w:val="00C54A21"/>
    <w:rsid w:val="00C60A74"/>
    <w:rsid w:val="00C62234"/>
    <w:rsid w:val="00C67104"/>
    <w:rsid w:val="00C771E3"/>
    <w:rsid w:val="00C85DA4"/>
    <w:rsid w:val="00C94F65"/>
    <w:rsid w:val="00CA1757"/>
    <w:rsid w:val="00CB179C"/>
    <w:rsid w:val="00CB2E32"/>
    <w:rsid w:val="00CC4EB6"/>
    <w:rsid w:val="00CC61D1"/>
    <w:rsid w:val="00CC6524"/>
    <w:rsid w:val="00CD3B8B"/>
    <w:rsid w:val="00CF33B4"/>
    <w:rsid w:val="00D076B0"/>
    <w:rsid w:val="00D10A2E"/>
    <w:rsid w:val="00D13E19"/>
    <w:rsid w:val="00D16AC3"/>
    <w:rsid w:val="00D20D62"/>
    <w:rsid w:val="00D23181"/>
    <w:rsid w:val="00D34A56"/>
    <w:rsid w:val="00D36383"/>
    <w:rsid w:val="00D418E0"/>
    <w:rsid w:val="00D460A6"/>
    <w:rsid w:val="00D52CFB"/>
    <w:rsid w:val="00D567AC"/>
    <w:rsid w:val="00D653F2"/>
    <w:rsid w:val="00D66510"/>
    <w:rsid w:val="00D67639"/>
    <w:rsid w:val="00D83EFB"/>
    <w:rsid w:val="00D84604"/>
    <w:rsid w:val="00DB09A4"/>
    <w:rsid w:val="00DB0FE6"/>
    <w:rsid w:val="00DC4EC8"/>
    <w:rsid w:val="00DD6DCF"/>
    <w:rsid w:val="00DF44AA"/>
    <w:rsid w:val="00DF7199"/>
    <w:rsid w:val="00E11030"/>
    <w:rsid w:val="00E122DF"/>
    <w:rsid w:val="00E30B7C"/>
    <w:rsid w:val="00E358E1"/>
    <w:rsid w:val="00E36EC6"/>
    <w:rsid w:val="00E4170F"/>
    <w:rsid w:val="00E47B70"/>
    <w:rsid w:val="00E55D50"/>
    <w:rsid w:val="00E562CC"/>
    <w:rsid w:val="00E70DDC"/>
    <w:rsid w:val="00E73694"/>
    <w:rsid w:val="00E81784"/>
    <w:rsid w:val="00E86503"/>
    <w:rsid w:val="00E87F9F"/>
    <w:rsid w:val="00E928D3"/>
    <w:rsid w:val="00E94860"/>
    <w:rsid w:val="00E9568B"/>
    <w:rsid w:val="00EC0325"/>
    <w:rsid w:val="00EC41ED"/>
    <w:rsid w:val="00EC5951"/>
    <w:rsid w:val="00EF08B5"/>
    <w:rsid w:val="00F261AE"/>
    <w:rsid w:val="00F30D8F"/>
    <w:rsid w:val="00F3289D"/>
    <w:rsid w:val="00F34170"/>
    <w:rsid w:val="00F3451F"/>
    <w:rsid w:val="00F422A0"/>
    <w:rsid w:val="00F43D5E"/>
    <w:rsid w:val="00F53E75"/>
    <w:rsid w:val="00F57B5A"/>
    <w:rsid w:val="00F753EB"/>
    <w:rsid w:val="00F84484"/>
    <w:rsid w:val="00F93BA1"/>
    <w:rsid w:val="00F964DD"/>
    <w:rsid w:val="00FB3905"/>
    <w:rsid w:val="00FB6958"/>
    <w:rsid w:val="00FC3995"/>
    <w:rsid w:val="00FC617C"/>
    <w:rsid w:val="00FD41EF"/>
    <w:rsid w:val="00FD4E7B"/>
    <w:rsid w:val="00FD5610"/>
    <w:rsid w:val="00FF045C"/>
    <w:rsid w:val="00FF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CB"/>
    <w:pPr>
      <w:widowControl w:val="0"/>
      <w:spacing w:after="0" w:line="240" w:lineRule="auto"/>
      <w:jc w:val="both"/>
    </w:pPr>
    <w:rPr>
      <w:rFonts w:ascii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6AC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328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3F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3F54"/>
    <w:rPr>
      <w:rFonts w:ascii="Tahoma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CB"/>
    <w:pPr>
      <w:widowControl w:val="0"/>
      <w:spacing w:after="0" w:line="240" w:lineRule="auto"/>
      <w:jc w:val="both"/>
    </w:pPr>
    <w:rPr>
      <w:rFonts w:ascii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6A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k-n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5AD64-1057-4520-A5DC-147D216D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6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Админ</cp:lastModifiedBy>
  <cp:revision>25</cp:revision>
  <cp:lastPrinted>2016-07-08T06:09:00Z</cp:lastPrinted>
  <dcterms:created xsi:type="dcterms:W3CDTF">2015-01-22T06:41:00Z</dcterms:created>
  <dcterms:modified xsi:type="dcterms:W3CDTF">2016-07-08T05:49:00Z</dcterms:modified>
</cp:coreProperties>
</file>