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6D99" w:rsidRPr="0072510E" w:rsidRDefault="009D6D99" w:rsidP="0072510E">
      <w:pPr>
        <w:jc w:val="center"/>
        <w:rPr>
          <w:sz w:val="24"/>
          <w:szCs w:val="24"/>
        </w:rPr>
      </w:pPr>
      <w:r w:rsidRPr="0072510E">
        <w:rPr>
          <w:sz w:val="24"/>
          <w:szCs w:val="24"/>
        </w:rPr>
        <w:t xml:space="preserve">г. </w:t>
      </w:r>
      <w:r w:rsidR="00F70993" w:rsidRPr="0072510E">
        <w:rPr>
          <w:sz w:val="24"/>
          <w:szCs w:val="24"/>
        </w:rPr>
        <w:t>Дзержинск</w:t>
      </w:r>
      <w:r w:rsidRPr="0072510E">
        <w:rPr>
          <w:sz w:val="24"/>
          <w:szCs w:val="24"/>
        </w:rPr>
        <w:t xml:space="preserve">                                                                                          </w:t>
      </w:r>
      <w:r w:rsidR="00F70993" w:rsidRPr="0072510E">
        <w:rPr>
          <w:sz w:val="24"/>
          <w:szCs w:val="24"/>
        </w:rPr>
        <w:t xml:space="preserve">             </w:t>
      </w:r>
      <w:r w:rsidR="00694478">
        <w:rPr>
          <w:sz w:val="24"/>
          <w:szCs w:val="24"/>
        </w:rPr>
        <w:t>29</w:t>
      </w:r>
      <w:r w:rsidR="00F70993" w:rsidRPr="0072510E">
        <w:rPr>
          <w:sz w:val="24"/>
          <w:szCs w:val="24"/>
        </w:rPr>
        <w:t>.</w:t>
      </w:r>
      <w:r w:rsidR="001B27D7">
        <w:rPr>
          <w:sz w:val="24"/>
          <w:szCs w:val="24"/>
        </w:rPr>
        <w:t>04</w:t>
      </w:r>
      <w:r w:rsidR="00F70993" w:rsidRPr="0072510E">
        <w:rPr>
          <w:sz w:val="24"/>
          <w:szCs w:val="24"/>
        </w:rPr>
        <w:t>.201</w:t>
      </w:r>
      <w:r w:rsidR="001B27D7">
        <w:rPr>
          <w:sz w:val="24"/>
          <w:szCs w:val="24"/>
        </w:rPr>
        <w:t>6</w:t>
      </w:r>
      <w:r w:rsidRPr="0072510E">
        <w:rPr>
          <w:sz w:val="24"/>
          <w:szCs w:val="24"/>
        </w:rPr>
        <w:t>г.</w:t>
      </w:r>
    </w:p>
    <w:p w:rsidR="009D6D99" w:rsidRPr="00681864" w:rsidRDefault="009D6D99" w:rsidP="0072510E">
      <w:pPr>
        <w:ind w:left="720"/>
        <w:rPr>
          <w:szCs w:val="24"/>
        </w:rPr>
      </w:pPr>
    </w:p>
    <w:p w:rsidR="009D6D99" w:rsidRPr="00EA208F" w:rsidRDefault="009D6D99" w:rsidP="0072510E">
      <w:pPr>
        <w:ind w:left="720"/>
        <w:jc w:val="center"/>
        <w:rPr>
          <w:b/>
          <w:sz w:val="24"/>
          <w:szCs w:val="24"/>
        </w:rPr>
      </w:pPr>
      <w:r w:rsidRPr="00EA208F">
        <w:rPr>
          <w:b/>
          <w:sz w:val="24"/>
          <w:szCs w:val="24"/>
        </w:rPr>
        <w:t>Изменения,</w:t>
      </w:r>
    </w:p>
    <w:p w:rsidR="0072510E" w:rsidRPr="00EA208F" w:rsidRDefault="009D6D99" w:rsidP="0072510E">
      <w:pPr>
        <w:ind w:left="720"/>
        <w:jc w:val="center"/>
        <w:rPr>
          <w:b/>
          <w:sz w:val="24"/>
          <w:szCs w:val="24"/>
        </w:rPr>
      </w:pPr>
      <w:proofErr w:type="gramStart"/>
      <w:r w:rsidRPr="00EA208F">
        <w:rPr>
          <w:b/>
          <w:sz w:val="24"/>
          <w:szCs w:val="24"/>
        </w:rPr>
        <w:t>вносимые</w:t>
      </w:r>
      <w:proofErr w:type="gramEnd"/>
      <w:r w:rsidRPr="00EA208F">
        <w:rPr>
          <w:b/>
          <w:sz w:val="24"/>
          <w:szCs w:val="24"/>
        </w:rPr>
        <w:t xml:space="preserve"> в Проектную декларацию</w:t>
      </w:r>
      <w:r w:rsidR="00F70993" w:rsidRPr="00EA208F">
        <w:rPr>
          <w:b/>
          <w:sz w:val="24"/>
          <w:szCs w:val="24"/>
        </w:rPr>
        <w:t xml:space="preserve"> </w:t>
      </w:r>
    </w:p>
    <w:p w:rsidR="00EA208F" w:rsidRPr="00EA208F" w:rsidRDefault="00F70993" w:rsidP="00EA208F">
      <w:pPr>
        <w:jc w:val="center"/>
        <w:rPr>
          <w:b/>
          <w:bCs/>
          <w:iCs/>
          <w:sz w:val="24"/>
          <w:szCs w:val="24"/>
        </w:rPr>
      </w:pPr>
      <w:r w:rsidRPr="00EA208F">
        <w:rPr>
          <w:b/>
          <w:sz w:val="24"/>
          <w:szCs w:val="24"/>
        </w:rPr>
        <w:t>ООО «Новый город» от 10.06.2015г.</w:t>
      </w:r>
      <w:r w:rsidR="00EA208F" w:rsidRPr="00EA208F">
        <w:rPr>
          <w:b/>
          <w:bCs/>
          <w:iCs/>
          <w:sz w:val="24"/>
          <w:szCs w:val="24"/>
        </w:rPr>
        <w:t xml:space="preserve"> в соответствии </w:t>
      </w:r>
    </w:p>
    <w:p w:rsidR="00EA208F" w:rsidRPr="00EA208F" w:rsidRDefault="00EA208F" w:rsidP="00EA208F">
      <w:pPr>
        <w:jc w:val="center"/>
        <w:rPr>
          <w:b/>
          <w:bCs/>
          <w:iCs/>
          <w:sz w:val="24"/>
          <w:szCs w:val="24"/>
        </w:rPr>
      </w:pPr>
      <w:r w:rsidRPr="00EA208F">
        <w:rPr>
          <w:b/>
          <w:bCs/>
          <w:iCs/>
          <w:sz w:val="24"/>
          <w:szCs w:val="24"/>
        </w:rPr>
        <w:t>с пунктами 4 и 5 ст. 19 Федерального закона от 30 декабря 2004г.  № 214-ФЗ</w:t>
      </w:r>
    </w:p>
    <w:p w:rsidR="009D6D99" w:rsidRPr="00EA208F" w:rsidRDefault="00EA208F" w:rsidP="0072510E">
      <w:pPr>
        <w:jc w:val="center"/>
        <w:rPr>
          <w:b/>
          <w:bCs/>
          <w:sz w:val="24"/>
          <w:szCs w:val="24"/>
        </w:rPr>
      </w:pPr>
      <w:r w:rsidRPr="00EA208F">
        <w:rPr>
          <w:b/>
          <w:bCs/>
          <w:iCs/>
          <w:sz w:val="24"/>
          <w:szCs w:val="24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b/>
          <w:bCs/>
          <w:iCs/>
          <w:sz w:val="24"/>
          <w:szCs w:val="24"/>
        </w:rPr>
        <w:t xml:space="preserve"> </w:t>
      </w:r>
      <w:r w:rsidR="009D6D99" w:rsidRPr="00EA208F">
        <w:rPr>
          <w:b/>
          <w:bCs/>
          <w:sz w:val="24"/>
          <w:szCs w:val="24"/>
        </w:rPr>
        <w:t xml:space="preserve">на строящийся </w:t>
      </w:r>
      <w:r w:rsidR="00F70993" w:rsidRPr="00EA208F">
        <w:rPr>
          <w:b/>
          <w:bCs/>
          <w:sz w:val="24"/>
          <w:szCs w:val="24"/>
        </w:rPr>
        <w:t>много</w:t>
      </w:r>
      <w:r w:rsidR="009D6D99" w:rsidRPr="00EA208F">
        <w:rPr>
          <w:b/>
          <w:bCs/>
          <w:sz w:val="24"/>
          <w:szCs w:val="24"/>
        </w:rPr>
        <w:t xml:space="preserve">квартирный жилой дом по адресу: </w:t>
      </w:r>
      <w:r w:rsidR="00F70993" w:rsidRPr="00EA208F">
        <w:rPr>
          <w:b/>
          <w:bCs/>
          <w:sz w:val="24"/>
          <w:szCs w:val="24"/>
        </w:rPr>
        <w:t>Нижегородская область, г</w:t>
      </w:r>
      <w:proofErr w:type="gramStart"/>
      <w:r w:rsidR="00F70993" w:rsidRPr="00EA208F">
        <w:rPr>
          <w:b/>
          <w:bCs/>
          <w:sz w:val="24"/>
          <w:szCs w:val="24"/>
        </w:rPr>
        <w:t>.Д</w:t>
      </w:r>
      <w:proofErr w:type="gramEnd"/>
      <w:r w:rsidR="00F70993" w:rsidRPr="00EA208F">
        <w:rPr>
          <w:b/>
          <w:bCs/>
          <w:sz w:val="24"/>
          <w:szCs w:val="24"/>
        </w:rPr>
        <w:t>зержинск проспект Ленина 8А</w:t>
      </w:r>
    </w:p>
    <w:p w:rsidR="009D6D99" w:rsidRPr="00EA208F" w:rsidRDefault="009D6D99" w:rsidP="0072510E">
      <w:pPr>
        <w:jc w:val="both"/>
        <w:rPr>
          <w:sz w:val="24"/>
          <w:szCs w:val="24"/>
        </w:rPr>
      </w:pPr>
    </w:p>
    <w:p w:rsidR="009D6D99" w:rsidRPr="00EA208F" w:rsidRDefault="009D6D99" w:rsidP="0072510E">
      <w:pPr>
        <w:jc w:val="both"/>
        <w:rPr>
          <w:sz w:val="24"/>
          <w:szCs w:val="24"/>
        </w:rPr>
      </w:pPr>
    </w:p>
    <w:p w:rsidR="009D6D99" w:rsidRPr="00507F75" w:rsidRDefault="009D6D99" w:rsidP="0072510E">
      <w:pPr>
        <w:jc w:val="both"/>
        <w:rPr>
          <w:sz w:val="24"/>
          <w:szCs w:val="24"/>
        </w:rPr>
      </w:pPr>
      <w:r w:rsidRPr="00507F75">
        <w:rPr>
          <w:sz w:val="24"/>
          <w:szCs w:val="24"/>
        </w:rPr>
        <w:t xml:space="preserve">      Внести следующие изменения в утвержденную </w:t>
      </w:r>
      <w:r w:rsidR="00F70993" w:rsidRPr="00507F75">
        <w:rPr>
          <w:sz w:val="24"/>
          <w:szCs w:val="24"/>
        </w:rPr>
        <w:t>10.06.2015г</w:t>
      </w:r>
      <w:r w:rsidRPr="00507F75">
        <w:rPr>
          <w:sz w:val="24"/>
          <w:szCs w:val="24"/>
        </w:rPr>
        <w:t xml:space="preserve">. проектную декларацию на строящийся </w:t>
      </w:r>
      <w:r w:rsidR="00F70993" w:rsidRPr="00507F75">
        <w:rPr>
          <w:bCs/>
          <w:sz w:val="24"/>
          <w:szCs w:val="24"/>
        </w:rPr>
        <w:t xml:space="preserve">многоквартирный жилой дом по адресу: Нижегородская область, </w:t>
      </w:r>
      <w:proofErr w:type="gramStart"/>
      <w:r w:rsidR="00F70993" w:rsidRPr="00507F75">
        <w:rPr>
          <w:bCs/>
          <w:sz w:val="24"/>
          <w:szCs w:val="24"/>
        </w:rPr>
        <w:t>г</w:t>
      </w:r>
      <w:proofErr w:type="gramEnd"/>
      <w:r w:rsidR="00F70993" w:rsidRPr="00507F75">
        <w:rPr>
          <w:bCs/>
          <w:sz w:val="24"/>
          <w:szCs w:val="24"/>
        </w:rPr>
        <w:t>.</w:t>
      </w:r>
      <w:r w:rsidR="0010193A" w:rsidRPr="00507F75">
        <w:rPr>
          <w:bCs/>
          <w:sz w:val="24"/>
          <w:szCs w:val="24"/>
        </w:rPr>
        <w:t xml:space="preserve"> </w:t>
      </w:r>
      <w:r w:rsidR="00F70993" w:rsidRPr="00507F75">
        <w:rPr>
          <w:bCs/>
          <w:sz w:val="24"/>
          <w:szCs w:val="24"/>
        </w:rPr>
        <w:t>Дзержинск проспект Ленина 8А</w:t>
      </w:r>
      <w:r w:rsidRPr="00507F75">
        <w:rPr>
          <w:sz w:val="24"/>
          <w:szCs w:val="24"/>
        </w:rPr>
        <w:t xml:space="preserve">: </w:t>
      </w:r>
    </w:p>
    <w:p w:rsidR="00EA208F" w:rsidRPr="00507F75" w:rsidRDefault="00EA208F" w:rsidP="0072510E">
      <w:pPr>
        <w:jc w:val="both"/>
        <w:rPr>
          <w:sz w:val="24"/>
          <w:szCs w:val="24"/>
        </w:rPr>
      </w:pPr>
    </w:p>
    <w:p w:rsidR="00EA208F" w:rsidRPr="00507F75" w:rsidRDefault="00EA208F" w:rsidP="009B5BF2">
      <w:pPr>
        <w:numPr>
          <w:ilvl w:val="0"/>
          <w:numId w:val="5"/>
        </w:numPr>
        <w:rPr>
          <w:b/>
          <w:sz w:val="24"/>
          <w:szCs w:val="24"/>
        </w:rPr>
      </w:pPr>
      <w:r w:rsidRPr="00507F75">
        <w:rPr>
          <w:b/>
          <w:sz w:val="24"/>
          <w:szCs w:val="24"/>
        </w:rPr>
        <w:t>Информация о застройщике</w:t>
      </w:r>
    </w:p>
    <w:p w:rsidR="00EA208F" w:rsidRPr="00507F75" w:rsidRDefault="00EA208F" w:rsidP="00EA208F">
      <w:pPr>
        <w:ind w:left="720"/>
        <w:rPr>
          <w:sz w:val="24"/>
          <w:szCs w:val="24"/>
        </w:rPr>
      </w:pPr>
    </w:p>
    <w:p w:rsidR="00816454" w:rsidRPr="00507F75" w:rsidRDefault="00816454" w:rsidP="00816454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 w:rsidRPr="00507F75">
        <w:rPr>
          <w:bCs/>
          <w:iCs/>
          <w:sz w:val="24"/>
          <w:szCs w:val="24"/>
        </w:rPr>
        <w:t>П.</w:t>
      </w:r>
      <w:r w:rsidR="00694478">
        <w:rPr>
          <w:bCs/>
          <w:iCs/>
          <w:sz w:val="24"/>
          <w:szCs w:val="24"/>
        </w:rPr>
        <w:t>1.6</w:t>
      </w:r>
      <w:r w:rsidRPr="00507F75">
        <w:rPr>
          <w:bCs/>
          <w:iCs/>
          <w:sz w:val="24"/>
          <w:szCs w:val="24"/>
        </w:rPr>
        <w:t>. изложить в следующей редакции:</w:t>
      </w:r>
    </w:p>
    <w:p w:rsidR="00816454" w:rsidRDefault="00816454" w:rsidP="00283EA9">
      <w:pPr>
        <w:spacing w:line="100" w:lineRule="atLeast"/>
        <w:ind w:firstLine="567"/>
        <w:jc w:val="both"/>
        <w:rPr>
          <w:sz w:val="22"/>
          <w:szCs w:val="22"/>
        </w:rPr>
      </w:pPr>
    </w:p>
    <w:p w:rsidR="00694478" w:rsidRPr="00507F75" w:rsidRDefault="00694478" w:rsidP="0069447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 w:rsidRPr="00507F75">
        <w:rPr>
          <w:bCs/>
          <w:iCs/>
          <w:sz w:val="24"/>
          <w:szCs w:val="24"/>
        </w:rPr>
        <w:t xml:space="preserve">1.6. «Финансовый результат </w:t>
      </w:r>
      <w:r>
        <w:rPr>
          <w:bCs/>
          <w:iCs/>
          <w:sz w:val="24"/>
          <w:szCs w:val="24"/>
        </w:rPr>
        <w:t>1</w:t>
      </w:r>
      <w:r w:rsidRPr="00507F75">
        <w:rPr>
          <w:bCs/>
          <w:iCs/>
          <w:sz w:val="24"/>
          <w:szCs w:val="24"/>
        </w:rPr>
        <w:t xml:space="preserve"> квартала 201</w:t>
      </w:r>
      <w:r>
        <w:rPr>
          <w:bCs/>
          <w:iCs/>
          <w:sz w:val="24"/>
          <w:szCs w:val="24"/>
        </w:rPr>
        <w:t>6</w:t>
      </w:r>
      <w:r w:rsidRPr="00507F75">
        <w:rPr>
          <w:bCs/>
          <w:iCs/>
          <w:sz w:val="24"/>
          <w:szCs w:val="24"/>
        </w:rPr>
        <w:t xml:space="preserve"> года – прибыль </w:t>
      </w:r>
      <w:r>
        <w:rPr>
          <w:bCs/>
          <w:iCs/>
          <w:sz w:val="24"/>
          <w:szCs w:val="24"/>
        </w:rPr>
        <w:t>___</w:t>
      </w:r>
      <w:r w:rsidR="00240842">
        <w:rPr>
          <w:bCs/>
          <w:iCs/>
          <w:sz w:val="24"/>
          <w:szCs w:val="24"/>
        </w:rPr>
        <w:t>0</w:t>
      </w:r>
      <w:r>
        <w:rPr>
          <w:bCs/>
          <w:iCs/>
          <w:sz w:val="24"/>
          <w:szCs w:val="24"/>
        </w:rPr>
        <w:t xml:space="preserve">__ </w:t>
      </w:r>
      <w:r w:rsidRPr="00507F75">
        <w:rPr>
          <w:bCs/>
          <w:iCs/>
          <w:sz w:val="24"/>
          <w:szCs w:val="24"/>
        </w:rPr>
        <w:t xml:space="preserve">тыс. рублей. Размер кредиторской задолженности – </w:t>
      </w:r>
      <w:r w:rsidR="00F72176" w:rsidRPr="00F72176">
        <w:rPr>
          <w:bCs/>
          <w:iCs/>
          <w:sz w:val="24"/>
          <w:szCs w:val="24"/>
          <w:u w:val="single"/>
        </w:rPr>
        <w:t>88 477,00</w:t>
      </w:r>
      <w:r w:rsidRPr="00507F75">
        <w:rPr>
          <w:bCs/>
          <w:iCs/>
          <w:sz w:val="24"/>
          <w:szCs w:val="24"/>
        </w:rPr>
        <w:t xml:space="preserve"> тыс. рублей, размер дебиторской задолженности – </w:t>
      </w:r>
      <w:r>
        <w:rPr>
          <w:bCs/>
          <w:iCs/>
          <w:sz w:val="24"/>
          <w:szCs w:val="24"/>
        </w:rPr>
        <w:t xml:space="preserve">       </w:t>
      </w:r>
      <w:r w:rsidR="00F72176" w:rsidRPr="00F72176">
        <w:rPr>
          <w:bCs/>
          <w:iCs/>
          <w:sz w:val="24"/>
          <w:szCs w:val="24"/>
          <w:u w:val="single"/>
        </w:rPr>
        <w:t>88 477,00</w:t>
      </w:r>
      <w:r w:rsidRPr="00507F75">
        <w:rPr>
          <w:bCs/>
          <w:iCs/>
          <w:sz w:val="24"/>
          <w:szCs w:val="24"/>
        </w:rPr>
        <w:t xml:space="preserve"> тыс. рублей.</w:t>
      </w:r>
    </w:p>
    <w:p w:rsidR="00694478" w:rsidRPr="00507F75" w:rsidRDefault="00694478" w:rsidP="0069447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 w:rsidRPr="00507F75">
        <w:rPr>
          <w:bCs/>
          <w:iCs/>
          <w:sz w:val="24"/>
          <w:szCs w:val="24"/>
        </w:rPr>
        <w:t>На день опубликования настоящих изменений и дополнений к проектной декларации финансовый результат – прибыль _</w:t>
      </w:r>
      <w:r w:rsidR="00240842">
        <w:rPr>
          <w:bCs/>
          <w:iCs/>
          <w:sz w:val="24"/>
          <w:szCs w:val="24"/>
        </w:rPr>
        <w:t>0</w:t>
      </w:r>
      <w:r>
        <w:rPr>
          <w:bCs/>
          <w:iCs/>
          <w:sz w:val="24"/>
          <w:szCs w:val="24"/>
        </w:rPr>
        <w:t>__</w:t>
      </w:r>
      <w:r w:rsidRPr="00507F75">
        <w:rPr>
          <w:bCs/>
          <w:iCs/>
          <w:sz w:val="24"/>
          <w:szCs w:val="24"/>
        </w:rPr>
        <w:t xml:space="preserve"> тыс. рублей. Размер кредиторской задолженности – </w:t>
      </w:r>
      <w:r w:rsidR="00240842">
        <w:rPr>
          <w:bCs/>
          <w:iCs/>
          <w:sz w:val="24"/>
          <w:szCs w:val="24"/>
        </w:rPr>
        <w:t>88 477,00</w:t>
      </w:r>
      <w:r>
        <w:rPr>
          <w:bCs/>
          <w:iCs/>
          <w:sz w:val="24"/>
          <w:szCs w:val="24"/>
        </w:rPr>
        <w:t xml:space="preserve"> </w:t>
      </w:r>
      <w:r w:rsidRPr="00507F75">
        <w:rPr>
          <w:bCs/>
          <w:iCs/>
          <w:sz w:val="24"/>
          <w:szCs w:val="24"/>
        </w:rPr>
        <w:t xml:space="preserve"> тыс. рублей, размер дебиторской задолженности – </w:t>
      </w:r>
      <w:r w:rsidR="00240842">
        <w:rPr>
          <w:bCs/>
          <w:iCs/>
          <w:sz w:val="24"/>
          <w:szCs w:val="24"/>
        </w:rPr>
        <w:t xml:space="preserve">88 477,00 </w:t>
      </w:r>
      <w:r w:rsidRPr="00507F75">
        <w:rPr>
          <w:bCs/>
          <w:iCs/>
          <w:sz w:val="24"/>
          <w:szCs w:val="24"/>
        </w:rPr>
        <w:t>тыс. рублей</w:t>
      </w:r>
      <w:proofErr w:type="gramStart"/>
      <w:r w:rsidRPr="00507F75">
        <w:rPr>
          <w:bCs/>
          <w:iCs/>
          <w:sz w:val="24"/>
          <w:szCs w:val="24"/>
        </w:rPr>
        <w:t>.»</w:t>
      </w:r>
      <w:proofErr w:type="gramEnd"/>
    </w:p>
    <w:p w:rsidR="00694478" w:rsidRPr="00507F75" w:rsidRDefault="00694478" w:rsidP="00694478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</w:p>
    <w:p w:rsidR="006A035F" w:rsidRPr="00C74D9F" w:rsidRDefault="006A035F" w:rsidP="00283EA9">
      <w:pPr>
        <w:spacing w:line="100" w:lineRule="atLeast"/>
        <w:ind w:firstLine="567"/>
        <w:jc w:val="both"/>
        <w:rPr>
          <w:sz w:val="22"/>
          <w:szCs w:val="22"/>
        </w:rPr>
      </w:pPr>
    </w:p>
    <w:p w:rsidR="006A035F" w:rsidRPr="00551831" w:rsidRDefault="006A035F" w:rsidP="006A035F">
      <w:pPr>
        <w:spacing w:line="100" w:lineRule="atLeast"/>
        <w:ind w:firstLine="567"/>
        <w:jc w:val="both"/>
        <w:rPr>
          <w:sz w:val="22"/>
          <w:szCs w:val="22"/>
        </w:rPr>
      </w:pPr>
    </w:p>
    <w:p w:rsidR="00A62C9D" w:rsidRPr="00507F75" w:rsidRDefault="00A62C9D" w:rsidP="0072510E">
      <w:pPr>
        <w:jc w:val="both"/>
        <w:rPr>
          <w:sz w:val="24"/>
          <w:szCs w:val="24"/>
        </w:rPr>
      </w:pPr>
    </w:p>
    <w:p w:rsidR="009D6D99" w:rsidRPr="00507F75" w:rsidRDefault="009D6D99" w:rsidP="009805D2">
      <w:pPr>
        <w:jc w:val="both"/>
        <w:rPr>
          <w:sz w:val="24"/>
          <w:szCs w:val="24"/>
        </w:rPr>
      </w:pPr>
      <w:r w:rsidRPr="00507F75">
        <w:rPr>
          <w:sz w:val="24"/>
          <w:szCs w:val="24"/>
        </w:rPr>
        <w:t xml:space="preserve">Изменения вступают в силу с </w:t>
      </w:r>
      <w:r w:rsidR="00694478">
        <w:rPr>
          <w:sz w:val="24"/>
          <w:szCs w:val="24"/>
        </w:rPr>
        <w:t>29</w:t>
      </w:r>
      <w:r w:rsidR="00FF2BE3" w:rsidRPr="00507F75">
        <w:rPr>
          <w:sz w:val="24"/>
          <w:szCs w:val="24"/>
        </w:rPr>
        <w:t xml:space="preserve"> </w:t>
      </w:r>
      <w:r w:rsidR="001B27D7">
        <w:rPr>
          <w:sz w:val="24"/>
          <w:szCs w:val="24"/>
        </w:rPr>
        <w:t>апреля</w:t>
      </w:r>
      <w:r w:rsidR="00C848EB" w:rsidRPr="00507F75">
        <w:rPr>
          <w:sz w:val="24"/>
          <w:szCs w:val="24"/>
        </w:rPr>
        <w:t xml:space="preserve"> </w:t>
      </w:r>
      <w:r w:rsidRPr="00507F75">
        <w:rPr>
          <w:sz w:val="24"/>
          <w:szCs w:val="24"/>
        </w:rPr>
        <w:t xml:space="preserve"> 201</w:t>
      </w:r>
      <w:r w:rsidR="00125C69">
        <w:rPr>
          <w:sz w:val="24"/>
          <w:szCs w:val="24"/>
        </w:rPr>
        <w:t>6</w:t>
      </w:r>
      <w:r w:rsidRPr="00507F75">
        <w:rPr>
          <w:sz w:val="24"/>
          <w:szCs w:val="24"/>
        </w:rPr>
        <w:t xml:space="preserve"> г. и являются неотъемлемой частью проектной декларации.</w:t>
      </w:r>
    </w:p>
    <w:p w:rsidR="009D6D99" w:rsidRDefault="009D6D99" w:rsidP="0072510E">
      <w:pPr>
        <w:ind w:left="720"/>
        <w:jc w:val="both"/>
        <w:rPr>
          <w:sz w:val="24"/>
          <w:szCs w:val="24"/>
        </w:rPr>
      </w:pPr>
    </w:p>
    <w:p w:rsidR="00507F75" w:rsidRDefault="00507F75" w:rsidP="0072510E">
      <w:pPr>
        <w:ind w:left="720"/>
        <w:jc w:val="both"/>
        <w:rPr>
          <w:sz w:val="24"/>
          <w:szCs w:val="24"/>
        </w:rPr>
      </w:pPr>
    </w:p>
    <w:p w:rsidR="00870233" w:rsidRDefault="00870233" w:rsidP="0072510E">
      <w:pPr>
        <w:ind w:left="720"/>
        <w:jc w:val="both"/>
        <w:rPr>
          <w:sz w:val="24"/>
          <w:szCs w:val="24"/>
        </w:rPr>
      </w:pPr>
    </w:p>
    <w:p w:rsidR="00870233" w:rsidRDefault="00870233" w:rsidP="0072510E">
      <w:pPr>
        <w:ind w:left="720"/>
        <w:jc w:val="both"/>
        <w:rPr>
          <w:sz w:val="24"/>
          <w:szCs w:val="24"/>
        </w:rPr>
      </w:pPr>
    </w:p>
    <w:p w:rsidR="00870233" w:rsidRPr="00507F75" w:rsidRDefault="00870233" w:rsidP="0072510E">
      <w:pPr>
        <w:ind w:left="720"/>
        <w:jc w:val="both"/>
        <w:rPr>
          <w:sz w:val="24"/>
          <w:szCs w:val="24"/>
        </w:rPr>
      </w:pPr>
    </w:p>
    <w:p w:rsidR="0072510E" w:rsidRDefault="0072510E" w:rsidP="0072510E">
      <w:pPr>
        <w:ind w:left="720"/>
        <w:jc w:val="both"/>
        <w:rPr>
          <w:sz w:val="24"/>
          <w:szCs w:val="24"/>
        </w:rPr>
      </w:pPr>
    </w:p>
    <w:p w:rsidR="009D6D99" w:rsidRPr="00507F75" w:rsidRDefault="009D6D99" w:rsidP="00507F75">
      <w:pPr>
        <w:jc w:val="center"/>
        <w:rPr>
          <w:b/>
          <w:sz w:val="24"/>
          <w:szCs w:val="24"/>
        </w:rPr>
      </w:pPr>
      <w:r w:rsidRPr="00507F75">
        <w:rPr>
          <w:b/>
          <w:sz w:val="24"/>
          <w:szCs w:val="24"/>
        </w:rPr>
        <w:t>Директор ООО «</w:t>
      </w:r>
      <w:r w:rsidR="0072510E" w:rsidRPr="00507F75">
        <w:rPr>
          <w:b/>
          <w:sz w:val="24"/>
          <w:szCs w:val="24"/>
        </w:rPr>
        <w:t>Новый город</w:t>
      </w:r>
      <w:r w:rsidRPr="00507F75">
        <w:rPr>
          <w:b/>
          <w:sz w:val="24"/>
          <w:szCs w:val="24"/>
        </w:rPr>
        <w:t xml:space="preserve">»                                         </w:t>
      </w:r>
      <w:r w:rsidR="0072510E" w:rsidRPr="00507F75">
        <w:rPr>
          <w:b/>
          <w:sz w:val="24"/>
          <w:szCs w:val="24"/>
        </w:rPr>
        <w:t xml:space="preserve">В.М. </w:t>
      </w:r>
      <w:proofErr w:type="spellStart"/>
      <w:r w:rsidR="0072510E" w:rsidRPr="00507F75">
        <w:rPr>
          <w:b/>
          <w:sz w:val="24"/>
          <w:szCs w:val="24"/>
        </w:rPr>
        <w:t>Яматин</w:t>
      </w:r>
      <w:proofErr w:type="spellEnd"/>
    </w:p>
    <w:p w:rsidR="009D6D99" w:rsidRPr="00507F75" w:rsidRDefault="009D6D99" w:rsidP="0072510E">
      <w:pPr>
        <w:rPr>
          <w:sz w:val="24"/>
          <w:szCs w:val="24"/>
        </w:rPr>
      </w:pPr>
    </w:p>
    <w:p w:rsidR="009D6D99" w:rsidRPr="00507F75" w:rsidRDefault="009D6D99" w:rsidP="00D1236D">
      <w:pPr>
        <w:ind w:right="-1333"/>
        <w:rPr>
          <w:sz w:val="24"/>
          <w:szCs w:val="24"/>
        </w:rPr>
      </w:pPr>
    </w:p>
    <w:p w:rsidR="009D6D99" w:rsidRPr="00507F75" w:rsidRDefault="009D6D99" w:rsidP="00D1236D">
      <w:pPr>
        <w:ind w:right="-1333"/>
        <w:rPr>
          <w:sz w:val="24"/>
          <w:szCs w:val="24"/>
        </w:rPr>
      </w:pPr>
    </w:p>
    <w:sectPr w:rsidR="009D6D99" w:rsidRPr="00507F75" w:rsidSect="0072510E">
      <w:footnotePr>
        <w:pos w:val="beneathText"/>
      </w:footnotePr>
      <w:pgSz w:w="11905" w:h="16837"/>
      <w:pgMar w:top="851" w:right="990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DF2A67"/>
    <w:multiLevelType w:val="hybridMultilevel"/>
    <w:tmpl w:val="7AFA3DAE"/>
    <w:lvl w:ilvl="0" w:tplc="C4AEBD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7E37783"/>
    <w:multiLevelType w:val="hybridMultilevel"/>
    <w:tmpl w:val="1B109314"/>
    <w:lvl w:ilvl="0" w:tplc="FF74A2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89D1ABB"/>
    <w:multiLevelType w:val="hybridMultilevel"/>
    <w:tmpl w:val="13643E5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780363C7"/>
    <w:multiLevelType w:val="hybridMultilevel"/>
    <w:tmpl w:val="7AFA3DAE"/>
    <w:lvl w:ilvl="0" w:tplc="C4AEBD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CE14BA"/>
    <w:rsid w:val="0008177E"/>
    <w:rsid w:val="0010193A"/>
    <w:rsid w:val="00106E58"/>
    <w:rsid w:val="00125261"/>
    <w:rsid w:val="00125C69"/>
    <w:rsid w:val="00132BB2"/>
    <w:rsid w:val="0016288F"/>
    <w:rsid w:val="00175291"/>
    <w:rsid w:val="0019509F"/>
    <w:rsid w:val="001B27D7"/>
    <w:rsid w:val="00240842"/>
    <w:rsid w:val="0025479D"/>
    <w:rsid w:val="00283EA9"/>
    <w:rsid w:val="003141F0"/>
    <w:rsid w:val="003B2201"/>
    <w:rsid w:val="00433408"/>
    <w:rsid w:val="00497D0F"/>
    <w:rsid w:val="004B02FC"/>
    <w:rsid w:val="00507F75"/>
    <w:rsid w:val="005355B3"/>
    <w:rsid w:val="00631A8C"/>
    <w:rsid w:val="006559ED"/>
    <w:rsid w:val="00681864"/>
    <w:rsid w:val="00692CAA"/>
    <w:rsid w:val="00694478"/>
    <w:rsid w:val="006A035F"/>
    <w:rsid w:val="00705F32"/>
    <w:rsid w:val="0072510E"/>
    <w:rsid w:val="00795F30"/>
    <w:rsid w:val="00816454"/>
    <w:rsid w:val="00820C93"/>
    <w:rsid w:val="00870233"/>
    <w:rsid w:val="00897D09"/>
    <w:rsid w:val="008A6606"/>
    <w:rsid w:val="008B611A"/>
    <w:rsid w:val="008E0394"/>
    <w:rsid w:val="008F4AC0"/>
    <w:rsid w:val="00960DA8"/>
    <w:rsid w:val="00965D95"/>
    <w:rsid w:val="009805D2"/>
    <w:rsid w:val="009A584D"/>
    <w:rsid w:val="009B5BF2"/>
    <w:rsid w:val="009C14CE"/>
    <w:rsid w:val="009D6D99"/>
    <w:rsid w:val="009E095F"/>
    <w:rsid w:val="00A057F1"/>
    <w:rsid w:val="00A14B25"/>
    <w:rsid w:val="00A62C9D"/>
    <w:rsid w:val="00AD288E"/>
    <w:rsid w:val="00AF7FC8"/>
    <w:rsid w:val="00B100E3"/>
    <w:rsid w:val="00B46171"/>
    <w:rsid w:val="00C16581"/>
    <w:rsid w:val="00C848EB"/>
    <w:rsid w:val="00CE14BA"/>
    <w:rsid w:val="00D1236D"/>
    <w:rsid w:val="00D87658"/>
    <w:rsid w:val="00E01AA2"/>
    <w:rsid w:val="00EA208F"/>
    <w:rsid w:val="00F70993"/>
    <w:rsid w:val="00F72176"/>
    <w:rsid w:val="00FF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40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33408"/>
    <w:pPr>
      <w:keepNext/>
      <w:tabs>
        <w:tab w:val="num" w:pos="0"/>
      </w:tabs>
      <w:ind w:left="5812" w:right="-1333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433408"/>
    <w:pPr>
      <w:keepNext/>
      <w:tabs>
        <w:tab w:val="num" w:pos="0"/>
      </w:tabs>
      <w:ind w:right="-1333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3408"/>
  </w:style>
  <w:style w:type="character" w:customStyle="1" w:styleId="WW-Absatz-Standardschriftart">
    <w:name w:val="WW-Absatz-Standardschriftart"/>
    <w:rsid w:val="00433408"/>
  </w:style>
  <w:style w:type="character" w:customStyle="1" w:styleId="WW-Absatz-Standardschriftart1">
    <w:name w:val="WW-Absatz-Standardschriftart1"/>
    <w:rsid w:val="00433408"/>
  </w:style>
  <w:style w:type="character" w:customStyle="1" w:styleId="WW-Absatz-Standardschriftart11">
    <w:name w:val="WW-Absatz-Standardschriftart11"/>
    <w:rsid w:val="00433408"/>
  </w:style>
  <w:style w:type="character" w:customStyle="1" w:styleId="WW-Absatz-Standardschriftart111">
    <w:name w:val="WW-Absatz-Standardschriftart111"/>
    <w:rsid w:val="00433408"/>
  </w:style>
  <w:style w:type="character" w:customStyle="1" w:styleId="WW-Absatz-Standardschriftart1111">
    <w:name w:val="WW-Absatz-Standardschriftart1111"/>
    <w:rsid w:val="00433408"/>
  </w:style>
  <w:style w:type="character" w:customStyle="1" w:styleId="WW8Num2z0">
    <w:name w:val="WW8Num2z0"/>
    <w:rsid w:val="00433408"/>
    <w:rPr>
      <w:sz w:val="24"/>
      <w:szCs w:val="24"/>
    </w:rPr>
  </w:style>
  <w:style w:type="character" w:customStyle="1" w:styleId="10">
    <w:name w:val="Основной шрифт абзаца1"/>
    <w:rsid w:val="00433408"/>
  </w:style>
  <w:style w:type="paragraph" w:customStyle="1" w:styleId="a3">
    <w:name w:val="Заголовок"/>
    <w:basedOn w:val="a"/>
    <w:next w:val="a4"/>
    <w:rsid w:val="004334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433408"/>
    <w:pPr>
      <w:jc w:val="both"/>
    </w:pPr>
    <w:rPr>
      <w:rFonts w:ascii="Arial" w:hAnsi="Arial"/>
    </w:rPr>
  </w:style>
  <w:style w:type="paragraph" w:styleId="a5">
    <w:name w:val="List"/>
    <w:basedOn w:val="a4"/>
    <w:rsid w:val="00433408"/>
    <w:rPr>
      <w:rFonts w:cs="Tahoma"/>
    </w:rPr>
  </w:style>
  <w:style w:type="paragraph" w:customStyle="1" w:styleId="11">
    <w:name w:val="Название1"/>
    <w:basedOn w:val="a"/>
    <w:rsid w:val="0043340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433408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433408"/>
    <w:pPr>
      <w:ind w:right="-1333"/>
      <w:jc w:val="center"/>
    </w:pPr>
    <w:rPr>
      <w:rFonts w:ascii="Arial" w:hAnsi="Arial"/>
      <w:b/>
      <w:sz w:val="36"/>
      <w:u w:val="single"/>
    </w:rPr>
  </w:style>
  <w:style w:type="paragraph" w:styleId="a7">
    <w:name w:val="Subtitle"/>
    <w:basedOn w:val="a3"/>
    <w:next w:val="a4"/>
    <w:qFormat/>
    <w:rsid w:val="00433408"/>
    <w:pPr>
      <w:jc w:val="center"/>
    </w:pPr>
    <w:rPr>
      <w:i/>
      <w:iCs/>
    </w:rPr>
  </w:style>
  <w:style w:type="paragraph" w:styleId="a8">
    <w:name w:val="Body Text Indent"/>
    <w:basedOn w:val="a"/>
    <w:rsid w:val="00433408"/>
    <w:pPr>
      <w:ind w:right="-1333" w:firstLine="720"/>
      <w:jc w:val="both"/>
    </w:pPr>
    <w:rPr>
      <w:rFonts w:ascii="Arial" w:hAnsi="Arial"/>
      <w:sz w:val="24"/>
    </w:rPr>
  </w:style>
  <w:style w:type="paragraph" w:styleId="a9">
    <w:name w:val="Balloon Text"/>
    <w:basedOn w:val="a"/>
    <w:rsid w:val="00433408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rsid w:val="00433408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E1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</vt:lpstr>
    </vt:vector>
  </TitlesOfParts>
  <Company>MoBIL GROUP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</dc:title>
  <dc:subject/>
  <dc:creator>user</dc:creator>
  <cp:keywords/>
  <dc:description/>
  <cp:lastModifiedBy>GMS_Toshiba</cp:lastModifiedBy>
  <cp:revision>4</cp:revision>
  <cp:lastPrinted>2016-04-22T11:32:00Z</cp:lastPrinted>
  <dcterms:created xsi:type="dcterms:W3CDTF">2016-05-10T12:25:00Z</dcterms:created>
  <dcterms:modified xsi:type="dcterms:W3CDTF">2016-05-10T13:11:00Z</dcterms:modified>
</cp:coreProperties>
</file>