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D352" w14:textId="2D18E7C1" w:rsidR="00B21241" w:rsidRDefault="00B21241" w:rsidP="00860957">
      <w:pPr>
        <w:jc w:val="center"/>
        <w:outlineLvl w:val="0"/>
        <w:rPr>
          <w:b/>
          <w:caps/>
          <w:sz w:val="20"/>
          <w:szCs w:val="20"/>
        </w:rPr>
      </w:pPr>
      <w:bookmarkStart w:id="0" w:name="_GoBack"/>
      <w:bookmarkEnd w:id="0"/>
      <w:r w:rsidRPr="0069316B">
        <w:rPr>
          <w:b/>
          <w:caps/>
          <w:sz w:val="20"/>
          <w:szCs w:val="20"/>
        </w:rPr>
        <w:t>ПроектнАЯ декларация</w:t>
      </w:r>
    </w:p>
    <w:p w14:paraId="7FD690B3" w14:textId="77777777" w:rsidR="00860957" w:rsidRPr="0069316B" w:rsidRDefault="00860957" w:rsidP="00860957">
      <w:pPr>
        <w:jc w:val="center"/>
        <w:outlineLvl w:val="0"/>
        <w:rPr>
          <w:b/>
          <w:caps/>
          <w:sz w:val="20"/>
          <w:szCs w:val="20"/>
        </w:rPr>
      </w:pPr>
    </w:p>
    <w:p w14:paraId="13906353" w14:textId="77777777" w:rsidR="00860957" w:rsidRDefault="00860957" w:rsidP="00860957">
      <w:pPr>
        <w:ind w:left="-1134"/>
        <w:jc w:val="center"/>
        <w:rPr>
          <w:b/>
          <w:bCs/>
          <w:sz w:val="20"/>
          <w:szCs w:val="20"/>
        </w:rPr>
      </w:pPr>
      <w:r w:rsidRPr="00860957">
        <w:rPr>
          <w:b/>
          <w:bCs/>
          <w:sz w:val="20"/>
          <w:szCs w:val="20"/>
        </w:rPr>
        <w:t xml:space="preserve">Застройка Жилого Комплекса «Тридесятое» в Богородском районе Нижегородской области </w:t>
      </w:r>
    </w:p>
    <w:p w14:paraId="1E23CD70" w14:textId="66046F3E" w:rsidR="00737D95" w:rsidRPr="00484C55" w:rsidRDefault="00860957" w:rsidP="00860957">
      <w:pPr>
        <w:ind w:left="-1134"/>
        <w:jc w:val="center"/>
        <w:rPr>
          <w:b/>
          <w:bCs/>
          <w:sz w:val="20"/>
          <w:szCs w:val="20"/>
          <w:lang w:val="en-US"/>
        </w:rPr>
      </w:pPr>
      <w:r w:rsidRPr="00860957">
        <w:rPr>
          <w:b/>
          <w:bCs/>
          <w:sz w:val="20"/>
          <w:szCs w:val="20"/>
        </w:rPr>
        <w:t xml:space="preserve">Многоквартирный жилой дом № 1 расположенного по адресу: д. Березовка, ул. </w:t>
      </w:r>
      <w:r w:rsidR="00484C55">
        <w:rPr>
          <w:b/>
          <w:bCs/>
          <w:sz w:val="20"/>
          <w:szCs w:val="20"/>
        </w:rPr>
        <w:t>Сергея Малышева, дом № 2</w:t>
      </w:r>
      <w:r w:rsidR="00484C55">
        <w:rPr>
          <w:b/>
          <w:bCs/>
          <w:sz w:val="20"/>
          <w:szCs w:val="20"/>
          <w:lang w:val="en-US"/>
        </w:rPr>
        <w:t>3</w:t>
      </w:r>
    </w:p>
    <w:p w14:paraId="5E8D0499" w14:textId="1A3CF067" w:rsidR="00532FD8" w:rsidRPr="00D27C54" w:rsidRDefault="00297337" w:rsidP="0047173F">
      <w:pPr>
        <w:jc w:val="center"/>
        <w:rPr>
          <w:b/>
          <w:sz w:val="20"/>
          <w:szCs w:val="20"/>
        </w:rPr>
      </w:pPr>
      <w:r w:rsidRPr="00046178">
        <w:rPr>
          <w:b/>
          <w:sz w:val="20"/>
          <w:szCs w:val="20"/>
        </w:rPr>
        <w:t>от «</w:t>
      </w:r>
      <w:r w:rsidR="00771C2B" w:rsidRPr="00046178">
        <w:rPr>
          <w:b/>
          <w:sz w:val="20"/>
          <w:szCs w:val="20"/>
          <w:lang w:val="en-US"/>
        </w:rPr>
        <w:t>0</w:t>
      </w:r>
      <w:r w:rsidR="00860957">
        <w:rPr>
          <w:b/>
          <w:sz w:val="20"/>
          <w:szCs w:val="20"/>
        </w:rPr>
        <w:t>7</w:t>
      </w:r>
      <w:r w:rsidRPr="00046178">
        <w:rPr>
          <w:b/>
          <w:sz w:val="20"/>
          <w:szCs w:val="20"/>
        </w:rPr>
        <w:t xml:space="preserve">» </w:t>
      </w:r>
      <w:r w:rsidR="00860957">
        <w:rPr>
          <w:b/>
          <w:sz w:val="20"/>
          <w:szCs w:val="20"/>
        </w:rPr>
        <w:t>августа</w:t>
      </w:r>
      <w:r w:rsidR="008E492F" w:rsidRPr="00046178">
        <w:rPr>
          <w:b/>
          <w:sz w:val="20"/>
          <w:szCs w:val="20"/>
        </w:rPr>
        <w:t xml:space="preserve"> </w:t>
      </w:r>
      <w:r w:rsidR="00053A96" w:rsidRPr="00046178">
        <w:rPr>
          <w:b/>
          <w:sz w:val="20"/>
          <w:szCs w:val="20"/>
        </w:rPr>
        <w:t>201</w:t>
      </w:r>
      <w:r w:rsidR="00737D95" w:rsidRPr="00046178">
        <w:rPr>
          <w:b/>
          <w:sz w:val="20"/>
          <w:szCs w:val="20"/>
        </w:rPr>
        <w:t xml:space="preserve">7 </w:t>
      </w:r>
      <w:r w:rsidR="00053A96" w:rsidRPr="00046178">
        <w:rPr>
          <w:b/>
          <w:sz w:val="20"/>
          <w:szCs w:val="20"/>
        </w:rPr>
        <w:t>г.</w:t>
      </w:r>
    </w:p>
    <w:p w14:paraId="62F64349" w14:textId="77777777" w:rsidR="00532FD8" w:rsidRPr="00975C41" w:rsidRDefault="00532FD8" w:rsidP="0047173F">
      <w:pPr>
        <w:jc w:val="center"/>
        <w:rPr>
          <w:b/>
          <w:bCs/>
          <w:sz w:val="20"/>
          <w:szCs w:val="20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09"/>
        <w:gridCol w:w="992"/>
        <w:gridCol w:w="2693"/>
        <w:gridCol w:w="3402"/>
      </w:tblGrid>
      <w:tr w:rsidR="009A43B3" w:rsidRPr="00975C41" w14:paraId="7F7D5F30" w14:textId="77777777" w:rsidTr="00862340">
        <w:trPr>
          <w:trHeight w:val="554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14:paraId="1C804254" w14:textId="77777777" w:rsidR="009A43B3" w:rsidRPr="00E7357B" w:rsidRDefault="009A43B3" w:rsidP="0047173F">
            <w:pPr>
              <w:jc w:val="center"/>
              <w:rPr>
                <w:b/>
                <w:sz w:val="22"/>
                <w:szCs w:val="22"/>
              </w:rPr>
            </w:pPr>
            <w:r w:rsidRPr="00E7357B">
              <w:rPr>
                <w:b/>
                <w:sz w:val="22"/>
                <w:szCs w:val="22"/>
              </w:rPr>
              <w:t>Информация о застройщике</w:t>
            </w:r>
          </w:p>
        </w:tc>
      </w:tr>
      <w:tr w:rsidR="00E7357B" w:rsidRPr="00975C41" w14:paraId="78BB9BB0" w14:textId="77777777" w:rsidTr="00862340">
        <w:trPr>
          <w:trHeight w:val="554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14:paraId="07B9AA01" w14:textId="282C4ED9" w:rsidR="00E7357B" w:rsidRPr="006548B9" w:rsidRDefault="00E06208" w:rsidP="0047173F">
            <w:pPr>
              <w:rPr>
                <w:b/>
                <w:i/>
                <w:sz w:val="20"/>
                <w:szCs w:val="20"/>
              </w:rPr>
            </w:pPr>
            <w:r w:rsidRPr="00E06208">
              <w:rPr>
                <w:b/>
                <w:i/>
                <w:sz w:val="20"/>
                <w:szCs w:val="20"/>
              </w:rP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927966" w:rsidRPr="00975C41" w14:paraId="5BD2993C" w14:textId="77777777" w:rsidTr="00B23779">
        <w:trPr>
          <w:trHeight w:val="181"/>
        </w:trPr>
        <w:tc>
          <w:tcPr>
            <w:tcW w:w="3119" w:type="dxa"/>
            <w:vMerge w:val="restart"/>
            <w:shd w:val="clear" w:color="auto" w:fill="FFFFFF"/>
          </w:tcPr>
          <w:p w14:paraId="50509909" w14:textId="3417D553" w:rsidR="00927966" w:rsidRPr="00C4005D" w:rsidRDefault="007C49AF" w:rsidP="0047173F">
            <w:pPr>
              <w:pStyle w:val="aa"/>
              <w:numPr>
                <w:ilvl w:val="1"/>
                <w:numId w:val="25"/>
              </w:numPr>
              <w:ind w:left="0" w:righ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1.1. </w:t>
            </w:r>
            <w:r w:rsidR="00097719">
              <w:rPr>
                <w:b/>
                <w:sz w:val="20"/>
                <w:szCs w:val="20"/>
              </w:rPr>
              <w:t xml:space="preserve">О Фирменном наименовании </w:t>
            </w:r>
            <w:r w:rsidR="00927966" w:rsidRPr="00C4005D">
              <w:rPr>
                <w:b/>
                <w:sz w:val="20"/>
                <w:szCs w:val="20"/>
              </w:rPr>
              <w:t>(наименование) застройщика</w:t>
            </w:r>
          </w:p>
        </w:tc>
        <w:tc>
          <w:tcPr>
            <w:tcW w:w="709" w:type="dxa"/>
            <w:shd w:val="clear" w:color="auto" w:fill="auto"/>
          </w:tcPr>
          <w:p w14:paraId="3F0BCFE7" w14:textId="77777777" w:rsidR="00927966" w:rsidRPr="00C4005D" w:rsidRDefault="00DB597C" w:rsidP="0047173F">
            <w:pPr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1.1.1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339E65" w14:textId="77777777" w:rsidR="00927966" w:rsidRPr="00C4005D" w:rsidRDefault="00927966" w:rsidP="0047173F">
            <w:pPr>
              <w:jc w:val="both"/>
              <w:rPr>
                <w:sz w:val="20"/>
                <w:szCs w:val="20"/>
              </w:rPr>
            </w:pPr>
            <w:r w:rsidRPr="00C4005D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402" w:type="dxa"/>
            <w:shd w:val="clear" w:color="auto" w:fill="auto"/>
          </w:tcPr>
          <w:p w14:paraId="2E505B7D" w14:textId="3CB41B34" w:rsidR="00927966" w:rsidRPr="00C4005D" w:rsidRDefault="00927966" w:rsidP="0082337F">
            <w:pPr>
              <w:ind w:firstLine="142"/>
              <w:jc w:val="center"/>
              <w:rPr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927966" w:rsidRPr="00975C41" w14:paraId="60C778E0" w14:textId="77777777" w:rsidTr="00B23779">
        <w:trPr>
          <w:trHeight w:val="138"/>
        </w:trPr>
        <w:tc>
          <w:tcPr>
            <w:tcW w:w="3119" w:type="dxa"/>
            <w:vMerge/>
            <w:shd w:val="clear" w:color="auto" w:fill="FFFFFF"/>
          </w:tcPr>
          <w:p w14:paraId="394D6FEF" w14:textId="77777777" w:rsidR="00927966" w:rsidRPr="00C4005D" w:rsidRDefault="00927966" w:rsidP="0047173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CBF532" w14:textId="77777777" w:rsidR="00927966" w:rsidRPr="00C4005D" w:rsidRDefault="00DB597C" w:rsidP="0047173F">
            <w:pPr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1.1.2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D8A630C" w14:textId="77777777" w:rsidR="00927966" w:rsidRPr="00C4005D" w:rsidRDefault="00927966" w:rsidP="0047173F">
            <w:pPr>
              <w:rPr>
                <w:sz w:val="20"/>
                <w:szCs w:val="20"/>
              </w:rPr>
            </w:pPr>
            <w:r w:rsidRPr="00C4005D">
              <w:rPr>
                <w:sz w:val="20"/>
                <w:szCs w:val="20"/>
              </w:rPr>
              <w:t>Полное наименование</w:t>
            </w:r>
            <w:r w:rsidR="00DB597C" w:rsidRPr="00C4005D">
              <w:rPr>
                <w:sz w:val="20"/>
                <w:szCs w:val="20"/>
              </w:rPr>
              <w:t xml:space="preserve"> без указания организационно</w:t>
            </w:r>
            <w:r w:rsidR="00AB60B9">
              <w:rPr>
                <w:sz w:val="20"/>
                <w:szCs w:val="20"/>
              </w:rPr>
              <w:t xml:space="preserve"> </w:t>
            </w:r>
            <w:r w:rsidR="00DB597C" w:rsidRPr="00C4005D">
              <w:rPr>
                <w:sz w:val="20"/>
                <w:szCs w:val="20"/>
              </w:rPr>
              <w:t>-правовой формы</w:t>
            </w:r>
            <w:r w:rsidRPr="00C4005D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31067BC8" w14:textId="64847633" w:rsidR="00927966" w:rsidRPr="00C4005D" w:rsidRDefault="00927966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«</w:t>
            </w:r>
            <w:r w:rsidR="00860957">
              <w:rPr>
                <w:b/>
                <w:sz w:val="20"/>
                <w:szCs w:val="20"/>
              </w:rPr>
              <w:t>Меркурий</w:t>
            </w:r>
            <w:r w:rsidRPr="00C4005D">
              <w:rPr>
                <w:b/>
                <w:sz w:val="20"/>
                <w:szCs w:val="20"/>
              </w:rPr>
              <w:t>»</w:t>
            </w:r>
          </w:p>
        </w:tc>
      </w:tr>
      <w:tr w:rsidR="00927966" w:rsidRPr="00975C41" w14:paraId="368A0D57" w14:textId="77777777" w:rsidTr="00B23779">
        <w:trPr>
          <w:trHeight w:val="244"/>
        </w:trPr>
        <w:tc>
          <w:tcPr>
            <w:tcW w:w="3119" w:type="dxa"/>
            <w:vMerge/>
            <w:shd w:val="clear" w:color="auto" w:fill="FFFFFF"/>
          </w:tcPr>
          <w:p w14:paraId="5F7525AE" w14:textId="77777777" w:rsidR="00927966" w:rsidRPr="00C4005D" w:rsidRDefault="00927966" w:rsidP="0047173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336B2A" w14:textId="77777777" w:rsidR="00927966" w:rsidRPr="00C4005D" w:rsidRDefault="00DB597C" w:rsidP="0047173F">
            <w:pPr>
              <w:pStyle w:val="aa"/>
              <w:ind w:left="0" w:right="0" w:firstLine="0"/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1.1.3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A2F3C3" w14:textId="5A858D8D" w:rsidR="00927966" w:rsidRPr="00C4005D" w:rsidRDefault="00004BB0" w:rsidP="0047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Краткое </w:t>
            </w:r>
            <w:r w:rsidR="00DB597C" w:rsidRPr="00C4005D">
              <w:rPr>
                <w:sz w:val="20"/>
                <w:szCs w:val="20"/>
              </w:rPr>
              <w:t>наименование без указания организационно</w:t>
            </w:r>
            <w:r w:rsidR="00AB60B9">
              <w:rPr>
                <w:sz w:val="20"/>
                <w:szCs w:val="20"/>
              </w:rPr>
              <w:t xml:space="preserve"> </w:t>
            </w:r>
            <w:r w:rsidR="00DB597C" w:rsidRPr="00C4005D">
              <w:rPr>
                <w:sz w:val="20"/>
                <w:szCs w:val="20"/>
              </w:rPr>
              <w:t>-правовой формы:</w:t>
            </w:r>
          </w:p>
        </w:tc>
        <w:tc>
          <w:tcPr>
            <w:tcW w:w="3402" w:type="dxa"/>
            <w:shd w:val="clear" w:color="auto" w:fill="auto"/>
          </w:tcPr>
          <w:p w14:paraId="456E60F2" w14:textId="2C1EE8F5" w:rsidR="00927966" w:rsidRPr="00C4005D" w:rsidRDefault="00491B04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«</w:t>
            </w:r>
            <w:r w:rsidR="00860957">
              <w:rPr>
                <w:b/>
                <w:sz w:val="20"/>
                <w:szCs w:val="20"/>
              </w:rPr>
              <w:t>Меркурий</w:t>
            </w:r>
            <w:r w:rsidRPr="00C4005D">
              <w:rPr>
                <w:b/>
                <w:sz w:val="20"/>
                <w:szCs w:val="20"/>
              </w:rPr>
              <w:t>»</w:t>
            </w:r>
          </w:p>
        </w:tc>
      </w:tr>
      <w:tr w:rsidR="00927966" w:rsidRPr="00975C41" w14:paraId="7EB9F937" w14:textId="77777777" w:rsidTr="00B23779">
        <w:trPr>
          <w:trHeight w:val="80"/>
        </w:trPr>
        <w:tc>
          <w:tcPr>
            <w:tcW w:w="3119" w:type="dxa"/>
            <w:vMerge w:val="restart"/>
            <w:shd w:val="clear" w:color="auto" w:fill="FFFFFF"/>
          </w:tcPr>
          <w:p w14:paraId="692E8BE2" w14:textId="77777777" w:rsidR="00927966" w:rsidRPr="00C4005D" w:rsidRDefault="00927966" w:rsidP="0047173F">
            <w:pPr>
              <w:rPr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 xml:space="preserve">1.2. </w:t>
            </w:r>
            <w:r w:rsidRPr="00C4005D">
              <w:rPr>
                <w:sz w:val="20"/>
                <w:szCs w:val="20"/>
              </w:rPr>
              <w:t xml:space="preserve"> </w:t>
            </w:r>
            <w:r w:rsidRPr="00C4005D">
              <w:rPr>
                <w:b/>
                <w:sz w:val="20"/>
                <w:szCs w:val="20"/>
              </w:rPr>
              <w:t>О месте нахождения застройщика - адрес, указанный в учредительных документах</w:t>
            </w:r>
          </w:p>
        </w:tc>
        <w:tc>
          <w:tcPr>
            <w:tcW w:w="709" w:type="dxa"/>
            <w:shd w:val="clear" w:color="auto" w:fill="auto"/>
          </w:tcPr>
          <w:p w14:paraId="39B94FAB" w14:textId="77777777" w:rsidR="00927966" w:rsidRPr="00C4005D" w:rsidRDefault="00DB597C" w:rsidP="0047173F">
            <w:pPr>
              <w:pStyle w:val="aa"/>
              <w:ind w:left="0" w:right="0" w:firstLine="0"/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532228C" w14:textId="77777777" w:rsidR="00927966" w:rsidRPr="00C4005D" w:rsidRDefault="00927966" w:rsidP="0047173F">
            <w:pPr>
              <w:jc w:val="both"/>
              <w:rPr>
                <w:sz w:val="20"/>
                <w:szCs w:val="20"/>
              </w:rPr>
            </w:pPr>
            <w:r w:rsidRPr="00C4005D">
              <w:rPr>
                <w:sz w:val="20"/>
                <w:szCs w:val="20"/>
              </w:rPr>
              <w:t>Индекс</w:t>
            </w:r>
          </w:p>
        </w:tc>
        <w:tc>
          <w:tcPr>
            <w:tcW w:w="3402" w:type="dxa"/>
            <w:shd w:val="clear" w:color="auto" w:fill="auto"/>
          </w:tcPr>
          <w:p w14:paraId="3F641D04" w14:textId="1367A2FD" w:rsidR="00927966" w:rsidRPr="00C4005D" w:rsidRDefault="00860957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603014</w:t>
            </w:r>
          </w:p>
        </w:tc>
      </w:tr>
      <w:tr w:rsidR="00DB597C" w:rsidRPr="00975C41" w14:paraId="35B7337A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3F9AC038" w14:textId="77777777" w:rsidR="00DB597C" w:rsidRPr="00C4005D" w:rsidRDefault="00DB597C" w:rsidP="0047173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CD0D52" w14:textId="77777777" w:rsidR="00DB597C" w:rsidRPr="00C4005D" w:rsidRDefault="00DB597C" w:rsidP="0047173F">
            <w:pPr>
              <w:rPr>
                <w:b/>
              </w:rPr>
            </w:pPr>
            <w:r w:rsidRPr="00C4005D">
              <w:rPr>
                <w:b/>
                <w:sz w:val="20"/>
                <w:szCs w:val="20"/>
              </w:rPr>
              <w:t>1.2.2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B84C8A0" w14:textId="77777777" w:rsidR="00DB597C" w:rsidRPr="00C4005D" w:rsidRDefault="00DB597C" w:rsidP="0047173F">
            <w:pPr>
              <w:jc w:val="both"/>
              <w:rPr>
                <w:sz w:val="20"/>
                <w:szCs w:val="20"/>
              </w:rPr>
            </w:pPr>
            <w:r w:rsidRPr="00C4005D">
              <w:rPr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402" w:type="dxa"/>
            <w:shd w:val="clear" w:color="auto" w:fill="auto"/>
          </w:tcPr>
          <w:p w14:paraId="001160B2" w14:textId="48B77A56" w:rsidR="00DB597C" w:rsidRPr="00C4005D" w:rsidRDefault="00860957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Нижегородская область</w:t>
            </w:r>
          </w:p>
        </w:tc>
      </w:tr>
      <w:tr w:rsidR="00DB597C" w:rsidRPr="00975C41" w14:paraId="7453A00B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503EAC9B" w14:textId="77777777" w:rsidR="00DB597C" w:rsidRPr="00C4005D" w:rsidRDefault="00DB597C" w:rsidP="0047173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70A342" w14:textId="77777777" w:rsidR="00DB597C" w:rsidRPr="00C4005D" w:rsidRDefault="00DB597C" w:rsidP="0047173F">
            <w:pPr>
              <w:rPr>
                <w:b/>
              </w:rPr>
            </w:pPr>
            <w:r w:rsidRPr="00C4005D">
              <w:rPr>
                <w:b/>
                <w:sz w:val="20"/>
                <w:szCs w:val="20"/>
              </w:rPr>
              <w:t>1.2.3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F33D27F" w14:textId="77777777" w:rsidR="00DB597C" w:rsidRPr="00C4005D" w:rsidRDefault="00DB597C" w:rsidP="0047173F">
            <w:pPr>
              <w:rPr>
                <w:sz w:val="20"/>
                <w:szCs w:val="20"/>
              </w:rPr>
            </w:pPr>
            <w:r w:rsidRPr="00C4005D">
              <w:rPr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3402" w:type="dxa"/>
            <w:shd w:val="clear" w:color="auto" w:fill="auto"/>
          </w:tcPr>
          <w:p w14:paraId="321F42D4" w14:textId="04206953" w:rsidR="00DB597C" w:rsidRPr="00147D87" w:rsidRDefault="00860957" w:rsidP="0082337F">
            <w:pPr>
              <w:ind w:firstLine="14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Московский</w:t>
            </w:r>
          </w:p>
        </w:tc>
      </w:tr>
      <w:tr w:rsidR="00DB597C" w:rsidRPr="00975C41" w14:paraId="1FCD032D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472FCED1" w14:textId="77777777" w:rsidR="00DB597C" w:rsidRPr="00DB597C" w:rsidRDefault="00DB597C" w:rsidP="0047173F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</w:tcPr>
          <w:p w14:paraId="101DF57B" w14:textId="77777777" w:rsidR="00DB597C" w:rsidRPr="00C4005D" w:rsidRDefault="00DB597C" w:rsidP="0047173F">
            <w:pPr>
              <w:rPr>
                <w:b/>
              </w:rPr>
            </w:pPr>
            <w:r w:rsidRPr="00C4005D">
              <w:rPr>
                <w:b/>
                <w:sz w:val="20"/>
                <w:szCs w:val="20"/>
              </w:rPr>
              <w:t>1.2.4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85F2315" w14:textId="77777777" w:rsidR="00DB597C" w:rsidRPr="00D7398D" w:rsidRDefault="00DB597C" w:rsidP="0047173F">
            <w:pPr>
              <w:jc w:val="both"/>
              <w:rPr>
                <w:sz w:val="20"/>
                <w:szCs w:val="20"/>
              </w:rPr>
            </w:pPr>
            <w:r w:rsidRPr="00D7398D">
              <w:rPr>
                <w:sz w:val="20"/>
                <w:szCs w:val="20"/>
              </w:rPr>
              <w:t>Вид населенного пункта</w:t>
            </w:r>
          </w:p>
        </w:tc>
        <w:tc>
          <w:tcPr>
            <w:tcW w:w="3402" w:type="dxa"/>
            <w:shd w:val="clear" w:color="auto" w:fill="auto"/>
          </w:tcPr>
          <w:p w14:paraId="24D1CDB3" w14:textId="41DD2017" w:rsidR="00DB597C" w:rsidRPr="00D7398D" w:rsidRDefault="00DB597C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D7398D">
              <w:rPr>
                <w:b/>
                <w:sz w:val="20"/>
                <w:szCs w:val="20"/>
              </w:rPr>
              <w:t>город</w:t>
            </w:r>
          </w:p>
        </w:tc>
      </w:tr>
      <w:tr w:rsidR="00DB597C" w:rsidRPr="00975C41" w14:paraId="200809D9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16FFA333" w14:textId="77777777" w:rsidR="00DB597C" w:rsidRPr="00DB597C" w:rsidRDefault="00DB597C" w:rsidP="0047173F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</w:tcPr>
          <w:p w14:paraId="6824AACD" w14:textId="77777777" w:rsidR="00DB597C" w:rsidRPr="00C4005D" w:rsidRDefault="00DB597C" w:rsidP="0047173F">
            <w:pPr>
              <w:rPr>
                <w:b/>
              </w:rPr>
            </w:pPr>
            <w:r w:rsidRPr="00C4005D">
              <w:rPr>
                <w:b/>
                <w:sz w:val="20"/>
                <w:szCs w:val="20"/>
              </w:rPr>
              <w:t>1.2.5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1B95B0E" w14:textId="77777777" w:rsidR="00DB597C" w:rsidRPr="00D7398D" w:rsidRDefault="00DB597C" w:rsidP="0047173F">
            <w:pPr>
              <w:jc w:val="both"/>
              <w:rPr>
                <w:sz w:val="20"/>
                <w:szCs w:val="20"/>
              </w:rPr>
            </w:pPr>
            <w:r w:rsidRPr="00D7398D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02" w:type="dxa"/>
            <w:shd w:val="clear" w:color="auto" w:fill="auto"/>
          </w:tcPr>
          <w:p w14:paraId="1EE70719" w14:textId="5B24ECF1" w:rsidR="00DB597C" w:rsidRPr="00D7398D" w:rsidRDefault="00860957" w:rsidP="008233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Нижний Новгород</w:t>
            </w:r>
          </w:p>
        </w:tc>
      </w:tr>
      <w:tr w:rsidR="007C49AF" w:rsidRPr="00975C41" w14:paraId="4E182863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55C9AC2B" w14:textId="77777777" w:rsidR="007C49AF" w:rsidRPr="00DB597C" w:rsidRDefault="007C49AF" w:rsidP="0047173F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</w:tcPr>
          <w:p w14:paraId="34DEC450" w14:textId="4EE25AAC" w:rsidR="007C49AF" w:rsidRPr="00C4005D" w:rsidRDefault="007C49AF" w:rsidP="004717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1.2.6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11E10F8" w14:textId="63AC166F" w:rsidR="007C49AF" w:rsidRPr="00D7398D" w:rsidRDefault="007C49AF" w:rsidP="0047173F">
            <w:pPr>
              <w:jc w:val="both"/>
              <w:rPr>
                <w:sz w:val="20"/>
                <w:szCs w:val="20"/>
              </w:rPr>
            </w:pPr>
            <w:r w:rsidRPr="007C49AF">
              <w:rPr>
                <w:sz w:val="20"/>
                <w:szCs w:val="20"/>
              </w:rPr>
              <w:t>Элемент улично-дорожной сети</w:t>
            </w:r>
          </w:p>
        </w:tc>
        <w:tc>
          <w:tcPr>
            <w:tcW w:w="3402" w:type="dxa"/>
            <w:shd w:val="clear" w:color="auto" w:fill="auto"/>
          </w:tcPr>
          <w:p w14:paraId="597DE71D" w14:textId="2ABF2453" w:rsidR="007C49AF" w:rsidRDefault="007C49AF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улица</w:t>
            </w:r>
          </w:p>
        </w:tc>
      </w:tr>
      <w:tr w:rsidR="007C49AF" w:rsidRPr="00975C41" w14:paraId="717E0012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26DA183F" w14:textId="77777777" w:rsidR="007C49AF" w:rsidRPr="00DB597C" w:rsidRDefault="007C49AF" w:rsidP="0047173F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</w:tcPr>
          <w:p w14:paraId="17E0F385" w14:textId="5CBD5A7D" w:rsidR="007C49AF" w:rsidRPr="00C4005D" w:rsidRDefault="007C49AF" w:rsidP="004717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1.2.7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BEAE57F" w14:textId="63D50F43" w:rsidR="007C49AF" w:rsidRPr="00D7398D" w:rsidRDefault="007C49AF" w:rsidP="0047173F">
            <w:pPr>
              <w:jc w:val="both"/>
              <w:rPr>
                <w:sz w:val="20"/>
                <w:szCs w:val="20"/>
              </w:rPr>
            </w:pPr>
            <w:r w:rsidRPr="007C49AF">
              <w:rPr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3402" w:type="dxa"/>
            <w:shd w:val="clear" w:color="auto" w:fill="auto"/>
          </w:tcPr>
          <w:p w14:paraId="6D730B1B" w14:textId="295F7FD8" w:rsidR="007C49AF" w:rsidRDefault="00860957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50-летия победы</w:t>
            </w:r>
          </w:p>
        </w:tc>
      </w:tr>
      <w:tr w:rsidR="00DB597C" w:rsidRPr="00975C41" w14:paraId="24D454D3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699EC9E2" w14:textId="77777777" w:rsidR="00DB597C" w:rsidRPr="00DB597C" w:rsidRDefault="00DB597C" w:rsidP="0047173F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</w:tcPr>
          <w:p w14:paraId="0BB3E09C" w14:textId="77777777" w:rsidR="00DB597C" w:rsidRPr="00C4005D" w:rsidRDefault="00DB597C" w:rsidP="0047173F">
            <w:pPr>
              <w:rPr>
                <w:b/>
              </w:rPr>
            </w:pPr>
            <w:r w:rsidRPr="00C4005D">
              <w:rPr>
                <w:b/>
                <w:sz w:val="20"/>
                <w:szCs w:val="20"/>
              </w:rPr>
              <w:t>1.2.8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EBC7DAB" w14:textId="2FB44473" w:rsidR="00DB597C" w:rsidRPr="00D7398D" w:rsidRDefault="007C49AF" w:rsidP="0047173F">
            <w:pPr>
              <w:jc w:val="both"/>
              <w:rPr>
                <w:sz w:val="20"/>
                <w:szCs w:val="20"/>
              </w:rPr>
            </w:pPr>
            <w:r w:rsidRPr="007C49AF">
              <w:rPr>
                <w:sz w:val="20"/>
                <w:szCs w:val="20"/>
              </w:rPr>
              <w:t>Тип здания (сооружения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02DB70D" w14:textId="32A2CA8B" w:rsidR="00DB597C" w:rsidRPr="00D7398D" w:rsidRDefault="00860957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DB597C" w:rsidRPr="00975C41" w14:paraId="1EC1C3B7" w14:textId="77777777" w:rsidTr="00B23779">
        <w:trPr>
          <w:trHeight w:val="75"/>
        </w:trPr>
        <w:tc>
          <w:tcPr>
            <w:tcW w:w="3119" w:type="dxa"/>
            <w:vMerge/>
            <w:shd w:val="clear" w:color="auto" w:fill="FFFFFF"/>
          </w:tcPr>
          <w:p w14:paraId="00C6FA19" w14:textId="77777777" w:rsidR="00DB597C" w:rsidRPr="00DB597C" w:rsidRDefault="00DB597C" w:rsidP="0047173F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09" w:type="dxa"/>
            <w:shd w:val="clear" w:color="auto" w:fill="auto"/>
          </w:tcPr>
          <w:p w14:paraId="6C754395" w14:textId="77777777" w:rsidR="00DB597C" w:rsidRPr="00C4005D" w:rsidRDefault="00DB597C" w:rsidP="0047173F">
            <w:pPr>
              <w:rPr>
                <w:b/>
              </w:rPr>
            </w:pPr>
            <w:r w:rsidRPr="00C4005D">
              <w:rPr>
                <w:b/>
                <w:sz w:val="20"/>
                <w:szCs w:val="20"/>
              </w:rPr>
              <w:t>1.2.9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AE954D" w14:textId="6F76466B" w:rsidR="00DB597C" w:rsidRPr="00D7398D" w:rsidRDefault="007C49AF" w:rsidP="0047173F">
            <w:pPr>
              <w:jc w:val="both"/>
              <w:rPr>
                <w:sz w:val="20"/>
                <w:szCs w:val="20"/>
              </w:rPr>
            </w:pPr>
            <w:r w:rsidRPr="007C49AF">
              <w:rPr>
                <w:sz w:val="20"/>
                <w:szCs w:val="20"/>
              </w:rPr>
              <w:t>Тип помещений</w:t>
            </w:r>
          </w:p>
        </w:tc>
        <w:tc>
          <w:tcPr>
            <w:tcW w:w="3402" w:type="dxa"/>
            <w:shd w:val="clear" w:color="auto" w:fill="auto"/>
          </w:tcPr>
          <w:p w14:paraId="69A29F2F" w14:textId="2173198A" w:rsidR="00DB597C" w:rsidRPr="00860957" w:rsidRDefault="005B3B22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помещение </w:t>
            </w:r>
            <w:r w:rsidR="00860957">
              <w:rPr>
                <w:b/>
                <w:sz w:val="20"/>
                <w:szCs w:val="20"/>
              </w:rPr>
              <w:t>226</w:t>
            </w:r>
          </w:p>
        </w:tc>
      </w:tr>
      <w:tr w:rsidR="004F47AF" w:rsidRPr="00975C41" w14:paraId="7E12CA79" w14:textId="77777777" w:rsidTr="00B23779">
        <w:trPr>
          <w:trHeight w:val="195"/>
        </w:trPr>
        <w:tc>
          <w:tcPr>
            <w:tcW w:w="3119" w:type="dxa"/>
            <w:vMerge w:val="restart"/>
            <w:shd w:val="clear" w:color="auto" w:fill="FFFFFF"/>
          </w:tcPr>
          <w:p w14:paraId="3B1C4D14" w14:textId="6B298D1F" w:rsidR="004F47AF" w:rsidRPr="000B2F7C" w:rsidRDefault="004F47AF" w:rsidP="007C49AF">
            <w:pPr>
              <w:rPr>
                <w:b/>
                <w:sz w:val="20"/>
                <w:szCs w:val="20"/>
              </w:rPr>
            </w:pPr>
            <w:r w:rsidRPr="00D7398D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D7398D">
              <w:rPr>
                <w:b/>
                <w:sz w:val="20"/>
                <w:szCs w:val="20"/>
              </w:rPr>
              <w:t>. О режиме работы застройщика</w:t>
            </w:r>
          </w:p>
        </w:tc>
        <w:tc>
          <w:tcPr>
            <w:tcW w:w="709" w:type="dxa"/>
            <w:shd w:val="clear" w:color="auto" w:fill="auto"/>
          </w:tcPr>
          <w:p w14:paraId="47C5D0C1" w14:textId="4683CD98" w:rsidR="004F47AF" w:rsidRPr="00C4005D" w:rsidRDefault="004F47AF" w:rsidP="00D834FE">
            <w:pPr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3</w:t>
            </w:r>
            <w:r w:rsidRPr="00C4005D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AE669D0" w14:textId="77777777" w:rsidR="004F47AF" w:rsidRPr="00552916" w:rsidRDefault="004F47AF" w:rsidP="005F61B3">
            <w:pPr>
              <w:rPr>
                <w:sz w:val="20"/>
                <w:szCs w:val="20"/>
              </w:rPr>
            </w:pPr>
            <w:r w:rsidRPr="00552916">
              <w:rPr>
                <w:sz w:val="20"/>
                <w:szCs w:val="20"/>
              </w:rPr>
              <w:t>Рабочие дни недели</w:t>
            </w:r>
          </w:p>
        </w:tc>
        <w:tc>
          <w:tcPr>
            <w:tcW w:w="3402" w:type="dxa"/>
            <w:shd w:val="clear" w:color="auto" w:fill="auto"/>
          </w:tcPr>
          <w:p w14:paraId="4476010B" w14:textId="649BA870" w:rsidR="004F47AF" w:rsidRPr="00B21241" w:rsidRDefault="004F47AF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0D734F">
              <w:rPr>
                <w:b/>
                <w:sz w:val="20"/>
                <w:szCs w:val="20"/>
              </w:rPr>
              <w:t>Понедельник-пятница</w:t>
            </w:r>
          </w:p>
        </w:tc>
      </w:tr>
      <w:tr w:rsidR="004F47AF" w:rsidRPr="00975C41" w14:paraId="17E1D753" w14:textId="77777777" w:rsidTr="00B23779">
        <w:trPr>
          <w:trHeight w:val="253"/>
        </w:trPr>
        <w:tc>
          <w:tcPr>
            <w:tcW w:w="3119" w:type="dxa"/>
            <w:vMerge/>
            <w:shd w:val="clear" w:color="auto" w:fill="FFFFFF"/>
          </w:tcPr>
          <w:p w14:paraId="31EE8F1A" w14:textId="77777777" w:rsidR="004F47AF" w:rsidRPr="00D7398D" w:rsidRDefault="004F47AF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F497C3" w14:textId="60E675AB" w:rsidR="004F47AF" w:rsidRPr="00C4005D" w:rsidRDefault="004F47AF" w:rsidP="00D834FE">
            <w:pPr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3</w:t>
            </w:r>
            <w:r w:rsidRPr="00C4005D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6ED9F8" w14:textId="77777777" w:rsidR="004F47AF" w:rsidRPr="00552916" w:rsidRDefault="004F47AF" w:rsidP="005F61B3">
            <w:pPr>
              <w:rPr>
                <w:sz w:val="20"/>
                <w:szCs w:val="20"/>
              </w:rPr>
            </w:pPr>
            <w:r w:rsidRPr="00552916">
              <w:rPr>
                <w:sz w:val="20"/>
                <w:szCs w:val="20"/>
              </w:rPr>
              <w:t>Рабочее время</w:t>
            </w:r>
          </w:p>
        </w:tc>
        <w:tc>
          <w:tcPr>
            <w:tcW w:w="3402" w:type="dxa"/>
            <w:shd w:val="clear" w:color="auto" w:fill="auto"/>
          </w:tcPr>
          <w:p w14:paraId="50ACFFE5" w14:textId="4299B1A5" w:rsidR="004F47AF" w:rsidRPr="00B21241" w:rsidRDefault="004F47AF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0D734F">
              <w:rPr>
                <w:b/>
                <w:sz w:val="20"/>
                <w:szCs w:val="20"/>
              </w:rPr>
              <w:t>9.00-</w:t>
            </w:r>
            <w:r w:rsidRPr="00B21241">
              <w:rPr>
                <w:b/>
                <w:sz w:val="20"/>
                <w:szCs w:val="20"/>
              </w:rPr>
              <w:t>18</w:t>
            </w:r>
            <w:r w:rsidRPr="000D734F">
              <w:rPr>
                <w:b/>
                <w:sz w:val="20"/>
                <w:szCs w:val="20"/>
              </w:rPr>
              <w:t>.00</w:t>
            </w:r>
          </w:p>
        </w:tc>
      </w:tr>
      <w:tr w:rsidR="005F61B3" w:rsidRPr="00975C41" w14:paraId="6FADFACF" w14:textId="77777777" w:rsidTr="00B23779">
        <w:trPr>
          <w:trHeight w:val="187"/>
        </w:trPr>
        <w:tc>
          <w:tcPr>
            <w:tcW w:w="3119" w:type="dxa"/>
            <w:vMerge w:val="restart"/>
            <w:shd w:val="clear" w:color="auto" w:fill="FFFFFF"/>
          </w:tcPr>
          <w:p w14:paraId="4E0E4A8B" w14:textId="2A410D0A" w:rsidR="005F61B3" w:rsidRPr="0062416C" w:rsidRDefault="005F61B3" w:rsidP="005C7D92">
            <w:pPr>
              <w:rPr>
                <w:b/>
                <w:sz w:val="20"/>
                <w:szCs w:val="20"/>
              </w:rPr>
            </w:pPr>
            <w:r w:rsidRPr="0062416C">
              <w:rPr>
                <w:b/>
                <w:sz w:val="20"/>
                <w:szCs w:val="20"/>
              </w:rPr>
              <w:t>1.</w:t>
            </w:r>
            <w:r w:rsidR="007C49AF">
              <w:rPr>
                <w:b/>
                <w:sz w:val="20"/>
                <w:szCs w:val="20"/>
              </w:rPr>
              <w:t>4</w:t>
            </w:r>
            <w:r w:rsidRPr="0062416C">
              <w:rPr>
                <w:b/>
                <w:sz w:val="20"/>
                <w:szCs w:val="20"/>
              </w:rPr>
              <w:t xml:space="preserve">. </w:t>
            </w:r>
            <w:r w:rsidR="005C7D92" w:rsidRPr="005C7D92">
              <w:rPr>
                <w:b/>
                <w:sz w:val="20"/>
                <w:szCs w:val="20"/>
              </w:rPr>
              <w:t>О номере телефона, адресе официального сайта застройщика и адресе электронной почты в информационно-телекоммуникационной сети «Интернет»</w:t>
            </w:r>
          </w:p>
        </w:tc>
        <w:tc>
          <w:tcPr>
            <w:tcW w:w="709" w:type="dxa"/>
            <w:shd w:val="clear" w:color="auto" w:fill="auto"/>
          </w:tcPr>
          <w:p w14:paraId="154E839A" w14:textId="524A31A3" w:rsidR="005F61B3" w:rsidRPr="00C4005D" w:rsidRDefault="005F61B3" w:rsidP="00D834FE">
            <w:pPr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4</w:t>
            </w:r>
            <w:r w:rsidRPr="00C4005D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1B5AE7" w14:textId="77777777" w:rsidR="005F61B3" w:rsidRPr="0062416C" w:rsidRDefault="005F61B3" w:rsidP="005F61B3">
            <w:pPr>
              <w:rPr>
                <w:sz w:val="20"/>
                <w:szCs w:val="20"/>
              </w:rPr>
            </w:pPr>
            <w:r w:rsidRPr="0062416C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3402" w:type="dxa"/>
            <w:shd w:val="clear" w:color="auto" w:fill="auto"/>
          </w:tcPr>
          <w:p w14:paraId="347B0CFC" w14:textId="1C9E0A9B" w:rsidR="005F61B3" w:rsidRPr="00B21241" w:rsidRDefault="0082337F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</w:t>
            </w:r>
            <w:r w:rsidR="00860957">
              <w:rPr>
                <w:b/>
                <w:sz w:val="20"/>
                <w:szCs w:val="20"/>
              </w:rPr>
              <w:t>(831</w:t>
            </w:r>
            <w:r w:rsidR="005F61B3" w:rsidRPr="00B21241">
              <w:rPr>
                <w:b/>
                <w:sz w:val="20"/>
                <w:szCs w:val="20"/>
              </w:rPr>
              <w:t xml:space="preserve">) </w:t>
            </w:r>
            <w:r w:rsidR="00860957">
              <w:rPr>
                <w:b/>
                <w:sz w:val="20"/>
                <w:szCs w:val="20"/>
              </w:rPr>
              <w:t>235-07-72</w:t>
            </w:r>
          </w:p>
        </w:tc>
      </w:tr>
      <w:tr w:rsidR="005F61B3" w:rsidRPr="00975C41" w14:paraId="06189415" w14:textId="77777777" w:rsidTr="00B23779">
        <w:trPr>
          <w:trHeight w:val="258"/>
        </w:trPr>
        <w:tc>
          <w:tcPr>
            <w:tcW w:w="3119" w:type="dxa"/>
            <w:vMerge/>
            <w:shd w:val="clear" w:color="auto" w:fill="FFFFFF"/>
          </w:tcPr>
          <w:p w14:paraId="007BC892" w14:textId="77777777" w:rsidR="005F61B3" w:rsidRPr="000B2F7C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CA35C6" w14:textId="74FB0771" w:rsidR="005F61B3" w:rsidRPr="00C4005D" w:rsidRDefault="005F61B3" w:rsidP="00D834FE">
            <w:pPr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4</w:t>
            </w:r>
            <w:r w:rsidRPr="00C4005D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37DB145" w14:textId="77777777" w:rsidR="005F61B3" w:rsidRPr="0062416C" w:rsidRDefault="005F61B3" w:rsidP="005F61B3">
            <w:pPr>
              <w:rPr>
                <w:sz w:val="20"/>
                <w:szCs w:val="20"/>
              </w:rPr>
            </w:pPr>
            <w:r w:rsidRPr="0062416C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3402" w:type="dxa"/>
            <w:shd w:val="clear" w:color="auto" w:fill="auto"/>
          </w:tcPr>
          <w:p w14:paraId="580655DB" w14:textId="18240975" w:rsidR="00D31F17" w:rsidRPr="00860957" w:rsidRDefault="00860957" w:rsidP="0082337F">
            <w:pPr>
              <w:ind w:firstLine="14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info@310nn.ru</w:t>
            </w:r>
          </w:p>
        </w:tc>
      </w:tr>
      <w:tr w:rsidR="00D31F17" w:rsidRPr="00D31F17" w14:paraId="446C9F8D" w14:textId="77777777" w:rsidTr="00B23779">
        <w:trPr>
          <w:trHeight w:val="275"/>
        </w:trPr>
        <w:tc>
          <w:tcPr>
            <w:tcW w:w="3119" w:type="dxa"/>
            <w:vMerge/>
            <w:shd w:val="clear" w:color="auto" w:fill="FFFFFF"/>
          </w:tcPr>
          <w:p w14:paraId="77F5996E" w14:textId="77777777" w:rsidR="005F61B3" w:rsidRPr="000B2F7C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40C0CD2" w14:textId="48DCCD97" w:rsidR="005F61B3" w:rsidRPr="00C4005D" w:rsidRDefault="005F61B3" w:rsidP="00D834FE">
            <w:pPr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4</w:t>
            </w:r>
            <w:r w:rsidRPr="00C4005D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D549181" w14:textId="1AA0AA8A" w:rsidR="005F61B3" w:rsidRPr="0062416C" w:rsidRDefault="005C7D92" w:rsidP="005F61B3">
            <w:pPr>
              <w:rPr>
                <w:sz w:val="20"/>
                <w:szCs w:val="20"/>
              </w:rPr>
            </w:pPr>
            <w:r w:rsidRPr="005C7D92">
              <w:rPr>
                <w:sz w:val="20"/>
                <w:szCs w:val="20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3402" w:type="dxa"/>
            <w:shd w:val="clear" w:color="auto" w:fill="auto"/>
          </w:tcPr>
          <w:p w14:paraId="305EEB10" w14:textId="0354BF75" w:rsidR="005F61B3" w:rsidRPr="00D31F17" w:rsidRDefault="00860957" w:rsidP="0082337F">
            <w:pPr>
              <w:ind w:firstLine="142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US"/>
              </w:rPr>
              <w:t>310nn.ru</w:t>
            </w:r>
          </w:p>
        </w:tc>
      </w:tr>
      <w:tr w:rsidR="005F61B3" w:rsidRPr="00975C41" w14:paraId="1BBA9C7D" w14:textId="77777777" w:rsidTr="00B23779">
        <w:trPr>
          <w:trHeight w:val="140"/>
        </w:trPr>
        <w:tc>
          <w:tcPr>
            <w:tcW w:w="3119" w:type="dxa"/>
            <w:vMerge w:val="restart"/>
            <w:shd w:val="clear" w:color="auto" w:fill="FFFFFF"/>
          </w:tcPr>
          <w:p w14:paraId="1631BCCA" w14:textId="109B41F6" w:rsidR="005F61B3" w:rsidRPr="000B2F7C" w:rsidRDefault="005F61B3" w:rsidP="007C49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7C49AF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005D">
              <w:rPr>
                <w:b/>
                <w:sz w:val="20"/>
                <w:szCs w:val="20"/>
              </w:rPr>
              <w:t>О лице, исполняющем функции единоличного исполнительного органа застройщика</w:t>
            </w:r>
          </w:p>
        </w:tc>
        <w:tc>
          <w:tcPr>
            <w:tcW w:w="709" w:type="dxa"/>
            <w:shd w:val="clear" w:color="auto" w:fill="auto"/>
          </w:tcPr>
          <w:p w14:paraId="0D245FB0" w14:textId="662B548B" w:rsidR="005F61B3" w:rsidRPr="00C4005D" w:rsidRDefault="005F61B3" w:rsidP="00D834FE">
            <w:pPr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5</w:t>
            </w:r>
            <w:r w:rsidRPr="00C4005D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7778F4C" w14:textId="77777777" w:rsidR="005F61B3" w:rsidRPr="00CF300E" w:rsidRDefault="005F61B3" w:rsidP="005F61B3">
            <w:r w:rsidRPr="00CB0DD1">
              <w:rPr>
                <w:sz w:val="20"/>
                <w:szCs w:val="20"/>
              </w:rPr>
              <w:t>Фамилия</w:t>
            </w:r>
          </w:p>
        </w:tc>
        <w:tc>
          <w:tcPr>
            <w:tcW w:w="3402" w:type="dxa"/>
            <w:shd w:val="clear" w:color="auto" w:fill="auto"/>
          </w:tcPr>
          <w:p w14:paraId="50C11E77" w14:textId="48B9BD74" w:rsidR="005F61B3" w:rsidRPr="00860957" w:rsidRDefault="00860957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Грабовецкий</w:t>
            </w:r>
          </w:p>
        </w:tc>
      </w:tr>
      <w:tr w:rsidR="005F61B3" w:rsidRPr="00975C41" w14:paraId="72590E67" w14:textId="77777777" w:rsidTr="00B23779">
        <w:trPr>
          <w:trHeight w:val="139"/>
        </w:trPr>
        <w:tc>
          <w:tcPr>
            <w:tcW w:w="3119" w:type="dxa"/>
            <w:vMerge/>
            <w:shd w:val="clear" w:color="auto" w:fill="FFFFFF"/>
          </w:tcPr>
          <w:p w14:paraId="61123868" w14:textId="77777777" w:rsidR="005F61B3" w:rsidRPr="000B2F7C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30AD52F" w14:textId="5CA7E00F" w:rsidR="005F61B3" w:rsidRPr="00C4005D" w:rsidRDefault="005F61B3" w:rsidP="00D834FE">
            <w:pPr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5</w:t>
            </w:r>
            <w:r w:rsidRPr="00C4005D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1A13907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Имя</w:t>
            </w:r>
          </w:p>
        </w:tc>
        <w:tc>
          <w:tcPr>
            <w:tcW w:w="3402" w:type="dxa"/>
            <w:shd w:val="clear" w:color="auto" w:fill="auto"/>
          </w:tcPr>
          <w:p w14:paraId="411589ED" w14:textId="331BC584" w:rsidR="005F61B3" w:rsidRPr="003C4390" w:rsidRDefault="00860957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Юрий</w:t>
            </w:r>
          </w:p>
        </w:tc>
      </w:tr>
      <w:tr w:rsidR="005F61B3" w:rsidRPr="00975C41" w14:paraId="6135F0D3" w14:textId="77777777" w:rsidTr="00B23779">
        <w:trPr>
          <w:trHeight w:val="139"/>
        </w:trPr>
        <w:tc>
          <w:tcPr>
            <w:tcW w:w="3119" w:type="dxa"/>
            <w:vMerge/>
            <w:shd w:val="clear" w:color="auto" w:fill="FFFFFF"/>
          </w:tcPr>
          <w:p w14:paraId="5D8A864B" w14:textId="77777777" w:rsidR="005F61B3" w:rsidRPr="000B2F7C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64ED546" w14:textId="01F6A9D4" w:rsidR="005F61B3" w:rsidRPr="00C4005D" w:rsidRDefault="005F61B3" w:rsidP="00D834FE">
            <w:pPr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5</w:t>
            </w:r>
            <w:r w:rsidRPr="00C4005D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95892BB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Отчество (при наличии)</w:t>
            </w:r>
          </w:p>
        </w:tc>
        <w:tc>
          <w:tcPr>
            <w:tcW w:w="3402" w:type="dxa"/>
            <w:shd w:val="clear" w:color="auto" w:fill="auto"/>
          </w:tcPr>
          <w:p w14:paraId="1601E189" w14:textId="1BDD0B04" w:rsidR="005F61B3" w:rsidRPr="003C4390" w:rsidRDefault="00860957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Дмитриевич</w:t>
            </w:r>
          </w:p>
        </w:tc>
      </w:tr>
      <w:tr w:rsidR="005F61B3" w:rsidRPr="00975C41" w14:paraId="1573FF60" w14:textId="77777777" w:rsidTr="00B23779">
        <w:trPr>
          <w:trHeight w:val="139"/>
        </w:trPr>
        <w:tc>
          <w:tcPr>
            <w:tcW w:w="3119" w:type="dxa"/>
            <w:vMerge/>
            <w:shd w:val="clear" w:color="auto" w:fill="FFFFFF"/>
          </w:tcPr>
          <w:p w14:paraId="6D64C75C" w14:textId="77777777" w:rsidR="005F61B3" w:rsidRPr="000B2F7C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41062A" w14:textId="50A3BB27" w:rsidR="005F61B3" w:rsidRPr="00C4005D" w:rsidRDefault="005F61B3" w:rsidP="00D834FE">
            <w:pPr>
              <w:jc w:val="both"/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5</w:t>
            </w:r>
            <w:r w:rsidRPr="00C4005D">
              <w:rPr>
                <w:b/>
                <w:sz w:val="20"/>
                <w:szCs w:val="20"/>
              </w:rPr>
              <w:t>.4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F9648E8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3402" w:type="dxa"/>
            <w:shd w:val="clear" w:color="auto" w:fill="auto"/>
          </w:tcPr>
          <w:p w14:paraId="3377C958" w14:textId="797BFF2C" w:rsidR="005F61B3" w:rsidRPr="003C4390" w:rsidRDefault="005F61B3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3C4390">
              <w:rPr>
                <w:b/>
                <w:sz w:val="20"/>
                <w:szCs w:val="20"/>
              </w:rPr>
              <w:t>Генеральный директор</w:t>
            </w:r>
          </w:p>
        </w:tc>
      </w:tr>
      <w:tr w:rsidR="00B6447B" w:rsidRPr="00975C41" w14:paraId="74BCD241" w14:textId="77777777" w:rsidTr="00B23779">
        <w:trPr>
          <w:trHeight w:val="748"/>
        </w:trPr>
        <w:tc>
          <w:tcPr>
            <w:tcW w:w="3119" w:type="dxa"/>
            <w:shd w:val="clear" w:color="auto" w:fill="FFFFFF"/>
          </w:tcPr>
          <w:p w14:paraId="1E18C784" w14:textId="7DA87DB3" w:rsidR="00B6447B" w:rsidRPr="00C4005D" w:rsidRDefault="00B6447B" w:rsidP="007C49AF">
            <w:pPr>
              <w:rPr>
                <w:b/>
                <w:sz w:val="20"/>
                <w:szCs w:val="20"/>
              </w:rPr>
            </w:pPr>
            <w:r w:rsidRPr="00C4005D">
              <w:rPr>
                <w:b/>
                <w:sz w:val="20"/>
                <w:szCs w:val="20"/>
              </w:rPr>
              <w:t>1.</w:t>
            </w:r>
            <w:r w:rsidR="007C49AF">
              <w:rPr>
                <w:b/>
                <w:sz w:val="20"/>
                <w:szCs w:val="20"/>
              </w:rPr>
              <w:t>6</w:t>
            </w:r>
            <w:r w:rsidRPr="00C4005D">
              <w:rPr>
                <w:b/>
                <w:sz w:val="20"/>
                <w:szCs w:val="20"/>
              </w:rPr>
              <w:t xml:space="preserve">. Об индивидуализирующем застройщика коммерческом обозначении </w:t>
            </w:r>
          </w:p>
        </w:tc>
        <w:tc>
          <w:tcPr>
            <w:tcW w:w="709" w:type="dxa"/>
            <w:shd w:val="clear" w:color="auto" w:fill="auto"/>
          </w:tcPr>
          <w:p w14:paraId="37AACAED" w14:textId="77777777" w:rsidR="00B6447B" w:rsidRDefault="00B6447B" w:rsidP="0047173F">
            <w:pPr>
              <w:jc w:val="both"/>
              <w:rPr>
                <w:sz w:val="20"/>
                <w:szCs w:val="20"/>
              </w:rPr>
            </w:pPr>
          </w:p>
          <w:p w14:paraId="2E37B3E0" w14:textId="70D77941" w:rsidR="00B6447B" w:rsidRPr="00C4005D" w:rsidRDefault="00B6447B" w:rsidP="00D834F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D834F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9FC60AF" w14:textId="77777777" w:rsidR="00B6447B" w:rsidRPr="0021769C" w:rsidRDefault="00CB0DD1" w:rsidP="0047173F">
            <w:pPr>
              <w:rPr>
                <w:sz w:val="20"/>
                <w:szCs w:val="20"/>
              </w:rPr>
            </w:pPr>
            <w:r w:rsidRPr="0021769C">
              <w:rPr>
                <w:sz w:val="20"/>
                <w:szCs w:val="20"/>
              </w:rPr>
              <w:t>Коммерческое обозначение застройщика</w:t>
            </w:r>
          </w:p>
          <w:p w14:paraId="5215D7EA" w14:textId="77777777" w:rsidR="00B6447B" w:rsidRPr="00E06208" w:rsidRDefault="00B6447B" w:rsidP="0047173F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4EA1F3B" w14:textId="402237D7" w:rsidR="00B6447B" w:rsidRPr="00C4005D" w:rsidRDefault="00FC0138" w:rsidP="0082337F">
            <w:pPr>
              <w:ind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13793" w:rsidRPr="00975C41" w14:paraId="0BE23B7A" w14:textId="77777777" w:rsidTr="00862340">
        <w:trPr>
          <w:trHeight w:val="263"/>
        </w:trPr>
        <w:tc>
          <w:tcPr>
            <w:tcW w:w="10915" w:type="dxa"/>
            <w:gridSpan w:val="5"/>
            <w:shd w:val="clear" w:color="auto" w:fill="BFBFBF" w:themeFill="background1" w:themeFillShade="BF"/>
          </w:tcPr>
          <w:p w14:paraId="0ADAEDD2" w14:textId="77777777" w:rsidR="00313793" w:rsidRPr="00E06208" w:rsidRDefault="00C4005D" w:rsidP="0047173F">
            <w:pPr>
              <w:rPr>
                <w:b/>
                <w:i/>
                <w:sz w:val="20"/>
                <w:szCs w:val="20"/>
              </w:rPr>
            </w:pPr>
            <w:r w:rsidRPr="00E06208">
              <w:rPr>
                <w:b/>
                <w:i/>
                <w:sz w:val="20"/>
                <w:szCs w:val="20"/>
              </w:rPr>
              <w:t>Раздел 2. О государственной регистрации застройщика</w:t>
            </w:r>
          </w:p>
        </w:tc>
      </w:tr>
      <w:tr w:rsidR="003403A7" w:rsidRPr="00975C41" w14:paraId="79BFD224" w14:textId="77777777" w:rsidTr="00B23779">
        <w:trPr>
          <w:trHeight w:val="304"/>
        </w:trPr>
        <w:tc>
          <w:tcPr>
            <w:tcW w:w="3119" w:type="dxa"/>
            <w:vMerge w:val="restart"/>
            <w:shd w:val="clear" w:color="auto" w:fill="FFFFFF"/>
          </w:tcPr>
          <w:p w14:paraId="011074EA" w14:textId="77777777" w:rsidR="003403A7" w:rsidRPr="003403A7" w:rsidRDefault="003403A7" w:rsidP="0047173F">
            <w:pPr>
              <w:rPr>
                <w:sz w:val="20"/>
                <w:szCs w:val="20"/>
              </w:rPr>
            </w:pPr>
            <w:r w:rsidRPr="003403A7">
              <w:rPr>
                <w:b/>
                <w:sz w:val="20"/>
                <w:szCs w:val="20"/>
              </w:rPr>
              <w:t>2.1. О государственной регистрации застройщика</w:t>
            </w:r>
          </w:p>
        </w:tc>
        <w:tc>
          <w:tcPr>
            <w:tcW w:w="709" w:type="dxa"/>
            <w:shd w:val="clear" w:color="auto" w:fill="auto"/>
          </w:tcPr>
          <w:p w14:paraId="6F61F452" w14:textId="77777777" w:rsidR="003403A7" w:rsidRPr="003403A7" w:rsidRDefault="003403A7" w:rsidP="0047173F">
            <w:pPr>
              <w:rPr>
                <w:b/>
                <w:sz w:val="20"/>
                <w:szCs w:val="20"/>
              </w:rPr>
            </w:pPr>
            <w:r w:rsidRPr="003403A7"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BE6DA4A" w14:textId="77777777" w:rsidR="003403A7" w:rsidRPr="003403A7" w:rsidRDefault="003403A7" w:rsidP="0047173F">
            <w:pPr>
              <w:rPr>
                <w:sz w:val="20"/>
                <w:szCs w:val="20"/>
              </w:rPr>
            </w:pPr>
            <w:r w:rsidRPr="003403A7">
              <w:rPr>
                <w:sz w:val="20"/>
                <w:szCs w:val="20"/>
              </w:rPr>
              <w:t>Индивидуальный номер налогоплательщика</w:t>
            </w:r>
          </w:p>
        </w:tc>
        <w:tc>
          <w:tcPr>
            <w:tcW w:w="3402" w:type="dxa"/>
            <w:shd w:val="clear" w:color="auto" w:fill="auto"/>
          </w:tcPr>
          <w:p w14:paraId="02510880" w14:textId="2B0F8263" w:rsidR="003403A7" w:rsidRPr="003403A7" w:rsidRDefault="004161F8" w:rsidP="00910E18">
            <w:pPr>
              <w:ind w:firstLine="142"/>
              <w:rPr>
                <w:rFonts w:eastAsia="Calibri"/>
                <w:b/>
                <w:spacing w:val="-4"/>
                <w:sz w:val="20"/>
                <w:szCs w:val="20"/>
              </w:rPr>
            </w:pPr>
            <w:r>
              <w:rPr>
                <w:rFonts w:eastAsia="Calibri"/>
                <w:b/>
                <w:spacing w:val="-4"/>
                <w:sz w:val="20"/>
                <w:szCs w:val="20"/>
              </w:rPr>
              <w:t>5259095922</w:t>
            </w:r>
          </w:p>
        </w:tc>
      </w:tr>
      <w:tr w:rsidR="003403A7" w:rsidRPr="00975C41" w14:paraId="76383480" w14:textId="77777777" w:rsidTr="00B23779">
        <w:trPr>
          <w:trHeight w:val="303"/>
        </w:trPr>
        <w:tc>
          <w:tcPr>
            <w:tcW w:w="3119" w:type="dxa"/>
            <w:vMerge/>
            <w:shd w:val="clear" w:color="auto" w:fill="FFFFFF"/>
          </w:tcPr>
          <w:p w14:paraId="4EED9F66" w14:textId="77777777" w:rsidR="003403A7" w:rsidRPr="003403A7" w:rsidRDefault="003403A7" w:rsidP="004717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D08E140" w14:textId="77777777" w:rsidR="003403A7" w:rsidRPr="003403A7" w:rsidRDefault="003403A7" w:rsidP="0047173F">
            <w:pPr>
              <w:rPr>
                <w:b/>
                <w:sz w:val="20"/>
                <w:szCs w:val="20"/>
              </w:rPr>
            </w:pPr>
            <w:r w:rsidRPr="003403A7">
              <w:rPr>
                <w:b/>
                <w:sz w:val="20"/>
                <w:szCs w:val="20"/>
              </w:rPr>
              <w:t>2.1.2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8B61BE2" w14:textId="77777777" w:rsidR="003403A7" w:rsidRPr="003403A7" w:rsidRDefault="003403A7" w:rsidP="0047173F">
            <w:pPr>
              <w:rPr>
                <w:sz w:val="20"/>
                <w:szCs w:val="20"/>
              </w:rPr>
            </w:pPr>
            <w:r w:rsidRPr="003403A7">
              <w:rPr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shd w:val="clear" w:color="auto" w:fill="auto"/>
          </w:tcPr>
          <w:p w14:paraId="6D587973" w14:textId="49ED4E26" w:rsidR="003403A7" w:rsidRPr="003403A7" w:rsidRDefault="00104095" w:rsidP="004161F8">
            <w:pPr>
              <w:rPr>
                <w:rFonts w:eastAsia="Calibri"/>
                <w:b/>
                <w:spacing w:val="-4"/>
                <w:sz w:val="20"/>
                <w:szCs w:val="20"/>
              </w:rPr>
            </w:pPr>
            <w:bookmarkStart w:id="1" w:name="b_OGRN"/>
            <w:r>
              <w:rPr>
                <w:rFonts w:eastAsia="Calibri"/>
                <w:b/>
                <w:spacing w:val="-4"/>
                <w:sz w:val="20"/>
                <w:szCs w:val="20"/>
              </w:rPr>
              <w:t xml:space="preserve">   </w:t>
            </w:r>
            <w:bookmarkEnd w:id="1"/>
            <w:r w:rsidR="004161F8">
              <w:rPr>
                <w:rFonts w:eastAsia="Calibri"/>
                <w:b/>
                <w:spacing w:val="-4"/>
                <w:sz w:val="20"/>
                <w:szCs w:val="20"/>
              </w:rPr>
              <w:t>1115259005795</w:t>
            </w:r>
          </w:p>
        </w:tc>
      </w:tr>
      <w:tr w:rsidR="003403A7" w:rsidRPr="00975C41" w14:paraId="05BF6534" w14:textId="77777777" w:rsidTr="00B23779">
        <w:trPr>
          <w:trHeight w:val="303"/>
        </w:trPr>
        <w:tc>
          <w:tcPr>
            <w:tcW w:w="3119" w:type="dxa"/>
            <w:vMerge/>
            <w:shd w:val="clear" w:color="auto" w:fill="FFFFFF"/>
          </w:tcPr>
          <w:p w14:paraId="6542F8ED" w14:textId="77777777" w:rsidR="003403A7" w:rsidRPr="003403A7" w:rsidRDefault="003403A7" w:rsidP="004717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55481A0" w14:textId="77777777" w:rsidR="003403A7" w:rsidRPr="003403A7" w:rsidRDefault="003403A7" w:rsidP="0047173F">
            <w:pPr>
              <w:rPr>
                <w:b/>
                <w:sz w:val="20"/>
                <w:szCs w:val="20"/>
              </w:rPr>
            </w:pPr>
            <w:r w:rsidRPr="003403A7">
              <w:rPr>
                <w:b/>
                <w:sz w:val="20"/>
                <w:szCs w:val="20"/>
              </w:rPr>
              <w:t>2.1.3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FDB5B0" w14:textId="77777777" w:rsidR="003403A7" w:rsidRPr="003403A7" w:rsidRDefault="003403A7" w:rsidP="0047173F">
            <w:pPr>
              <w:rPr>
                <w:sz w:val="20"/>
                <w:szCs w:val="20"/>
              </w:rPr>
            </w:pPr>
            <w:r w:rsidRPr="003403A7">
              <w:rPr>
                <w:sz w:val="20"/>
                <w:szCs w:val="20"/>
              </w:rPr>
              <w:t>Год регистрации</w:t>
            </w:r>
          </w:p>
        </w:tc>
        <w:tc>
          <w:tcPr>
            <w:tcW w:w="3402" w:type="dxa"/>
            <w:shd w:val="clear" w:color="auto" w:fill="auto"/>
          </w:tcPr>
          <w:p w14:paraId="7447E8EB" w14:textId="19404148" w:rsidR="003403A7" w:rsidRPr="003403A7" w:rsidRDefault="004161F8" w:rsidP="00147D87">
            <w:pPr>
              <w:ind w:firstLine="142"/>
              <w:rPr>
                <w:rFonts w:eastAsia="Calibri"/>
                <w:b/>
                <w:spacing w:val="-4"/>
                <w:sz w:val="20"/>
                <w:szCs w:val="20"/>
              </w:rPr>
            </w:pPr>
            <w:r>
              <w:rPr>
                <w:rFonts w:eastAsia="Calibri"/>
                <w:b/>
                <w:spacing w:val="-4"/>
                <w:sz w:val="20"/>
                <w:szCs w:val="20"/>
              </w:rPr>
              <w:t>2011</w:t>
            </w:r>
          </w:p>
        </w:tc>
      </w:tr>
      <w:tr w:rsidR="00A7326D" w:rsidRPr="00975C41" w14:paraId="7E16B3FC" w14:textId="77777777" w:rsidTr="00862340">
        <w:trPr>
          <w:trHeight w:val="372"/>
        </w:trPr>
        <w:tc>
          <w:tcPr>
            <w:tcW w:w="10915" w:type="dxa"/>
            <w:gridSpan w:val="5"/>
            <w:shd w:val="clear" w:color="auto" w:fill="BFBFBF" w:themeFill="background1" w:themeFillShade="BF"/>
          </w:tcPr>
          <w:p w14:paraId="273D84A7" w14:textId="2A5D66EF" w:rsidR="00A7326D" w:rsidRPr="007A44CC" w:rsidRDefault="007A44CC" w:rsidP="001A1680">
            <w:pPr>
              <w:jc w:val="center"/>
              <w:rPr>
                <w:b/>
                <w:i/>
                <w:sz w:val="20"/>
                <w:szCs w:val="20"/>
              </w:rPr>
            </w:pPr>
            <w:r w:rsidRPr="007A44CC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5F61B3" w:rsidRPr="00975C41" w14:paraId="118CBBF7" w14:textId="77777777" w:rsidTr="00B23779">
        <w:trPr>
          <w:trHeight w:val="41"/>
        </w:trPr>
        <w:tc>
          <w:tcPr>
            <w:tcW w:w="3119" w:type="dxa"/>
            <w:vMerge w:val="restart"/>
            <w:shd w:val="clear" w:color="auto" w:fill="FFFFFF"/>
          </w:tcPr>
          <w:p w14:paraId="4803C907" w14:textId="77777777" w:rsidR="005F61B3" w:rsidRPr="003403A7" w:rsidRDefault="005F61B3" w:rsidP="005F61B3">
            <w:pPr>
              <w:rPr>
                <w:b/>
                <w:sz w:val="20"/>
                <w:szCs w:val="20"/>
              </w:rPr>
            </w:pPr>
            <w:r w:rsidRPr="003403A7">
              <w:rPr>
                <w:b/>
                <w:sz w:val="20"/>
                <w:szCs w:val="20"/>
              </w:rPr>
              <w:t>3.1. Об учредителе - юридическом лице, являющемся резидентом Российской Федерации</w:t>
            </w:r>
          </w:p>
        </w:tc>
        <w:tc>
          <w:tcPr>
            <w:tcW w:w="709" w:type="dxa"/>
            <w:shd w:val="clear" w:color="auto" w:fill="auto"/>
          </w:tcPr>
          <w:p w14:paraId="5443DC65" w14:textId="77777777" w:rsidR="005F61B3" w:rsidRPr="00D00439" w:rsidRDefault="005F61B3" w:rsidP="00B231C6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3.1.1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A6AFA23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402" w:type="dxa"/>
            <w:shd w:val="clear" w:color="auto" w:fill="auto"/>
          </w:tcPr>
          <w:p w14:paraId="050AFCB1" w14:textId="439FDAC7" w:rsidR="005F61B3" w:rsidRPr="006B71EF" w:rsidRDefault="004161F8" w:rsidP="00A40C52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Некоммерческое Публичное Акционерное Общество </w:t>
            </w:r>
          </w:p>
        </w:tc>
      </w:tr>
      <w:tr w:rsidR="005F61B3" w:rsidRPr="00975C41" w14:paraId="65DAF57D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5F13A5E8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FD09172" w14:textId="77777777" w:rsidR="005F61B3" w:rsidRPr="00D00439" w:rsidRDefault="005F61B3" w:rsidP="00B231C6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F6885ED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Фирменное наименование (полное наименование) без указания организационно - правовой формы</w:t>
            </w:r>
          </w:p>
        </w:tc>
        <w:tc>
          <w:tcPr>
            <w:tcW w:w="3402" w:type="dxa"/>
            <w:shd w:val="clear" w:color="auto" w:fill="auto"/>
          </w:tcPr>
          <w:p w14:paraId="77E6A1D2" w14:textId="06420754" w:rsidR="005F61B3" w:rsidRPr="006B71EF" w:rsidRDefault="004161F8" w:rsidP="0053677F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«РУСТЕХ МОНТАЖ»</w:t>
            </w:r>
          </w:p>
        </w:tc>
      </w:tr>
      <w:tr w:rsidR="005F61B3" w:rsidRPr="00975C41" w14:paraId="559E9A05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1C08B486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0232AD" w14:textId="77777777" w:rsidR="005F61B3" w:rsidRPr="00D00439" w:rsidRDefault="005F61B3" w:rsidP="00B231C6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3.1.3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05EE0F4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Индивидуальный номер налогоплательщика</w:t>
            </w:r>
          </w:p>
        </w:tc>
        <w:tc>
          <w:tcPr>
            <w:tcW w:w="3402" w:type="dxa"/>
            <w:shd w:val="clear" w:color="auto" w:fill="auto"/>
          </w:tcPr>
          <w:p w14:paraId="22E8BCC5" w14:textId="34259D3E" w:rsidR="005F61B3" w:rsidRPr="006B71EF" w:rsidRDefault="001132DC" w:rsidP="00A40C52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7708003788</w:t>
            </w:r>
          </w:p>
        </w:tc>
      </w:tr>
      <w:tr w:rsidR="005F61B3" w:rsidRPr="00975C41" w14:paraId="732461FD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4087A475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BCF2E6" w14:textId="77777777" w:rsidR="005F61B3" w:rsidRPr="00D00439" w:rsidRDefault="005F61B3" w:rsidP="00B231C6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 xml:space="preserve">3.1.4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1BF2597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3402" w:type="dxa"/>
            <w:shd w:val="clear" w:color="auto" w:fill="auto"/>
          </w:tcPr>
          <w:p w14:paraId="3D11E8FF" w14:textId="572C0D2C" w:rsidR="005F61B3" w:rsidRPr="006B71EF" w:rsidRDefault="004161F8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90 %</w:t>
            </w:r>
          </w:p>
        </w:tc>
      </w:tr>
      <w:tr w:rsidR="005F61B3" w:rsidRPr="00975C41" w14:paraId="31EEF746" w14:textId="77777777" w:rsidTr="00B23779">
        <w:trPr>
          <w:trHeight w:val="38"/>
        </w:trPr>
        <w:tc>
          <w:tcPr>
            <w:tcW w:w="3119" w:type="dxa"/>
            <w:vMerge w:val="restart"/>
            <w:shd w:val="clear" w:color="auto" w:fill="FFFFFF"/>
          </w:tcPr>
          <w:p w14:paraId="55D02191" w14:textId="77777777" w:rsidR="005F61B3" w:rsidRPr="00D00439" w:rsidRDefault="005F61B3" w:rsidP="005F61B3">
            <w:pPr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 Об учредителе - юридическом лице, являющемся нерезидентом Российской Федерации</w:t>
            </w:r>
          </w:p>
        </w:tc>
        <w:tc>
          <w:tcPr>
            <w:tcW w:w="709" w:type="dxa"/>
            <w:shd w:val="clear" w:color="auto" w:fill="auto"/>
          </w:tcPr>
          <w:p w14:paraId="2CA49EDB" w14:textId="77777777" w:rsidR="005F61B3" w:rsidRPr="00D00439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26EEF9B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Фирменное наименование организации</w:t>
            </w:r>
          </w:p>
        </w:tc>
        <w:tc>
          <w:tcPr>
            <w:tcW w:w="3402" w:type="dxa"/>
            <w:shd w:val="clear" w:color="auto" w:fill="auto"/>
          </w:tcPr>
          <w:p w14:paraId="34EAE20E" w14:textId="62C11593" w:rsidR="005F61B3" w:rsidRPr="006B71EF" w:rsidRDefault="00840C5E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F61B3">
              <w:rPr>
                <w:b/>
                <w:sz w:val="20"/>
                <w:szCs w:val="20"/>
              </w:rPr>
              <w:t>-</w:t>
            </w:r>
          </w:p>
        </w:tc>
      </w:tr>
      <w:tr w:rsidR="005F61B3" w:rsidRPr="00975C41" w14:paraId="5FCD7074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3790F725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F66218E" w14:textId="77777777" w:rsidR="005F61B3" w:rsidRPr="00D00439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C2219A2" w14:textId="7FA9A01C" w:rsidR="005F61B3" w:rsidRPr="00D00439" w:rsidRDefault="005F61B3" w:rsidP="007C49AF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 xml:space="preserve">Страна </w:t>
            </w:r>
            <w:r w:rsidR="007C49AF">
              <w:rPr>
                <w:sz w:val="20"/>
                <w:szCs w:val="20"/>
              </w:rPr>
              <w:t>регистрации</w:t>
            </w:r>
            <w:r w:rsidRPr="00D00439">
              <w:rPr>
                <w:sz w:val="20"/>
                <w:szCs w:val="20"/>
              </w:rPr>
              <w:t xml:space="preserve"> юридического лица</w:t>
            </w:r>
          </w:p>
        </w:tc>
        <w:tc>
          <w:tcPr>
            <w:tcW w:w="3402" w:type="dxa"/>
            <w:shd w:val="clear" w:color="auto" w:fill="auto"/>
          </w:tcPr>
          <w:p w14:paraId="633E158B" w14:textId="24659799" w:rsidR="005F61B3" w:rsidRPr="006B71EF" w:rsidRDefault="00840C5E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F61B3">
              <w:rPr>
                <w:b/>
                <w:sz w:val="20"/>
                <w:szCs w:val="20"/>
              </w:rPr>
              <w:t>-</w:t>
            </w:r>
          </w:p>
        </w:tc>
      </w:tr>
      <w:tr w:rsidR="005F61B3" w:rsidRPr="00975C41" w14:paraId="17B51445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675FEEC0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572912" w14:textId="77777777" w:rsidR="005F61B3" w:rsidRPr="00D00439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8CF71E7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3402" w:type="dxa"/>
            <w:shd w:val="clear" w:color="auto" w:fill="auto"/>
          </w:tcPr>
          <w:p w14:paraId="09518702" w14:textId="68759156" w:rsidR="005F61B3" w:rsidRPr="006B71EF" w:rsidRDefault="00840C5E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F61B3">
              <w:rPr>
                <w:b/>
                <w:sz w:val="20"/>
                <w:szCs w:val="20"/>
              </w:rPr>
              <w:t>-</w:t>
            </w:r>
          </w:p>
        </w:tc>
      </w:tr>
      <w:tr w:rsidR="005F61B3" w:rsidRPr="00975C41" w14:paraId="4DDF23D3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18D76BEB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B53C97A" w14:textId="77777777" w:rsidR="005F61B3" w:rsidRPr="00D00439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3.2.4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864FC26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402" w:type="dxa"/>
            <w:shd w:val="clear" w:color="auto" w:fill="auto"/>
          </w:tcPr>
          <w:p w14:paraId="552A2BCC" w14:textId="01557866" w:rsidR="005F61B3" w:rsidRPr="006B71EF" w:rsidRDefault="00840C5E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F61B3">
              <w:rPr>
                <w:b/>
                <w:sz w:val="20"/>
                <w:szCs w:val="20"/>
              </w:rPr>
              <w:t>-</w:t>
            </w:r>
          </w:p>
        </w:tc>
      </w:tr>
      <w:tr w:rsidR="005F61B3" w:rsidRPr="00975C41" w14:paraId="49AC50E8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046E3304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2A7E05F" w14:textId="77777777" w:rsidR="005F61B3" w:rsidRPr="00D00439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3.2.5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D574DAA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3402" w:type="dxa"/>
            <w:shd w:val="clear" w:color="auto" w:fill="auto"/>
          </w:tcPr>
          <w:p w14:paraId="294B5298" w14:textId="46F88099" w:rsidR="005F61B3" w:rsidRPr="006B71EF" w:rsidRDefault="00840C5E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F61B3">
              <w:rPr>
                <w:b/>
                <w:sz w:val="20"/>
                <w:szCs w:val="20"/>
              </w:rPr>
              <w:t>-</w:t>
            </w:r>
          </w:p>
        </w:tc>
      </w:tr>
      <w:tr w:rsidR="005F61B3" w:rsidRPr="00975C41" w14:paraId="1062DFB2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72A8BD41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7152CF" w14:textId="77777777" w:rsidR="005F61B3" w:rsidRPr="00D00439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3.2.6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C82B420" w14:textId="509E6A54" w:rsidR="005F61B3" w:rsidRPr="00D00439" w:rsidRDefault="005F61B3" w:rsidP="00BA4796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Адре</w:t>
            </w:r>
            <w:r w:rsidR="00BA4796">
              <w:rPr>
                <w:sz w:val="20"/>
                <w:szCs w:val="20"/>
              </w:rPr>
              <w:t xml:space="preserve">с (место нахождения) в стране </w:t>
            </w:r>
            <w:r w:rsidR="00BA4796" w:rsidRPr="00BA4796">
              <w:rPr>
                <w:sz w:val="20"/>
                <w:szCs w:val="20"/>
              </w:rPr>
              <w:t xml:space="preserve">регистрации  </w:t>
            </w:r>
          </w:p>
        </w:tc>
        <w:tc>
          <w:tcPr>
            <w:tcW w:w="3402" w:type="dxa"/>
            <w:shd w:val="clear" w:color="auto" w:fill="auto"/>
          </w:tcPr>
          <w:p w14:paraId="6D452329" w14:textId="466A597B" w:rsidR="005F61B3" w:rsidRPr="006B71EF" w:rsidRDefault="00840C5E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F61B3">
              <w:rPr>
                <w:b/>
                <w:sz w:val="20"/>
                <w:szCs w:val="20"/>
              </w:rPr>
              <w:t>-</w:t>
            </w:r>
          </w:p>
        </w:tc>
      </w:tr>
      <w:tr w:rsidR="005F61B3" w:rsidRPr="00975C41" w14:paraId="2E4F7707" w14:textId="77777777" w:rsidTr="00B23779">
        <w:trPr>
          <w:trHeight w:val="38"/>
        </w:trPr>
        <w:tc>
          <w:tcPr>
            <w:tcW w:w="3119" w:type="dxa"/>
            <w:vMerge/>
            <w:shd w:val="clear" w:color="auto" w:fill="FFFFFF"/>
          </w:tcPr>
          <w:p w14:paraId="3C2C769F" w14:textId="77777777" w:rsidR="005F61B3" w:rsidRPr="00313793" w:rsidRDefault="005F61B3" w:rsidP="005F61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0CF8C21" w14:textId="77777777" w:rsidR="005F61B3" w:rsidRPr="00D00439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3.2.7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53F83B7" w14:textId="77777777" w:rsidR="005F61B3" w:rsidRPr="00D00439" w:rsidRDefault="005F61B3" w:rsidP="005F61B3">
            <w:pPr>
              <w:rPr>
                <w:sz w:val="20"/>
                <w:szCs w:val="20"/>
              </w:rPr>
            </w:pPr>
            <w:r w:rsidRPr="00D00439">
              <w:rPr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3402" w:type="dxa"/>
            <w:shd w:val="clear" w:color="auto" w:fill="auto"/>
          </w:tcPr>
          <w:p w14:paraId="70ACC005" w14:textId="78F79833" w:rsidR="005F61B3" w:rsidRPr="006B71EF" w:rsidRDefault="00840C5E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F61B3">
              <w:rPr>
                <w:b/>
                <w:sz w:val="20"/>
                <w:szCs w:val="20"/>
              </w:rPr>
              <w:t>-</w:t>
            </w:r>
          </w:p>
        </w:tc>
      </w:tr>
      <w:tr w:rsidR="005F61B3" w:rsidRPr="00975C41" w14:paraId="7E10A03A" w14:textId="77777777" w:rsidTr="00B23779">
        <w:trPr>
          <w:trHeight w:val="60"/>
        </w:trPr>
        <w:tc>
          <w:tcPr>
            <w:tcW w:w="3119" w:type="dxa"/>
            <w:vMerge w:val="restart"/>
            <w:shd w:val="clear" w:color="auto" w:fill="FFFFFF"/>
          </w:tcPr>
          <w:p w14:paraId="39962115" w14:textId="77777777" w:rsidR="005F61B3" w:rsidRPr="00D00439" w:rsidRDefault="005F61B3" w:rsidP="005F61B3">
            <w:pPr>
              <w:rPr>
                <w:b/>
                <w:sz w:val="20"/>
                <w:szCs w:val="20"/>
              </w:rPr>
            </w:pPr>
            <w:r w:rsidRPr="00D00439">
              <w:rPr>
                <w:b/>
                <w:sz w:val="20"/>
                <w:szCs w:val="20"/>
              </w:rPr>
              <w:t>3.3. Об учредителе - физическом лице</w:t>
            </w:r>
          </w:p>
        </w:tc>
        <w:tc>
          <w:tcPr>
            <w:tcW w:w="709" w:type="dxa"/>
            <w:shd w:val="clear" w:color="auto" w:fill="auto"/>
          </w:tcPr>
          <w:p w14:paraId="4F7FFECA" w14:textId="77777777" w:rsidR="005F61B3" w:rsidRPr="00D060F5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60F5">
              <w:rPr>
                <w:b/>
                <w:sz w:val="20"/>
                <w:szCs w:val="20"/>
              </w:rPr>
              <w:t>3.3.1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C5E7541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Фамилия</w:t>
            </w:r>
          </w:p>
        </w:tc>
        <w:tc>
          <w:tcPr>
            <w:tcW w:w="3402" w:type="dxa"/>
            <w:shd w:val="clear" w:color="auto" w:fill="auto"/>
          </w:tcPr>
          <w:p w14:paraId="4EC531B4" w14:textId="6CB570A1" w:rsidR="005F61B3" w:rsidRPr="00840C5E" w:rsidRDefault="00840C5E" w:rsidP="001132DC">
            <w:pPr>
              <w:ind w:firstLine="142"/>
              <w:rPr>
                <w:b/>
                <w:sz w:val="20"/>
                <w:szCs w:val="20"/>
              </w:rPr>
            </w:pPr>
            <w:r w:rsidRPr="00840C5E">
              <w:rPr>
                <w:b/>
                <w:sz w:val="20"/>
                <w:szCs w:val="20"/>
              </w:rPr>
              <w:t xml:space="preserve"> </w:t>
            </w:r>
            <w:r w:rsidR="001132DC">
              <w:rPr>
                <w:b/>
                <w:sz w:val="20"/>
                <w:szCs w:val="20"/>
              </w:rPr>
              <w:t>Вилков</w:t>
            </w:r>
          </w:p>
        </w:tc>
      </w:tr>
      <w:tr w:rsidR="005F61B3" w:rsidRPr="00975C41" w14:paraId="321E4008" w14:textId="77777777" w:rsidTr="00B23779">
        <w:trPr>
          <w:trHeight w:val="57"/>
        </w:trPr>
        <w:tc>
          <w:tcPr>
            <w:tcW w:w="3119" w:type="dxa"/>
            <w:vMerge/>
            <w:shd w:val="clear" w:color="auto" w:fill="FFFFFF"/>
          </w:tcPr>
          <w:p w14:paraId="5EDFC91B" w14:textId="77777777" w:rsidR="005F61B3" w:rsidRPr="0096156B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A32EA59" w14:textId="77777777" w:rsidR="005F61B3" w:rsidRPr="00D060F5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60F5">
              <w:rPr>
                <w:b/>
                <w:sz w:val="20"/>
                <w:szCs w:val="20"/>
              </w:rPr>
              <w:t>3.3.2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E55347F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Имя</w:t>
            </w:r>
          </w:p>
        </w:tc>
        <w:tc>
          <w:tcPr>
            <w:tcW w:w="3402" w:type="dxa"/>
            <w:shd w:val="clear" w:color="auto" w:fill="auto"/>
          </w:tcPr>
          <w:p w14:paraId="45CBAFA6" w14:textId="136D2C98" w:rsidR="005F61B3" w:rsidRPr="00840C5E" w:rsidRDefault="00840C5E" w:rsidP="001132DC">
            <w:pPr>
              <w:ind w:firstLine="142"/>
              <w:rPr>
                <w:b/>
                <w:sz w:val="20"/>
                <w:szCs w:val="20"/>
              </w:rPr>
            </w:pPr>
            <w:r w:rsidRPr="00840C5E">
              <w:rPr>
                <w:b/>
                <w:sz w:val="20"/>
                <w:szCs w:val="20"/>
              </w:rPr>
              <w:t xml:space="preserve"> </w:t>
            </w:r>
            <w:r w:rsidR="001132DC">
              <w:rPr>
                <w:b/>
                <w:sz w:val="20"/>
                <w:szCs w:val="20"/>
              </w:rPr>
              <w:t>Александр</w:t>
            </w:r>
          </w:p>
        </w:tc>
      </w:tr>
      <w:tr w:rsidR="005F61B3" w:rsidRPr="00975C41" w14:paraId="5A51AF80" w14:textId="77777777" w:rsidTr="00B23779">
        <w:trPr>
          <w:trHeight w:val="57"/>
        </w:trPr>
        <w:tc>
          <w:tcPr>
            <w:tcW w:w="3119" w:type="dxa"/>
            <w:vMerge/>
            <w:shd w:val="clear" w:color="auto" w:fill="FFFFFF"/>
          </w:tcPr>
          <w:p w14:paraId="4D8B4CBF" w14:textId="77777777" w:rsidR="005F61B3" w:rsidRPr="0096156B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40C0D0E" w14:textId="77777777" w:rsidR="005F61B3" w:rsidRPr="00D060F5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60F5">
              <w:rPr>
                <w:b/>
                <w:sz w:val="20"/>
                <w:szCs w:val="20"/>
              </w:rPr>
              <w:t>3.3.3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D5DD1D8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Отчество (при наличии)</w:t>
            </w:r>
          </w:p>
        </w:tc>
        <w:tc>
          <w:tcPr>
            <w:tcW w:w="3402" w:type="dxa"/>
            <w:shd w:val="clear" w:color="auto" w:fill="auto"/>
          </w:tcPr>
          <w:p w14:paraId="6347F367" w14:textId="4EA12AF9" w:rsidR="005F61B3" w:rsidRPr="00840C5E" w:rsidRDefault="00840C5E" w:rsidP="001132DC">
            <w:pPr>
              <w:ind w:firstLine="142"/>
              <w:rPr>
                <w:b/>
                <w:sz w:val="20"/>
                <w:szCs w:val="20"/>
              </w:rPr>
            </w:pPr>
            <w:r w:rsidRPr="00840C5E">
              <w:rPr>
                <w:b/>
                <w:sz w:val="20"/>
                <w:szCs w:val="20"/>
              </w:rPr>
              <w:t xml:space="preserve"> </w:t>
            </w:r>
            <w:r w:rsidR="001132DC">
              <w:rPr>
                <w:b/>
                <w:sz w:val="20"/>
                <w:szCs w:val="20"/>
              </w:rPr>
              <w:t>Александрович</w:t>
            </w:r>
          </w:p>
        </w:tc>
      </w:tr>
      <w:tr w:rsidR="005F61B3" w:rsidRPr="00975C41" w14:paraId="1E3E0D19" w14:textId="77777777" w:rsidTr="00B23779">
        <w:trPr>
          <w:trHeight w:val="57"/>
        </w:trPr>
        <w:tc>
          <w:tcPr>
            <w:tcW w:w="3119" w:type="dxa"/>
            <w:vMerge/>
            <w:shd w:val="clear" w:color="auto" w:fill="FFFFFF"/>
          </w:tcPr>
          <w:p w14:paraId="0AC6AFB9" w14:textId="77777777" w:rsidR="005F61B3" w:rsidRPr="0096156B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350071B" w14:textId="77777777" w:rsidR="005F61B3" w:rsidRPr="00D060F5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60F5">
              <w:rPr>
                <w:b/>
                <w:sz w:val="20"/>
                <w:szCs w:val="20"/>
              </w:rPr>
              <w:t>3.3.4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02D4172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Гражданство</w:t>
            </w:r>
          </w:p>
        </w:tc>
        <w:tc>
          <w:tcPr>
            <w:tcW w:w="3402" w:type="dxa"/>
            <w:shd w:val="clear" w:color="auto" w:fill="auto"/>
          </w:tcPr>
          <w:p w14:paraId="53347374" w14:textId="43521471" w:rsidR="005F61B3" w:rsidRPr="00840C5E" w:rsidRDefault="001132DC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5F61B3" w:rsidRPr="00975C41" w14:paraId="567C53BF" w14:textId="77777777" w:rsidTr="00B23779">
        <w:trPr>
          <w:trHeight w:val="53"/>
        </w:trPr>
        <w:tc>
          <w:tcPr>
            <w:tcW w:w="3119" w:type="dxa"/>
            <w:vMerge/>
            <w:shd w:val="clear" w:color="auto" w:fill="FFFFFF"/>
          </w:tcPr>
          <w:p w14:paraId="4D893765" w14:textId="77777777" w:rsidR="005F61B3" w:rsidRPr="0096156B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41F0A31" w14:textId="77777777" w:rsidR="005F61B3" w:rsidRPr="00D060F5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60F5">
              <w:rPr>
                <w:b/>
                <w:sz w:val="20"/>
                <w:szCs w:val="20"/>
              </w:rPr>
              <w:t>3.3.5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5D6ADE0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Страна места жительства</w:t>
            </w:r>
          </w:p>
        </w:tc>
        <w:tc>
          <w:tcPr>
            <w:tcW w:w="3402" w:type="dxa"/>
            <w:shd w:val="clear" w:color="auto" w:fill="auto"/>
          </w:tcPr>
          <w:p w14:paraId="27D94D6F" w14:textId="52258A18" w:rsidR="005F61B3" w:rsidRPr="00840C5E" w:rsidRDefault="001132DC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</w:tr>
      <w:tr w:rsidR="005F61B3" w:rsidRPr="00975C41" w14:paraId="6D491E81" w14:textId="77777777" w:rsidTr="00B23779">
        <w:trPr>
          <w:trHeight w:val="57"/>
        </w:trPr>
        <w:tc>
          <w:tcPr>
            <w:tcW w:w="3119" w:type="dxa"/>
            <w:vMerge/>
            <w:shd w:val="clear" w:color="auto" w:fill="FFFFFF"/>
          </w:tcPr>
          <w:p w14:paraId="7AA5979B" w14:textId="77777777" w:rsidR="005F61B3" w:rsidRPr="0096156B" w:rsidRDefault="005F61B3" w:rsidP="005F61B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B6119D" w14:textId="77777777" w:rsidR="005F61B3" w:rsidRPr="00D060F5" w:rsidRDefault="005F61B3" w:rsidP="005F61B3">
            <w:pPr>
              <w:jc w:val="center"/>
              <w:rPr>
                <w:b/>
                <w:sz w:val="20"/>
                <w:szCs w:val="20"/>
              </w:rPr>
            </w:pPr>
            <w:r w:rsidRPr="00D060F5">
              <w:rPr>
                <w:b/>
                <w:sz w:val="20"/>
                <w:szCs w:val="20"/>
              </w:rPr>
              <w:t>3.3.6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CCE9B11" w14:textId="77777777" w:rsidR="005F61B3" w:rsidRPr="00D060F5" w:rsidRDefault="005F61B3" w:rsidP="005F61B3">
            <w:pPr>
              <w:rPr>
                <w:sz w:val="20"/>
                <w:szCs w:val="20"/>
              </w:rPr>
            </w:pPr>
            <w:r w:rsidRPr="00D060F5">
              <w:rPr>
                <w:sz w:val="20"/>
                <w:szCs w:val="20"/>
              </w:rPr>
              <w:t>% голосов в органе управления</w:t>
            </w:r>
          </w:p>
        </w:tc>
        <w:tc>
          <w:tcPr>
            <w:tcW w:w="3402" w:type="dxa"/>
            <w:shd w:val="clear" w:color="auto" w:fill="auto"/>
          </w:tcPr>
          <w:p w14:paraId="6D1F8548" w14:textId="30896739" w:rsidR="005F61B3" w:rsidRPr="00840C5E" w:rsidRDefault="001132DC" w:rsidP="00910E18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10 %</w:t>
            </w:r>
          </w:p>
        </w:tc>
      </w:tr>
      <w:tr w:rsidR="0096156B" w:rsidRPr="00975C41" w14:paraId="6AA23376" w14:textId="77777777" w:rsidTr="00862340">
        <w:trPr>
          <w:trHeight w:val="528"/>
        </w:trPr>
        <w:tc>
          <w:tcPr>
            <w:tcW w:w="10915" w:type="dxa"/>
            <w:gridSpan w:val="5"/>
            <w:shd w:val="clear" w:color="auto" w:fill="BFBFBF" w:themeFill="background1" w:themeFillShade="BF"/>
          </w:tcPr>
          <w:p w14:paraId="292424BD" w14:textId="4875A41B" w:rsidR="0096156B" w:rsidRPr="007A44CC" w:rsidRDefault="007A44CC" w:rsidP="0047173F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i/>
                <w:sz w:val="20"/>
                <w:szCs w:val="20"/>
              </w:rPr>
            </w:pPr>
            <w:r w:rsidRPr="007A44CC">
              <w:rPr>
                <w:rFonts w:eastAsia="Calibri"/>
                <w:bCs w:val="0"/>
                <w:i/>
                <w:sz w:val="22"/>
                <w:szCs w:val="22"/>
                <w:lang w:eastAsia="en-US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A460B8" w:rsidRPr="00975C41" w14:paraId="4CB49BAD" w14:textId="77777777" w:rsidTr="00862340">
        <w:trPr>
          <w:trHeight w:val="416"/>
        </w:trPr>
        <w:tc>
          <w:tcPr>
            <w:tcW w:w="3119" w:type="dxa"/>
            <w:shd w:val="clear" w:color="auto" w:fill="FFFFFF"/>
          </w:tcPr>
          <w:p w14:paraId="6B9D16AC" w14:textId="77777777" w:rsidR="00A460B8" w:rsidRPr="00B24A3D" w:rsidRDefault="00A460B8" w:rsidP="0047173F">
            <w:pPr>
              <w:rPr>
                <w:b/>
              </w:rPr>
            </w:pPr>
            <w:r w:rsidRPr="00E26C09">
              <w:rPr>
                <w:rStyle w:val="CharStyle7"/>
                <w:bCs w:val="0"/>
                <w:color w:val="000000"/>
                <w:lang w:eastAsia="en-US"/>
              </w:rPr>
              <w:t>4.1.</w:t>
            </w:r>
            <w:r w:rsidRPr="00B24A3D">
              <w:rPr>
                <w:b/>
                <w:sz w:val="20"/>
                <w:szCs w:val="20"/>
              </w:rPr>
              <w:t xml:space="preserve">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декларации"</w:t>
            </w:r>
          </w:p>
        </w:tc>
        <w:tc>
          <w:tcPr>
            <w:tcW w:w="7796" w:type="dxa"/>
            <w:gridSpan w:val="4"/>
            <w:shd w:val="clear" w:color="auto" w:fill="FFFFFF" w:themeFill="background1"/>
          </w:tcPr>
          <w:tbl>
            <w:tblPr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4"/>
              <w:gridCol w:w="3685"/>
              <w:gridCol w:w="3261"/>
            </w:tblGrid>
            <w:tr w:rsidR="00FC0138" w:rsidRPr="006817AA" w14:paraId="2CD69186" w14:textId="77777777" w:rsidTr="0053677F">
              <w:trPr>
                <w:trHeight w:val="237"/>
              </w:trPr>
              <w:tc>
                <w:tcPr>
                  <w:tcW w:w="704" w:type="dxa"/>
                  <w:tcBorders>
                    <w:bottom w:val="nil"/>
                  </w:tcBorders>
                  <w:shd w:val="clear" w:color="auto" w:fill="FFFFFF"/>
                </w:tcPr>
                <w:p w14:paraId="2516311F" w14:textId="35CE2E29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 w:rsidR="0016735A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F6747E8" w14:textId="16283E87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Вид объекта капитального строительства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83E65DD" w14:textId="220E1B75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0235B41B" w14:textId="77777777" w:rsidTr="0053677F">
              <w:trPr>
                <w:trHeight w:val="184"/>
              </w:trPr>
              <w:tc>
                <w:tcPr>
                  <w:tcW w:w="704" w:type="dxa"/>
                  <w:tcBorders>
                    <w:bottom w:val="nil"/>
                  </w:tcBorders>
                  <w:shd w:val="clear" w:color="auto" w:fill="FFFFFF"/>
                </w:tcPr>
                <w:p w14:paraId="2377AB71" w14:textId="41CD9903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0F8D95B" w14:textId="374B3E2B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5B74097" w14:textId="1240195E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507A809C" w14:textId="77777777" w:rsidTr="0053677F">
              <w:trPr>
                <w:trHeight w:val="219"/>
              </w:trPr>
              <w:tc>
                <w:tcPr>
                  <w:tcW w:w="704" w:type="dxa"/>
                  <w:tcBorders>
                    <w:bottom w:val="nil"/>
                  </w:tcBorders>
                  <w:shd w:val="clear" w:color="auto" w:fill="FFFFFF"/>
                </w:tcPr>
                <w:p w14:paraId="19732642" w14:textId="0773D1D3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18F763C" w14:textId="07FF8353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Район субъекта Российской Федерации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7B7C7D8" w14:textId="4019F806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77862082" w14:textId="77777777" w:rsidTr="0053677F">
              <w:trPr>
                <w:trHeight w:val="241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A0114D6" w14:textId="014534F1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893CD9" w14:textId="59B042EC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Вид населенного пункта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9F001E9" w14:textId="3F4CE5F5" w:rsidR="00FC0138" w:rsidRPr="001A168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07C9701E" w14:textId="77777777" w:rsidTr="0053677F">
              <w:trPr>
                <w:trHeight w:val="207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2CE02BC" w14:textId="570CB83F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4B9055" w14:textId="70220CB9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Наименование населенного пункта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ECE2E6" w14:textId="041EB170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7283049D" w14:textId="77777777" w:rsidTr="0053677F">
              <w:trPr>
                <w:trHeight w:val="230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3F27F49" w14:textId="1E0539A8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85" w:type="dxa"/>
                </w:tcPr>
                <w:p w14:paraId="6909F958" w14:textId="2C18F414" w:rsidR="00FC0138" w:rsidRPr="00CE5B65" w:rsidRDefault="00FC0138" w:rsidP="00DE0AFE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>
                    <w:t xml:space="preserve">Элемент улично-дорожной сети 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EAF9F67" w14:textId="2889C977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5BD1DD64" w14:textId="77777777" w:rsidTr="0053677F">
              <w:trPr>
                <w:trHeight w:val="207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DF5B5D8" w14:textId="4981AF22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685" w:type="dxa"/>
                </w:tcPr>
                <w:p w14:paraId="564E1435" w14:textId="292171A6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>
                    <w:t>Наименование элемента улично-дорожной сети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6A0F19" w14:textId="4902A16A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05EA0D18" w14:textId="77777777" w:rsidTr="0053677F">
              <w:trPr>
                <w:trHeight w:val="184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0D24713" w14:textId="0F2881AC" w:rsidR="00FC0138" w:rsidRPr="00CE5B65" w:rsidRDefault="00FC0138">
                  <w:pPr>
                    <w:rPr>
                      <w:b/>
                      <w:sz w:val="20"/>
                      <w:szCs w:val="20"/>
                    </w:rPr>
                  </w:pPr>
                  <w:r w:rsidRPr="00CE5B65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85" w:type="dxa"/>
                </w:tcPr>
                <w:p w14:paraId="1DFD494B" w14:textId="545868B9" w:rsidR="00FC0138" w:rsidRPr="00CE5B65" w:rsidRDefault="00FC0138" w:rsidP="00DE0AFE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>
                    <w:t xml:space="preserve">Тип здания (сооружения) 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8F18E3A" w14:textId="04F7286B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0C206F79" w14:textId="77777777" w:rsidTr="0053677F">
              <w:trPr>
                <w:trHeight w:val="184"/>
              </w:trPr>
              <w:tc>
                <w:tcPr>
                  <w:tcW w:w="704" w:type="dxa"/>
                  <w:tcBorders>
                    <w:bottom w:val="nil"/>
                  </w:tcBorders>
                  <w:shd w:val="clear" w:color="auto" w:fill="FFFFFF"/>
                </w:tcPr>
                <w:p w14:paraId="747290A1" w14:textId="2003608E" w:rsidR="00FC0138" w:rsidRDefault="00FC0138">
                  <w:r w:rsidRPr="00653B4A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A237449" w14:textId="77777777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ind w:firstLine="33"/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Индивидуализирующее объект, группу объектов капитального строительства коммерческое обозначение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D3101D6" w14:textId="18D63A3C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4C2B2935" w14:textId="77777777" w:rsidTr="0053677F">
              <w:trPr>
                <w:trHeight w:val="184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4FD21BE" w14:textId="3C9BDC7C" w:rsidR="00FC0138" w:rsidRPr="00653B4A" w:rsidRDefault="00FC0138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E045628" w14:textId="3994AB13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173709">
                    <w:rPr>
                      <w:sz w:val="20"/>
                      <w:szCs w:val="20"/>
                    </w:rPr>
                    <w:t>Срок ввода объекта капитального строительства в эксплуатацию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76A1818" w14:textId="6D84CD76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4B65E620" w14:textId="77777777" w:rsidTr="0053677F">
              <w:trPr>
                <w:trHeight w:val="184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1B4F7DB" w14:textId="6D18385B" w:rsidR="00FC0138" w:rsidRDefault="00FC0138">
                  <w:r w:rsidRPr="00653B4A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6957B87" w14:textId="77777777" w:rsidR="00FC0138" w:rsidRPr="00CE5B65" w:rsidRDefault="00FC0138" w:rsidP="00173709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Дата выдачи разрешения на ввод объекта капитального строительства в эксплуатацию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FB0C442" w14:textId="1ACB1484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570F8A16" w14:textId="77777777" w:rsidTr="0053677F">
              <w:trPr>
                <w:trHeight w:val="184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96D3008" w14:textId="38A592D9" w:rsidR="00FC0138" w:rsidRDefault="00FC0138">
                  <w:r w:rsidRPr="00653B4A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D85D0E" w14:textId="77777777" w:rsidR="00FC0138" w:rsidRPr="00CE5B65" w:rsidRDefault="00FC0138" w:rsidP="00173709">
                  <w:pPr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Номер разрешения на ввод объекта капитального строительства в эксплуатацию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693C3" w14:textId="7BDECE1D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  <w:tr w:rsidR="00FC0138" w:rsidRPr="006817AA" w14:paraId="25CA9F9A" w14:textId="77777777" w:rsidTr="0053677F">
              <w:trPr>
                <w:trHeight w:val="276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2DF228C" w14:textId="592919A2" w:rsidR="00FC0138" w:rsidRDefault="00FC0138">
                  <w:r w:rsidRPr="00653B4A">
                    <w:rPr>
                      <w:b/>
                      <w:sz w:val="20"/>
                      <w:szCs w:val="20"/>
                    </w:rPr>
                    <w:t>4.1.</w:t>
                  </w:r>
                  <w:r w:rsidR="00115B08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53D2867" w14:textId="77777777" w:rsidR="00FC0138" w:rsidRPr="00CE5B65" w:rsidRDefault="00FC0138" w:rsidP="00173709">
                  <w:pPr>
                    <w:rPr>
                      <w:sz w:val="20"/>
                      <w:szCs w:val="20"/>
                    </w:rPr>
                  </w:pPr>
                  <w:r w:rsidRPr="00CE5B65">
                    <w:rPr>
                      <w:sz w:val="20"/>
                      <w:szCs w:val="20"/>
                    </w:rPr>
                    <w:t>Орган, выдавший разрешение на ввод объекта капитального строительства в эксплуатацию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643E58F" w14:textId="2D961749" w:rsidR="00FC0138" w:rsidRPr="00A01C30" w:rsidRDefault="001132DC" w:rsidP="0053677F">
                  <w:pPr>
                    <w:ind w:left="137" w:right="227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456EF4DD" w14:textId="252B2647" w:rsidR="00A460B8" w:rsidRPr="006817AA" w:rsidRDefault="00A460B8" w:rsidP="0047173F">
            <w:pPr>
              <w:rPr>
                <w:sz w:val="20"/>
                <w:szCs w:val="20"/>
              </w:rPr>
            </w:pPr>
          </w:p>
        </w:tc>
      </w:tr>
      <w:tr w:rsidR="00400A0B" w:rsidRPr="00975C41" w14:paraId="465DCE5E" w14:textId="77777777" w:rsidTr="00862340">
        <w:tc>
          <w:tcPr>
            <w:tcW w:w="10915" w:type="dxa"/>
            <w:gridSpan w:val="5"/>
            <w:shd w:val="clear" w:color="auto" w:fill="BFBFBF" w:themeFill="background1" w:themeFillShade="BF"/>
          </w:tcPr>
          <w:p w14:paraId="71CC5174" w14:textId="77777777" w:rsidR="00400A0B" w:rsidRPr="007A44CC" w:rsidRDefault="00B00638" w:rsidP="0047173F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i/>
                <w:sz w:val="22"/>
                <w:szCs w:val="22"/>
              </w:rPr>
            </w:pPr>
            <w:r w:rsidRPr="007A44CC">
              <w:rPr>
                <w:i/>
                <w:sz w:val="22"/>
                <w:szCs w:val="22"/>
              </w:rPr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6720E7" w:rsidRPr="00975C41" w14:paraId="0C59D26E" w14:textId="77777777" w:rsidTr="00B23779">
        <w:trPr>
          <w:trHeight w:val="541"/>
        </w:trPr>
        <w:tc>
          <w:tcPr>
            <w:tcW w:w="3119" w:type="dxa"/>
            <w:vMerge w:val="restart"/>
            <w:shd w:val="clear" w:color="auto" w:fill="FFFFFF"/>
          </w:tcPr>
          <w:p w14:paraId="17C2D679" w14:textId="77777777" w:rsidR="006720E7" w:rsidRPr="00B00638" w:rsidRDefault="006720E7" w:rsidP="006720E7">
            <w:pPr>
              <w:rPr>
                <w:sz w:val="18"/>
                <w:szCs w:val="18"/>
              </w:rPr>
            </w:pPr>
            <w:r w:rsidRPr="00B00638">
              <w:rPr>
                <w:rStyle w:val="CharStyle7"/>
                <w:bCs w:val="0"/>
                <w:color w:val="000000"/>
                <w:lang w:eastAsia="en-US"/>
              </w:rPr>
              <w:t xml:space="preserve">5.1. </w:t>
            </w:r>
            <w:r w:rsidRPr="00B00638">
              <w:rPr>
                <w:rStyle w:val="CharStyle7"/>
                <w:bCs w:val="0"/>
                <w:color w:val="000000"/>
              </w:rPr>
              <w:t xml:space="preserve">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</w:t>
            </w:r>
            <w:r w:rsidRPr="00B00638">
              <w:rPr>
                <w:rStyle w:val="CharStyle7"/>
                <w:bCs w:val="0"/>
                <w:color w:val="000000"/>
              </w:rPr>
              <w:lastRenderedPageBreak/>
              <w:t xml:space="preserve">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AAB022" w14:textId="77777777" w:rsidR="006720E7" w:rsidRPr="00097719" w:rsidRDefault="006720E7" w:rsidP="006720E7">
            <w:pPr>
              <w:rPr>
                <w:b/>
                <w:sz w:val="20"/>
                <w:szCs w:val="20"/>
              </w:rPr>
            </w:pPr>
            <w:r w:rsidRPr="00097719">
              <w:rPr>
                <w:b/>
                <w:sz w:val="20"/>
                <w:szCs w:val="20"/>
              </w:rPr>
              <w:lastRenderedPageBreak/>
              <w:t>5.1.1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3C977" w14:textId="09958CD0" w:rsidR="006720E7" w:rsidRPr="0009771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097719">
              <w:rPr>
                <w:sz w:val="20"/>
                <w:szCs w:val="20"/>
              </w:rPr>
              <w:t>Полное наименование саморегулируемой организации, членом которой является застройщик, без указания организационно - правовой формы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C4AE26" w14:textId="556EB6EA" w:rsidR="006720E7" w:rsidRPr="00FB02E7" w:rsidRDefault="006720E7" w:rsidP="006720E7">
            <w:pPr>
              <w:shd w:val="clear" w:color="auto" w:fill="FFFFFF" w:themeFill="background1"/>
              <w:ind w:firstLine="142"/>
              <w:jc w:val="both"/>
              <w:rPr>
                <w:b/>
                <w:sz w:val="20"/>
                <w:szCs w:val="20"/>
              </w:rPr>
            </w:pPr>
            <w:r w:rsidRPr="00FB02E7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01933BA4" w14:textId="77777777" w:rsidTr="00B23779">
        <w:trPr>
          <w:trHeight w:val="541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CEA8BA4" w14:textId="77777777" w:rsidR="006720E7" w:rsidRPr="00400A0B" w:rsidRDefault="006720E7" w:rsidP="0067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C0FEE" w14:textId="77777777" w:rsidR="006720E7" w:rsidRPr="00097719" w:rsidRDefault="006720E7" w:rsidP="006720E7">
            <w:pPr>
              <w:rPr>
                <w:b/>
                <w:sz w:val="20"/>
                <w:szCs w:val="20"/>
              </w:rPr>
            </w:pPr>
            <w:r w:rsidRPr="00097719">
              <w:rPr>
                <w:b/>
                <w:sz w:val="20"/>
                <w:szCs w:val="20"/>
              </w:rPr>
              <w:t>5.1.2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C1951" w14:textId="4947BBCA" w:rsidR="006720E7" w:rsidRPr="0009771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097719">
              <w:rPr>
                <w:sz w:val="20"/>
                <w:szCs w:val="20"/>
              </w:rPr>
              <w:t>Индивидуальный номер налогоплательщика саморегулируемой организации, членом которой является застройщик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41C02" w14:textId="7BB02A81" w:rsidR="006720E7" w:rsidRPr="00FB02E7" w:rsidRDefault="006720E7" w:rsidP="006720E7">
            <w:pPr>
              <w:shd w:val="clear" w:color="auto" w:fill="FFFFFF" w:themeFill="background1"/>
              <w:ind w:firstLine="142"/>
              <w:jc w:val="both"/>
              <w:rPr>
                <w:b/>
                <w:sz w:val="20"/>
                <w:szCs w:val="20"/>
              </w:rPr>
            </w:pPr>
            <w:r w:rsidRPr="00FB02E7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07EDD607" w14:textId="77777777" w:rsidTr="00B23779">
        <w:trPr>
          <w:trHeight w:val="541"/>
        </w:trPr>
        <w:tc>
          <w:tcPr>
            <w:tcW w:w="3119" w:type="dxa"/>
            <w:vMerge/>
            <w:shd w:val="clear" w:color="auto" w:fill="FFFFFF"/>
          </w:tcPr>
          <w:p w14:paraId="0863BDED" w14:textId="77777777" w:rsidR="006720E7" w:rsidRPr="00400A0B" w:rsidRDefault="006720E7" w:rsidP="0067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79DB2D" w14:textId="77777777" w:rsidR="006720E7" w:rsidRPr="00097719" w:rsidRDefault="006720E7" w:rsidP="006720E7">
            <w:pPr>
              <w:rPr>
                <w:b/>
                <w:sz w:val="20"/>
                <w:szCs w:val="20"/>
              </w:rPr>
            </w:pPr>
            <w:r w:rsidRPr="00097719">
              <w:rPr>
                <w:b/>
                <w:sz w:val="20"/>
                <w:szCs w:val="20"/>
              </w:rPr>
              <w:t>5.1.3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A4DE3" w14:textId="5FFBFF03" w:rsidR="006720E7" w:rsidRPr="0009771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097719">
              <w:rPr>
                <w:sz w:val="20"/>
                <w:szCs w:val="20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EADB59" w14:textId="435AC8F6" w:rsidR="006720E7" w:rsidRPr="00FB02E7" w:rsidRDefault="006720E7" w:rsidP="006720E7">
            <w:pPr>
              <w:shd w:val="clear" w:color="auto" w:fill="FFFFFF" w:themeFill="background1"/>
              <w:ind w:firstLine="142"/>
              <w:jc w:val="both"/>
              <w:rPr>
                <w:b/>
                <w:sz w:val="20"/>
                <w:szCs w:val="20"/>
              </w:rPr>
            </w:pPr>
            <w:r w:rsidRPr="00FB02E7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2A9AD713" w14:textId="77777777" w:rsidTr="00B23779">
        <w:trPr>
          <w:trHeight w:val="506"/>
        </w:trPr>
        <w:tc>
          <w:tcPr>
            <w:tcW w:w="3119" w:type="dxa"/>
            <w:vMerge/>
            <w:shd w:val="clear" w:color="auto" w:fill="FFFFFF"/>
          </w:tcPr>
          <w:p w14:paraId="4A388536" w14:textId="77777777" w:rsidR="006720E7" w:rsidRPr="00400A0B" w:rsidRDefault="006720E7" w:rsidP="0067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5B4B12" w14:textId="77777777" w:rsidR="006720E7" w:rsidRPr="00097719" w:rsidRDefault="006720E7" w:rsidP="006720E7">
            <w:pPr>
              <w:rPr>
                <w:b/>
                <w:sz w:val="20"/>
                <w:szCs w:val="20"/>
              </w:rPr>
            </w:pPr>
            <w:r w:rsidRPr="00097719">
              <w:rPr>
                <w:b/>
                <w:sz w:val="20"/>
                <w:szCs w:val="20"/>
              </w:rPr>
              <w:t>5.1.4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BE54E" w14:textId="6172ECA1" w:rsidR="006720E7" w:rsidRPr="0009771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097719">
              <w:rPr>
                <w:sz w:val="20"/>
                <w:szCs w:val="20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8AD3D" w14:textId="7A4F07AD" w:rsidR="006720E7" w:rsidRPr="00FB02E7" w:rsidRDefault="006720E7" w:rsidP="006720E7">
            <w:pPr>
              <w:shd w:val="clear" w:color="auto" w:fill="FFFFFF" w:themeFill="background1"/>
              <w:ind w:firstLine="142"/>
              <w:jc w:val="both"/>
              <w:rPr>
                <w:b/>
                <w:sz w:val="20"/>
                <w:szCs w:val="20"/>
              </w:rPr>
            </w:pPr>
            <w:r w:rsidRPr="00FB02E7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6F0222C7" w14:textId="77777777" w:rsidTr="00B23779">
        <w:trPr>
          <w:trHeight w:val="460"/>
        </w:trPr>
        <w:tc>
          <w:tcPr>
            <w:tcW w:w="3119" w:type="dxa"/>
            <w:vMerge/>
            <w:shd w:val="clear" w:color="auto" w:fill="FFFFFF"/>
          </w:tcPr>
          <w:p w14:paraId="1139CC8C" w14:textId="77777777" w:rsidR="006720E7" w:rsidRPr="00400A0B" w:rsidRDefault="006720E7" w:rsidP="0067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68C5C3" w14:textId="77777777" w:rsidR="006720E7" w:rsidRPr="00097719" w:rsidRDefault="006720E7" w:rsidP="006720E7">
            <w:pPr>
              <w:rPr>
                <w:b/>
                <w:sz w:val="20"/>
                <w:szCs w:val="20"/>
              </w:rPr>
            </w:pPr>
            <w:r w:rsidRPr="00097719">
              <w:rPr>
                <w:b/>
                <w:sz w:val="20"/>
                <w:szCs w:val="20"/>
              </w:rPr>
              <w:t>5.1.5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BECD" w14:textId="60EA1253" w:rsidR="006720E7" w:rsidRPr="0009771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6720E7">
              <w:rPr>
                <w:sz w:val="20"/>
                <w:szCs w:val="20"/>
              </w:rPr>
              <w:t>Организационно-правовая форма саморегулируемой организации, членом которой является застройщик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DFAD25" w14:textId="58BDBAB6" w:rsidR="006720E7" w:rsidRPr="00FB02E7" w:rsidRDefault="006720E7" w:rsidP="006720E7">
            <w:pPr>
              <w:shd w:val="clear" w:color="auto" w:fill="FFFFFF" w:themeFill="background1"/>
              <w:ind w:firstLine="142"/>
              <w:jc w:val="both"/>
              <w:rPr>
                <w:b/>
                <w:sz w:val="20"/>
                <w:szCs w:val="20"/>
              </w:rPr>
            </w:pPr>
            <w:r w:rsidRPr="00FB02E7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1DD4A2F2" w14:textId="77777777" w:rsidTr="00B23779">
        <w:trPr>
          <w:trHeight w:val="212"/>
        </w:trPr>
        <w:tc>
          <w:tcPr>
            <w:tcW w:w="3119" w:type="dxa"/>
            <w:vMerge w:val="restart"/>
            <w:shd w:val="clear" w:color="auto" w:fill="FFFFFF"/>
          </w:tcPr>
          <w:p w14:paraId="3FFD314B" w14:textId="77777777" w:rsidR="006720E7" w:rsidRPr="00097719" w:rsidRDefault="006720E7" w:rsidP="006720E7">
            <w:pPr>
              <w:rPr>
                <w:b/>
                <w:sz w:val="20"/>
                <w:szCs w:val="20"/>
              </w:rPr>
            </w:pPr>
            <w:r w:rsidRPr="00097719">
              <w:rPr>
                <w:b/>
                <w:sz w:val="20"/>
                <w:szCs w:val="20"/>
              </w:rPr>
              <w:t>5.2. О членстве застройщика в иных некоммерческих организациях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58CD9B" w14:textId="77777777" w:rsidR="006720E7" w:rsidRPr="007A76E4" w:rsidRDefault="006720E7" w:rsidP="006720E7">
            <w:pPr>
              <w:rPr>
                <w:b/>
                <w:sz w:val="20"/>
                <w:szCs w:val="20"/>
              </w:rPr>
            </w:pPr>
            <w:r w:rsidRPr="007A76E4">
              <w:rPr>
                <w:b/>
                <w:sz w:val="20"/>
                <w:szCs w:val="20"/>
              </w:rPr>
              <w:t>5.2.1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D49876" w14:textId="5FE4587A" w:rsidR="006720E7" w:rsidRPr="007A76E4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E4">
              <w:rPr>
                <w:sz w:val="20"/>
                <w:szCs w:val="20"/>
              </w:rPr>
              <w:t>Полное наименование некоммерческой организации, членом которой является застройщик, без указания организационно - правовой формы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42E9C919" w14:textId="13AB225D" w:rsidR="006720E7" w:rsidRPr="00910E18" w:rsidRDefault="001132DC" w:rsidP="001A1680">
            <w:pPr>
              <w:shd w:val="clear" w:color="auto" w:fill="FFFFFF" w:themeFill="background1"/>
              <w:ind w:left="142"/>
              <w:rPr>
                <w:b/>
                <w:sz w:val="20"/>
                <w:szCs w:val="20"/>
              </w:rPr>
            </w:pPr>
            <w:r w:rsidRPr="00FB02E7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5610095D" w14:textId="77777777" w:rsidTr="00B23779">
        <w:trPr>
          <w:trHeight w:val="212"/>
        </w:trPr>
        <w:tc>
          <w:tcPr>
            <w:tcW w:w="3119" w:type="dxa"/>
            <w:vMerge/>
            <w:shd w:val="clear" w:color="auto" w:fill="FFFFFF"/>
          </w:tcPr>
          <w:p w14:paraId="017BCFBF" w14:textId="77777777" w:rsidR="006720E7" w:rsidRDefault="006720E7" w:rsidP="0067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5DD7DD9" w14:textId="77777777" w:rsidR="006720E7" w:rsidRPr="007A76E4" w:rsidRDefault="006720E7" w:rsidP="006720E7">
            <w:pPr>
              <w:rPr>
                <w:b/>
                <w:sz w:val="20"/>
                <w:szCs w:val="20"/>
              </w:rPr>
            </w:pPr>
            <w:r w:rsidRPr="007A76E4">
              <w:rPr>
                <w:b/>
                <w:sz w:val="20"/>
                <w:szCs w:val="20"/>
              </w:rPr>
              <w:t>5.2.2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AECC" w14:textId="1B5C0C52" w:rsidR="006720E7" w:rsidRPr="007A76E4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E4">
              <w:rPr>
                <w:sz w:val="20"/>
                <w:szCs w:val="20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9998" w14:textId="0EE3CB39" w:rsidR="006720E7" w:rsidRPr="00910E18" w:rsidRDefault="001132DC" w:rsidP="006720E7">
            <w:pPr>
              <w:shd w:val="clear" w:color="auto" w:fill="FFFFFF" w:themeFill="background1"/>
              <w:ind w:firstLine="142"/>
              <w:rPr>
                <w:b/>
                <w:sz w:val="20"/>
                <w:szCs w:val="20"/>
              </w:rPr>
            </w:pPr>
            <w:r w:rsidRPr="00FB02E7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11AC27DA" w14:textId="77777777" w:rsidTr="00862340">
        <w:tc>
          <w:tcPr>
            <w:tcW w:w="10915" w:type="dxa"/>
            <w:gridSpan w:val="5"/>
            <w:shd w:val="clear" w:color="auto" w:fill="BFBFBF" w:themeFill="background1" w:themeFillShade="BF"/>
          </w:tcPr>
          <w:p w14:paraId="7BF56EE4" w14:textId="77777777" w:rsidR="006720E7" w:rsidRPr="007A44CC" w:rsidRDefault="006720E7" w:rsidP="006720E7">
            <w:pPr>
              <w:tabs>
                <w:tab w:val="left" w:pos="252"/>
              </w:tabs>
              <w:rPr>
                <w:b/>
                <w:i/>
                <w:sz w:val="22"/>
                <w:szCs w:val="22"/>
              </w:rPr>
            </w:pPr>
            <w:r w:rsidRPr="007A44CC">
              <w:rPr>
                <w:b/>
                <w:i/>
                <w:sz w:val="22"/>
                <w:szCs w:val="22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6720E7" w:rsidRPr="00975C41" w14:paraId="6703E0A2" w14:textId="77777777" w:rsidTr="00B23779">
        <w:trPr>
          <w:trHeight w:val="228"/>
        </w:trPr>
        <w:tc>
          <w:tcPr>
            <w:tcW w:w="3119" w:type="dxa"/>
            <w:vMerge w:val="restart"/>
            <w:shd w:val="clear" w:color="auto" w:fill="FFFFFF"/>
          </w:tcPr>
          <w:p w14:paraId="148195F6" w14:textId="77777777" w:rsidR="006720E7" w:rsidRPr="007A76E4" w:rsidRDefault="006720E7" w:rsidP="006720E7">
            <w:pPr>
              <w:rPr>
                <w:b/>
                <w:sz w:val="20"/>
                <w:szCs w:val="20"/>
              </w:rPr>
            </w:pPr>
            <w:r w:rsidRPr="007A76E4">
              <w:rPr>
                <w:b/>
                <w:sz w:val="20"/>
                <w:szCs w:val="20"/>
              </w:rPr>
              <w:t>6.1. О финансовом результате текущего года, о размерах кредиторской и дебиторской задолженности на последнюю отчетную дату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A62C7F2" w14:textId="77777777" w:rsidR="006720E7" w:rsidRPr="00B858FF" w:rsidRDefault="006720E7" w:rsidP="006720E7">
            <w:pPr>
              <w:rPr>
                <w:b/>
                <w:sz w:val="20"/>
                <w:szCs w:val="20"/>
              </w:rPr>
            </w:pPr>
            <w:r w:rsidRPr="00B858FF">
              <w:rPr>
                <w:b/>
                <w:sz w:val="20"/>
                <w:szCs w:val="20"/>
              </w:rPr>
              <w:t>6.1.1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9D76FD" w14:textId="77777777" w:rsidR="006720E7" w:rsidRPr="00B858FF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858FF">
              <w:rPr>
                <w:sz w:val="20"/>
                <w:szCs w:val="20"/>
              </w:rPr>
              <w:t>Последняя отчетная дата</w:t>
            </w:r>
          </w:p>
        </w:tc>
        <w:tc>
          <w:tcPr>
            <w:tcW w:w="3402" w:type="dxa"/>
            <w:shd w:val="clear" w:color="auto" w:fill="auto"/>
          </w:tcPr>
          <w:p w14:paraId="15EAAD37" w14:textId="0B1249B5" w:rsidR="006720E7" w:rsidRPr="00E51D4F" w:rsidRDefault="00072603" w:rsidP="0053677F">
            <w:pPr>
              <w:ind w:left="113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По состоянию на 30</w:t>
            </w:r>
            <w:r w:rsidR="001132DC" w:rsidRPr="008B5661">
              <w:rPr>
                <w:b/>
                <w:sz w:val="20"/>
                <w:szCs w:val="20"/>
              </w:rPr>
              <w:t>.12</w:t>
            </w:r>
            <w:r w:rsidR="006720E7" w:rsidRPr="008B5661">
              <w:rPr>
                <w:b/>
                <w:sz w:val="20"/>
                <w:szCs w:val="20"/>
              </w:rPr>
              <w:t>.2016 года:</w:t>
            </w:r>
          </w:p>
        </w:tc>
      </w:tr>
      <w:tr w:rsidR="006720E7" w:rsidRPr="00975C41" w14:paraId="0B4FABB5" w14:textId="77777777" w:rsidTr="00B23779">
        <w:trPr>
          <w:trHeight w:val="226"/>
        </w:trPr>
        <w:tc>
          <w:tcPr>
            <w:tcW w:w="3119" w:type="dxa"/>
            <w:vMerge/>
            <w:shd w:val="clear" w:color="auto" w:fill="FFFFFF"/>
          </w:tcPr>
          <w:p w14:paraId="1ACD95E6" w14:textId="77777777" w:rsidR="006720E7" w:rsidRPr="007B6D2A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BFC535F" w14:textId="77777777" w:rsidR="006720E7" w:rsidRPr="00B858FF" w:rsidRDefault="006720E7" w:rsidP="006720E7">
            <w:pPr>
              <w:rPr>
                <w:b/>
                <w:sz w:val="20"/>
                <w:szCs w:val="20"/>
              </w:rPr>
            </w:pPr>
            <w:r w:rsidRPr="00B858FF">
              <w:rPr>
                <w:b/>
                <w:sz w:val="20"/>
                <w:szCs w:val="20"/>
              </w:rPr>
              <w:t>6.1.2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1753E7" w14:textId="77777777" w:rsidR="006720E7" w:rsidRPr="00B858FF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858FF">
              <w:rPr>
                <w:sz w:val="20"/>
                <w:szCs w:val="20"/>
              </w:rPr>
              <w:t>Размер чистой прибыли (убытков) по данным промежуточной или годовой бухгалтерской (финансовой) отчетности</w:t>
            </w:r>
          </w:p>
        </w:tc>
        <w:tc>
          <w:tcPr>
            <w:tcW w:w="3402" w:type="dxa"/>
            <w:shd w:val="clear" w:color="auto" w:fill="auto"/>
          </w:tcPr>
          <w:p w14:paraId="6BFAB070" w14:textId="15D72D49" w:rsidR="006720E7" w:rsidRPr="00E51D4F" w:rsidRDefault="00072603" w:rsidP="006720E7">
            <w:pPr>
              <w:rPr>
                <w:b/>
                <w:sz w:val="20"/>
                <w:szCs w:val="20"/>
                <w:highlight w:val="yellow"/>
              </w:rPr>
            </w:pPr>
            <w:r>
              <w:t xml:space="preserve"> -10 447 000 руб.</w:t>
            </w:r>
          </w:p>
        </w:tc>
      </w:tr>
      <w:tr w:rsidR="006720E7" w:rsidRPr="00975C41" w14:paraId="313C67EB" w14:textId="77777777" w:rsidTr="00B23779">
        <w:trPr>
          <w:trHeight w:val="226"/>
        </w:trPr>
        <w:tc>
          <w:tcPr>
            <w:tcW w:w="3119" w:type="dxa"/>
            <w:vMerge/>
            <w:shd w:val="clear" w:color="auto" w:fill="FFFFFF"/>
          </w:tcPr>
          <w:p w14:paraId="0A7AEB57" w14:textId="77777777" w:rsidR="006720E7" w:rsidRPr="007B6D2A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8A31F01" w14:textId="77777777" w:rsidR="006720E7" w:rsidRPr="00B858FF" w:rsidRDefault="006720E7" w:rsidP="006720E7">
            <w:pPr>
              <w:rPr>
                <w:b/>
                <w:sz w:val="20"/>
                <w:szCs w:val="20"/>
              </w:rPr>
            </w:pPr>
            <w:r w:rsidRPr="00B858FF">
              <w:rPr>
                <w:b/>
                <w:sz w:val="20"/>
                <w:szCs w:val="20"/>
              </w:rPr>
              <w:t>6.1.3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93E43" w14:textId="77777777" w:rsidR="006720E7" w:rsidRPr="00B858FF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858FF">
              <w:rPr>
                <w:sz w:val="20"/>
                <w:szCs w:val="20"/>
              </w:rPr>
              <w:t>Размер кредиторской задолженности по данным промежуточной или годовой бухгалтерской (финансовой) отчетности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3063C19" w14:textId="79959AD0" w:rsidR="006720E7" w:rsidRPr="00E51D4F" w:rsidRDefault="00072603" w:rsidP="0021769C">
            <w:pPr>
              <w:tabs>
                <w:tab w:val="left" w:pos="0"/>
                <w:tab w:val="left" w:pos="1418"/>
              </w:tabs>
              <w:ind w:left="113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t>10 895 000 руб.</w:t>
            </w:r>
          </w:p>
        </w:tc>
      </w:tr>
      <w:tr w:rsidR="006720E7" w:rsidRPr="00975C41" w14:paraId="0F0B91A4" w14:textId="77777777" w:rsidTr="00B23779">
        <w:trPr>
          <w:trHeight w:val="226"/>
        </w:trPr>
        <w:tc>
          <w:tcPr>
            <w:tcW w:w="3119" w:type="dxa"/>
            <w:vMerge/>
            <w:shd w:val="clear" w:color="auto" w:fill="FFFFFF"/>
          </w:tcPr>
          <w:p w14:paraId="756B7E3B" w14:textId="77777777" w:rsidR="006720E7" w:rsidRPr="007B6D2A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7D691CC" w14:textId="77777777" w:rsidR="006720E7" w:rsidRPr="00B858FF" w:rsidRDefault="006720E7" w:rsidP="006720E7">
            <w:pPr>
              <w:rPr>
                <w:b/>
                <w:sz w:val="20"/>
                <w:szCs w:val="20"/>
              </w:rPr>
            </w:pPr>
            <w:r w:rsidRPr="00B858FF">
              <w:rPr>
                <w:b/>
                <w:sz w:val="20"/>
                <w:szCs w:val="20"/>
              </w:rPr>
              <w:t>6.1.4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41C65" w14:textId="77777777" w:rsidR="006720E7" w:rsidRPr="00B858FF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858FF">
              <w:rPr>
                <w:sz w:val="20"/>
                <w:szCs w:val="20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BE22E00" w14:textId="7B610AA8" w:rsidR="00072603" w:rsidRPr="00072603" w:rsidRDefault="006720E7" w:rsidP="006720E7">
            <w:r w:rsidRPr="00072603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072603">
              <w:t>9 330 000 руб.</w:t>
            </w:r>
          </w:p>
        </w:tc>
      </w:tr>
      <w:tr w:rsidR="006720E7" w:rsidRPr="00975C41" w14:paraId="0A1D2510" w14:textId="77777777" w:rsidTr="00862340">
        <w:trPr>
          <w:trHeight w:val="449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DEF9AC" w14:textId="77777777" w:rsidR="006720E7" w:rsidRPr="007A44CC" w:rsidRDefault="006720E7" w:rsidP="001A1680">
            <w:pPr>
              <w:jc w:val="center"/>
              <w:rPr>
                <w:b/>
                <w:i/>
                <w:sz w:val="22"/>
                <w:szCs w:val="22"/>
              </w:rPr>
            </w:pPr>
            <w:r w:rsidRPr="007A44CC">
              <w:rPr>
                <w:b/>
                <w:i/>
                <w:sz w:val="22"/>
                <w:szCs w:val="22"/>
              </w:rPr>
              <w:t>Раздел 7. Декларация застройщика о соответствии застройщика требованиям, установленным частью 2 статьи 3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г,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</w:tr>
      <w:tr w:rsidR="006720E7" w:rsidRPr="00975C41" w14:paraId="1D89CDF6" w14:textId="77777777" w:rsidTr="00B23779">
        <w:trPr>
          <w:trHeight w:val="351"/>
        </w:trPr>
        <w:tc>
          <w:tcPr>
            <w:tcW w:w="3119" w:type="dxa"/>
            <w:vMerge w:val="restart"/>
            <w:shd w:val="clear" w:color="auto" w:fill="FFFFFF"/>
          </w:tcPr>
          <w:p w14:paraId="1B2387AB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  <w:r w:rsidRPr="00667C9F">
              <w:rPr>
                <w:b/>
                <w:sz w:val="20"/>
                <w:szCs w:val="20"/>
              </w:rPr>
              <w:t>7.1. О соответствии застройщика требованиям, установленным частью 2 статьи 3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  <w:p w14:paraId="3D186F15" w14:textId="77777777" w:rsidR="006720E7" w:rsidRDefault="006720E7" w:rsidP="006720E7">
            <w:pPr>
              <w:rPr>
                <w:sz w:val="20"/>
                <w:szCs w:val="20"/>
              </w:rPr>
            </w:pPr>
          </w:p>
          <w:p w14:paraId="6D6A48CD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77C7F3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8947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8D23F0">
              <w:rPr>
                <w:sz w:val="20"/>
                <w:szCs w:val="20"/>
              </w:rPr>
              <w:t>Размер уставного (складочного) капитала, уставного фонда застройщика установленным требованиям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9250DA8" w14:textId="66C8EBA3" w:rsidR="001A1680" w:rsidRPr="008D23F0" w:rsidRDefault="008D23F0" w:rsidP="008D23F0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10 000 </w:t>
            </w:r>
            <w:r>
              <w:rPr>
                <w:b/>
                <w:sz w:val="20"/>
                <w:szCs w:val="20"/>
              </w:rPr>
              <w:t>руб.</w:t>
            </w:r>
          </w:p>
        </w:tc>
      </w:tr>
      <w:tr w:rsidR="006720E7" w:rsidRPr="00975C41" w14:paraId="1916543D" w14:textId="77777777" w:rsidTr="00B23779">
        <w:trPr>
          <w:trHeight w:val="392"/>
        </w:trPr>
        <w:tc>
          <w:tcPr>
            <w:tcW w:w="3119" w:type="dxa"/>
            <w:vMerge/>
            <w:shd w:val="clear" w:color="auto" w:fill="FFFFFF"/>
          </w:tcPr>
          <w:p w14:paraId="4AAF0772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BD7948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282F7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 xml:space="preserve">Процедуры ликвидации </w:t>
            </w:r>
            <w:r>
              <w:rPr>
                <w:sz w:val="20"/>
                <w:szCs w:val="20"/>
              </w:rPr>
              <w:t>юридического лица - застройщика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EC72654" w14:textId="3AE9B194" w:rsidR="006720E7" w:rsidRPr="00240973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  <w:r w:rsidRPr="00F71689">
              <w:rPr>
                <w:b/>
                <w:sz w:val="20"/>
                <w:szCs w:val="20"/>
              </w:rPr>
              <w:t>Не проводятся</w:t>
            </w:r>
          </w:p>
        </w:tc>
      </w:tr>
      <w:tr w:rsidR="006720E7" w:rsidRPr="00975C41" w14:paraId="7E3CD3EE" w14:textId="77777777" w:rsidTr="00B23779">
        <w:trPr>
          <w:trHeight w:val="357"/>
        </w:trPr>
        <w:tc>
          <w:tcPr>
            <w:tcW w:w="3119" w:type="dxa"/>
            <w:vMerge/>
            <w:shd w:val="clear" w:color="auto" w:fill="FFFFFF"/>
          </w:tcPr>
          <w:p w14:paraId="08AA54F9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8A7966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00696" w14:textId="1F4943E1" w:rsidR="006720E7" w:rsidRPr="005664C2" w:rsidRDefault="00BA4796" w:rsidP="006720E7">
            <w:pPr>
              <w:rPr>
                <w:sz w:val="20"/>
                <w:szCs w:val="20"/>
              </w:rPr>
            </w:pPr>
            <w:r w:rsidRPr="00BA4796">
              <w:rPr>
                <w:sz w:val="20"/>
                <w:szCs w:val="2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застройщика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EE97BBD" w14:textId="588008DE" w:rsidR="006720E7" w:rsidRPr="00240973" w:rsidRDefault="006720E7" w:rsidP="006720E7">
            <w:pPr>
              <w:ind w:firstLine="142"/>
              <w:rPr>
                <w:b/>
                <w:sz w:val="20"/>
                <w:szCs w:val="20"/>
              </w:rPr>
            </w:pPr>
            <w:r w:rsidRPr="00240973">
              <w:rPr>
                <w:b/>
                <w:sz w:val="20"/>
                <w:szCs w:val="20"/>
              </w:rPr>
              <w:t xml:space="preserve">Отсутствует </w:t>
            </w:r>
          </w:p>
        </w:tc>
      </w:tr>
      <w:tr w:rsidR="006720E7" w:rsidRPr="00975C41" w14:paraId="7F1F7F0B" w14:textId="77777777" w:rsidTr="00B23779">
        <w:trPr>
          <w:trHeight w:val="368"/>
        </w:trPr>
        <w:tc>
          <w:tcPr>
            <w:tcW w:w="3119" w:type="dxa"/>
            <w:vMerge/>
            <w:shd w:val="clear" w:color="auto" w:fill="FFFFFF"/>
          </w:tcPr>
          <w:p w14:paraId="7E9B3C3B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629D7E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0C090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 xml:space="preserve">Решение арбитражного суда о приостановлении деятельности в качестве меры административного наказания </w:t>
            </w:r>
            <w:r>
              <w:rPr>
                <w:sz w:val="20"/>
                <w:szCs w:val="20"/>
              </w:rPr>
              <w:t>юридического лица - застройщика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D2853B1" w14:textId="4DA31C81" w:rsidR="006720E7" w:rsidRPr="00240973" w:rsidRDefault="006720E7" w:rsidP="006720E7">
            <w:pPr>
              <w:ind w:firstLine="142"/>
              <w:rPr>
                <w:b/>
                <w:sz w:val="20"/>
                <w:szCs w:val="20"/>
              </w:rPr>
            </w:pPr>
            <w:r w:rsidRPr="00240973">
              <w:rPr>
                <w:b/>
                <w:sz w:val="20"/>
                <w:szCs w:val="20"/>
              </w:rPr>
              <w:t>Отсутствует</w:t>
            </w:r>
          </w:p>
        </w:tc>
      </w:tr>
      <w:tr w:rsidR="006720E7" w:rsidRPr="00975C41" w14:paraId="1D00319B" w14:textId="77777777" w:rsidTr="00B23779">
        <w:trPr>
          <w:trHeight w:val="334"/>
        </w:trPr>
        <w:tc>
          <w:tcPr>
            <w:tcW w:w="3119" w:type="dxa"/>
            <w:vMerge/>
            <w:shd w:val="clear" w:color="auto" w:fill="FFFFFF"/>
          </w:tcPr>
          <w:p w14:paraId="7659CFB7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E829018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EE939" w14:textId="6C89DE22" w:rsidR="006720E7" w:rsidRPr="005664C2" w:rsidRDefault="00BA4796" w:rsidP="006720E7">
            <w:pPr>
              <w:rPr>
                <w:sz w:val="20"/>
                <w:szCs w:val="20"/>
              </w:rPr>
            </w:pPr>
            <w:r w:rsidRPr="00BA4796">
              <w:rPr>
                <w:sz w:val="20"/>
                <w:szCs w:val="20"/>
              </w:rPr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лиц,, сведения о юридическом лице - </w:t>
            </w:r>
            <w:r w:rsidRPr="00BA4796">
              <w:rPr>
                <w:sz w:val="20"/>
                <w:szCs w:val="20"/>
              </w:rPr>
              <w:lastRenderedPageBreak/>
              <w:t>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FA5F6F6" w14:textId="5AB236E7" w:rsidR="006720E7" w:rsidRPr="00240973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  <w:r w:rsidRPr="00F71689">
              <w:rPr>
                <w:b/>
                <w:sz w:val="20"/>
                <w:szCs w:val="20"/>
              </w:rPr>
              <w:lastRenderedPageBreak/>
              <w:t>Не подано</w:t>
            </w:r>
          </w:p>
        </w:tc>
      </w:tr>
      <w:tr w:rsidR="006720E7" w:rsidRPr="00975C41" w14:paraId="61AF3F59" w14:textId="77777777" w:rsidTr="00B23779">
        <w:trPr>
          <w:trHeight w:val="345"/>
        </w:trPr>
        <w:tc>
          <w:tcPr>
            <w:tcW w:w="3119" w:type="dxa"/>
            <w:vMerge/>
            <w:shd w:val="clear" w:color="auto" w:fill="FFFFFF"/>
          </w:tcPr>
          <w:p w14:paraId="2B7BD310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85CD8CA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59E44" w14:textId="42A987EC" w:rsidR="006720E7" w:rsidRPr="005664C2" w:rsidRDefault="006720E7" w:rsidP="00BA4796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</w:t>
            </w:r>
            <w:r w:rsidR="00BA4796">
              <w:rPr>
                <w:sz w:val="20"/>
                <w:szCs w:val="20"/>
              </w:rPr>
              <w:t xml:space="preserve">законодательством Российской Федерации </w:t>
            </w:r>
            <w:r w:rsidRPr="005664C2">
              <w:rPr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нужд»,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</w:t>
            </w:r>
            <w:r>
              <w:rPr>
                <w:sz w:val="20"/>
                <w:szCs w:val="20"/>
              </w:rPr>
              <w:t>идического лица жилых помещений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5C56B38" w14:textId="0463E195" w:rsidR="006720E7" w:rsidRPr="00240973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  <w:r w:rsidRPr="00F71689">
              <w:rPr>
                <w:b/>
                <w:sz w:val="20"/>
                <w:szCs w:val="20"/>
              </w:rPr>
              <w:t>Не подано</w:t>
            </w:r>
          </w:p>
        </w:tc>
      </w:tr>
      <w:tr w:rsidR="006720E7" w:rsidRPr="00975C41" w14:paraId="2101AADB" w14:textId="77777777" w:rsidTr="00B23779">
        <w:trPr>
          <w:trHeight w:val="345"/>
        </w:trPr>
        <w:tc>
          <w:tcPr>
            <w:tcW w:w="3119" w:type="dxa"/>
            <w:vMerge/>
            <w:shd w:val="clear" w:color="auto" w:fill="FFFFFF"/>
          </w:tcPr>
          <w:p w14:paraId="1B1E2AC7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F5BC7EA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161FB" w14:textId="0F758C27" w:rsidR="006720E7" w:rsidRPr="005664C2" w:rsidRDefault="006720E7" w:rsidP="00BA4796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</w:t>
            </w:r>
            <w:r w:rsidR="00BA4796">
              <w:rPr>
                <w:sz w:val="20"/>
                <w:szCs w:val="20"/>
              </w:rPr>
              <w:t>земельным законодательством</w:t>
            </w:r>
            <w:r w:rsidRPr="005664C2">
              <w:rPr>
                <w:sz w:val="20"/>
                <w:szCs w:val="20"/>
              </w:rPr>
              <w:t>, сведения о юридическом лице - застройщике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8E8AB55" w14:textId="69CAFB42" w:rsidR="006720E7" w:rsidRPr="00240973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  <w:r w:rsidRPr="00F71689">
              <w:rPr>
                <w:b/>
                <w:sz w:val="20"/>
                <w:szCs w:val="20"/>
              </w:rPr>
              <w:t>Не подано</w:t>
            </w:r>
          </w:p>
        </w:tc>
      </w:tr>
      <w:tr w:rsidR="006720E7" w:rsidRPr="00975C41" w14:paraId="66886AEA" w14:textId="77777777" w:rsidTr="00B23779">
        <w:trPr>
          <w:trHeight w:val="345"/>
        </w:trPr>
        <w:tc>
          <w:tcPr>
            <w:tcW w:w="3119" w:type="dxa"/>
            <w:vMerge/>
            <w:shd w:val="clear" w:color="auto" w:fill="FFFFFF"/>
          </w:tcPr>
          <w:p w14:paraId="58045844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9BB1832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C1ACB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</w:t>
            </w:r>
            <w:r w:rsidRPr="005664C2">
              <w:rPr>
                <w:sz w:val="20"/>
                <w:szCs w:val="20"/>
              </w:rPr>
              <w:lastRenderedPageBreak/>
              <w:t xml:space="preserve"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</w:t>
            </w:r>
            <w:r>
              <w:rPr>
                <w:sz w:val="20"/>
                <w:szCs w:val="20"/>
              </w:rPr>
              <w:t>юридического лица - застройщика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4BCB569" w14:textId="54AC52CD" w:rsidR="006720E7" w:rsidRPr="00240973" w:rsidRDefault="006720E7" w:rsidP="006720E7">
            <w:pPr>
              <w:ind w:firstLine="142"/>
              <w:rPr>
                <w:b/>
                <w:sz w:val="20"/>
                <w:szCs w:val="20"/>
              </w:rPr>
            </w:pPr>
            <w:r w:rsidRPr="00240973">
              <w:rPr>
                <w:b/>
                <w:sz w:val="20"/>
                <w:szCs w:val="20"/>
              </w:rPr>
              <w:lastRenderedPageBreak/>
              <w:t>Отсутствует</w:t>
            </w:r>
          </w:p>
        </w:tc>
      </w:tr>
      <w:tr w:rsidR="006720E7" w:rsidRPr="00975C41" w14:paraId="3EFF116A" w14:textId="77777777" w:rsidTr="00B23779">
        <w:trPr>
          <w:trHeight w:val="380"/>
        </w:trPr>
        <w:tc>
          <w:tcPr>
            <w:tcW w:w="3119" w:type="dxa"/>
            <w:vMerge/>
            <w:shd w:val="clear" w:color="auto" w:fill="FFFFFF"/>
          </w:tcPr>
          <w:p w14:paraId="1A7A70D2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6EBA6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B2475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>Заявление об обжаловании указанных в п. 7.1.8 недоимки, задолженности застройщиков в установ</w:t>
            </w:r>
            <w:r>
              <w:rPr>
                <w:sz w:val="20"/>
                <w:szCs w:val="20"/>
              </w:rPr>
              <w:t>ленном порядке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17882" w14:textId="77777777" w:rsidR="006720E7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11427E97" w14:textId="03BA9923" w:rsidR="00F71689" w:rsidRPr="00240973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</w:p>
        </w:tc>
      </w:tr>
      <w:tr w:rsidR="006720E7" w:rsidRPr="00975C41" w14:paraId="5A1AA7D4" w14:textId="77777777" w:rsidTr="00B23779">
        <w:trPr>
          <w:trHeight w:val="380"/>
        </w:trPr>
        <w:tc>
          <w:tcPr>
            <w:tcW w:w="3119" w:type="dxa"/>
            <w:vMerge/>
            <w:shd w:val="clear" w:color="auto" w:fill="FFFFFF"/>
          </w:tcPr>
          <w:p w14:paraId="5A4BEFF0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40C1A0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DF23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>Решение по указанному в п. 7.1.9 заявлению на дату направления проектной декларации в уполномоченный орган исполнительной власт</w:t>
            </w:r>
            <w:r>
              <w:rPr>
                <w:sz w:val="20"/>
                <w:szCs w:val="20"/>
              </w:rPr>
              <w:t>и субъекта Российской Федерации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598BFE5" w14:textId="77777777" w:rsidR="006720E7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0A8CE42F" w14:textId="058CCCC8" w:rsidR="00F71689" w:rsidRPr="00240973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</w:p>
        </w:tc>
      </w:tr>
      <w:tr w:rsidR="006720E7" w:rsidRPr="00975C41" w14:paraId="05DD66F9" w14:textId="77777777" w:rsidTr="00B23779">
        <w:trPr>
          <w:trHeight w:val="380"/>
        </w:trPr>
        <w:tc>
          <w:tcPr>
            <w:tcW w:w="3119" w:type="dxa"/>
            <w:vMerge/>
            <w:shd w:val="clear" w:color="auto" w:fill="FFFFFF"/>
          </w:tcPr>
          <w:p w14:paraId="4BA5582A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1342F88" w14:textId="0492CE1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  <w:r w:rsidRPr="005664C2">
              <w:rPr>
                <w:b/>
                <w:sz w:val="20"/>
                <w:szCs w:val="20"/>
              </w:rPr>
              <w:t>1.11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039F0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</w:t>
            </w:r>
            <w:r>
              <w:rPr>
                <w:sz w:val="20"/>
                <w:szCs w:val="20"/>
              </w:rPr>
              <w:t>терского учета застройщика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B8B9B9C" w14:textId="666AF2BE" w:rsidR="006720E7" w:rsidRPr="00240973" w:rsidRDefault="00F71689" w:rsidP="006720E7">
            <w:pPr>
              <w:ind w:firstLine="142"/>
              <w:rPr>
                <w:b/>
                <w:sz w:val="20"/>
                <w:szCs w:val="20"/>
              </w:rPr>
            </w:pPr>
            <w:r w:rsidRPr="00F71689">
              <w:rPr>
                <w:b/>
                <w:sz w:val="20"/>
                <w:szCs w:val="20"/>
              </w:rPr>
              <w:t>Не подано</w:t>
            </w:r>
          </w:p>
        </w:tc>
      </w:tr>
      <w:tr w:rsidR="006720E7" w:rsidRPr="00975C41" w14:paraId="5653FB69" w14:textId="77777777" w:rsidTr="00B23779">
        <w:trPr>
          <w:trHeight w:val="380"/>
        </w:trPr>
        <w:tc>
          <w:tcPr>
            <w:tcW w:w="3119" w:type="dxa"/>
            <w:vMerge/>
            <w:shd w:val="clear" w:color="auto" w:fill="FFFFFF"/>
          </w:tcPr>
          <w:p w14:paraId="19C413E2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3B8C23" w14:textId="77777777" w:rsidR="006720E7" w:rsidRPr="005664C2" w:rsidRDefault="006720E7" w:rsidP="006720E7">
            <w:pPr>
              <w:rPr>
                <w:b/>
                <w:sz w:val="20"/>
                <w:szCs w:val="20"/>
              </w:rPr>
            </w:pPr>
            <w:r w:rsidRPr="005664C2">
              <w:rPr>
                <w:b/>
                <w:sz w:val="20"/>
                <w:szCs w:val="20"/>
              </w:rPr>
              <w:t>7.1.12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BD5B0" w14:textId="77777777" w:rsidR="006720E7" w:rsidRPr="005664C2" w:rsidRDefault="006720E7" w:rsidP="006720E7">
            <w:pPr>
              <w:rPr>
                <w:sz w:val="20"/>
                <w:szCs w:val="20"/>
              </w:rPr>
            </w:pPr>
            <w:r w:rsidRPr="005664C2">
              <w:rPr>
                <w:sz w:val="20"/>
                <w:szCs w:val="20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6C1728A" w14:textId="5AA163EF" w:rsidR="006720E7" w:rsidRPr="00240973" w:rsidRDefault="006720E7" w:rsidP="006720E7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 применялись </w:t>
            </w:r>
          </w:p>
        </w:tc>
      </w:tr>
      <w:tr w:rsidR="006720E7" w:rsidRPr="00975C41" w14:paraId="087FDD3B" w14:textId="77777777" w:rsidTr="00B23779">
        <w:trPr>
          <w:trHeight w:val="545"/>
        </w:trPr>
        <w:tc>
          <w:tcPr>
            <w:tcW w:w="3119" w:type="dxa"/>
            <w:vMerge w:val="restart"/>
            <w:shd w:val="clear" w:color="auto" w:fill="FFFFFF"/>
          </w:tcPr>
          <w:p w14:paraId="6EE0DED5" w14:textId="77777777" w:rsidR="006720E7" w:rsidRPr="009226F1" w:rsidRDefault="006720E7" w:rsidP="006720E7">
            <w:pPr>
              <w:rPr>
                <w:b/>
                <w:sz w:val="20"/>
                <w:szCs w:val="20"/>
              </w:rPr>
            </w:pPr>
            <w:r w:rsidRPr="009226F1">
              <w:rPr>
                <w:rStyle w:val="CharStyle7"/>
                <w:bCs w:val="0"/>
                <w:color w:val="000000"/>
                <w:sz w:val="20"/>
                <w:szCs w:val="20"/>
                <w:lang w:eastAsia="en-US"/>
              </w:rPr>
              <w:t xml:space="preserve">7.2.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</w:rPr>
              <w:t xml:space="preserve">О соответствии заключивших с застройщиком договор поручительства юридических лиц требованиям, установленным частью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  <w:lang w:eastAsia="en-US"/>
              </w:rPr>
              <w:t xml:space="preserve">3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</w:rPr>
              <w:t xml:space="preserve">статьи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  <w:lang w:eastAsia="en-US"/>
              </w:rPr>
              <w:t xml:space="preserve">15.3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</w:rPr>
              <w:t xml:space="preserve">Федерального закона от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  <w:lang w:eastAsia="en-US"/>
              </w:rPr>
              <w:t xml:space="preserve">30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</w:rPr>
              <w:t xml:space="preserve">декабря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  <w:lang w:eastAsia="en-US"/>
              </w:rPr>
              <w:t xml:space="preserve">2004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</w:rPr>
              <w:t xml:space="preserve">г.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  <w:lang w:eastAsia="en-US"/>
              </w:rPr>
              <w:t xml:space="preserve">№ </w:t>
            </w:r>
            <w:r w:rsidRPr="009226F1">
              <w:rPr>
                <w:rStyle w:val="CharStyle7"/>
                <w:bCs w:val="0"/>
                <w:color w:val="000000"/>
                <w:sz w:val="20"/>
                <w:szCs w:val="20"/>
              </w:rPr>
      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  <w:p w14:paraId="43D17C9A" w14:textId="77777777" w:rsidR="006720E7" w:rsidRPr="00667C9F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A5F716" w14:textId="77777777" w:rsidR="006720E7" w:rsidRPr="00DD58AD" w:rsidRDefault="006720E7" w:rsidP="006720E7">
            <w:pPr>
              <w:rPr>
                <w:b/>
                <w:sz w:val="20"/>
                <w:szCs w:val="20"/>
              </w:rPr>
            </w:pPr>
            <w:r w:rsidRPr="00DD58AD">
              <w:rPr>
                <w:b/>
                <w:sz w:val="20"/>
                <w:szCs w:val="20"/>
              </w:rPr>
              <w:lastRenderedPageBreak/>
              <w:t>7.2.1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4EA59" w14:textId="689B630E" w:rsidR="006720E7" w:rsidRPr="00DD58AD" w:rsidRDefault="006720E7" w:rsidP="006720E7">
            <w:pPr>
              <w:rPr>
                <w:sz w:val="20"/>
                <w:szCs w:val="20"/>
              </w:rPr>
            </w:pPr>
            <w:r w:rsidRPr="00DD58AD">
              <w:rPr>
                <w:sz w:val="20"/>
                <w:szCs w:val="20"/>
              </w:rPr>
              <w:t>Размер суммы полностью оплаченных уставного капитала застройщика, уставных (складочных) капиталов, уставных фондов поручителя или 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</w:t>
            </w:r>
            <w:r>
              <w:rPr>
                <w:sz w:val="20"/>
                <w:szCs w:val="20"/>
              </w:rPr>
              <w:t>ства</w:t>
            </w:r>
            <w:r w:rsidR="00BA4796">
              <w:rPr>
                <w:sz w:val="20"/>
                <w:szCs w:val="20"/>
              </w:rPr>
              <w:t xml:space="preserve"> (далее –юридическое лицо)</w:t>
            </w:r>
            <w:r>
              <w:rPr>
                <w:sz w:val="20"/>
                <w:szCs w:val="20"/>
              </w:rPr>
              <w:t>, установленным требованиям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DE41C5E" w14:textId="77777777" w:rsidR="006720E7" w:rsidRDefault="00F71689" w:rsidP="001835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2F9F2CA1" w14:textId="0D70DD3D" w:rsidR="00F71689" w:rsidRPr="00240973" w:rsidRDefault="00F71689" w:rsidP="0018359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37FF231D" w14:textId="77777777" w:rsidTr="00B23779">
        <w:trPr>
          <w:trHeight w:val="552"/>
        </w:trPr>
        <w:tc>
          <w:tcPr>
            <w:tcW w:w="3119" w:type="dxa"/>
            <w:vMerge/>
            <w:shd w:val="clear" w:color="auto" w:fill="FFFFFF"/>
          </w:tcPr>
          <w:p w14:paraId="2C56D183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B06775" w14:textId="77777777" w:rsidR="006720E7" w:rsidRPr="00DD58AD" w:rsidRDefault="006720E7" w:rsidP="006720E7">
            <w:pPr>
              <w:rPr>
                <w:b/>
                <w:sz w:val="20"/>
                <w:szCs w:val="20"/>
              </w:rPr>
            </w:pPr>
            <w:r w:rsidRPr="00DD58AD">
              <w:rPr>
                <w:b/>
                <w:sz w:val="20"/>
                <w:szCs w:val="20"/>
              </w:rPr>
              <w:t>7.2.2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DB751" w14:textId="77777777" w:rsidR="006720E7" w:rsidRPr="00DD58AD" w:rsidRDefault="006720E7" w:rsidP="006720E7">
            <w:pPr>
              <w:rPr>
                <w:sz w:val="20"/>
                <w:szCs w:val="20"/>
              </w:rPr>
            </w:pPr>
            <w:r w:rsidRPr="00DD58AD">
              <w:rPr>
                <w:sz w:val="20"/>
                <w:szCs w:val="20"/>
              </w:rPr>
              <w:t>Процедуры ликвидации</w:t>
            </w:r>
            <w:r>
              <w:rPr>
                <w:sz w:val="20"/>
                <w:szCs w:val="20"/>
              </w:rPr>
              <w:t xml:space="preserve"> юридического лица - поручителя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37C5B3B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34EE60AA" w14:textId="54F9F016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519F963B" w14:textId="77777777" w:rsidTr="00B23779">
        <w:trPr>
          <w:trHeight w:val="541"/>
        </w:trPr>
        <w:tc>
          <w:tcPr>
            <w:tcW w:w="3119" w:type="dxa"/>
            <w:vMerge/>
            <w:shd w:val="clear" w:color="auto" w:fill="FFFFFF"/>
          </w:tcPr>
          <w:p w14:paraId="51F2E2B4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F0050E" w14:textId="77777777" w:rsidR="006720E7" w:rsidRPr="00DD58AD" w:rsidRDefault="006720E7" w:rsidP="006720E7">
            <w:pPr>
              <w:rPr>
                <w:b/>
                <w:sz w:val="20"/>
                <w:szCs w:val="20"/>
              </w:rPr>
            </w:pPr>
            <w:r w:rsidRPr="00DD58AD">
              <w:rPr>
                <w:b/>
                <w:sz w:val="20"/>
                <w:szCs w:val="20"/>
              </w:rPr>
              <w:t>7.2.3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D8FB" w14:textId="383FEF51" w:rsidR="006720E7" w:rsidRPr="00DD58AD" w:rsidRDefault="00BA4796" w:rsidP="00BA4796">
            <w:pPr>
              <w:rPr>
                <w:sz w:val="20"/>
                <w:szCs w:val="20"/>
              </w:rPr>
            </w:pPr>
            <w:r w:rsidRPr="00BA4796">
              <w:rPr>
                <w:sz w:val="20"/>
                <w:szCs w:val="20"/>
              </w:rPr>
              <w:t>Решение арбитражного суда о введении одной из процедур, применяемых в деле о</w:t>
            </w:r>
            <w:r>
              <w:rPr>
                <w:sz w:val="20"/>
                <w:szCs w:val="20"/>
              </w:rPr>
              <w:t xml:space="preserve"> банкротстве в соответствии с с</w:t>
            </w:r>
            <w:r w:rsidRPr="00BA4796">
              <w:rPr>
                <w:sz w:val="20"/>
                <w:szCs w:val="20"/>
              </w:rPr>
              <w:t>законодательством Российской Федерации о несостоятельности (банкротстве) в отношении юридического лица - поручителя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2AEDF5D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6AD6E86D" w14:textId="248AFA3E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4DD294A1" w14:textId="77777777" w:rsidTr="00B23779">
        <w:trPr>
          <w:trHeight w:val="622"/>
        </w:trPr>
        <w:tc>
          <w:tcPr>
            <w:tcW w:w="3119" w:type="dxa"/>
            <w:vMerge/>
            <w:shd w:val="clear" w:color="auto" w:fill="FFFFFF"/>
          </w:tcPr>
          <w:p w14:paraId="7253405B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D8C49D" w14:textId="77777777" w:rsidR="006720E7" w:rsidRPr="00DD58AD" w:rsidRDefault="006720E7" w:rsidP="006720E7">
            <w:pPr>
              <w:rPr>
                <w:b/>
                <w:sz w:val="20"/>
                <w:szCs w:val="20"/>
              </w:rPr>
            </w:pPr>
            <w:r w:rsidRPr="00DD58AD">
              <w:rPr>
                <w:b/>
                <w:sz w:val="20"/>
                <w:szCs w:val="20"/>
              </w:rPr>
              <w:t>7.2.4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BA80E" w14:textId="77777777" w:rsidR="006720E7" w:rsidRPr="00DD58AD" w:rsidRDefault="006720E7" w:rsidP="006720E7">
            <w:pPr>
              <w:rPr>
                <w:sz w:val="20"/>
                <w:szCs w:val="20"/>
              </w:rPr>
            </w:pPr>
            <w:r w:rsidRPr="00DD58AD">
              <w:rPr>
                <w:sz w:val="20"/>
                <w:szCs w:val="20"/>
              </w:rPr>
              <w:t>Решение арбитражного суда о приостановлении деятельности в качестве меры административного наказания</w:t>
            </w:r>
            <w:r>
              <w:rPr>
                <w:sz w:val="20"/>
                <w:szCs w:val="20"/>
              </w:rPr>
              <w:t xml:space="preserve"> юридического лица - поручителя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A339C2A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3D6B0604" w14:textId="7F08A875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7849101E" w14:textId="77777777" w:rsidTr="00B23779">
        <w:trPr>
          <w:trHeight w:val="645"/>
        </w:trPr>
        <w:tc>
          <w:tcPr>
            <w:tcW w:w="3119" w:type="dxa"/>
            <w:vMerge/>
            <w:shd w:val="clear" w:color="auto" w:fill="FFFFFF"/>
          </w:tcPr>
          <w:p w14:paraId="229CC1C7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2C2A83C" w14:textId="77777777" w:rsidR="006720E7" w:rsidRPr="00DD58AD" w:rsidRDefault="006720E7" w:rsidP="006720E7">
            <w:pPr>
              <w:rPr>
                <w:b/>
                <w:sz w:val="20"/>
                <w:szCs w:val="20"/>
              </w:rPr>
            </w:pPr>
            <w:r w:rsidRPr="00DD58AD">
              <w:rPr>
                <w:b/>
                <w:sz w:val="20"/>
                <w:szCs w:val="20"/>
              </w:rPr>
              <w:t>7.2.5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07CC" w14:textId="6B3FE8BD" w:rsidR="006720E7" w:rsidRPr="00DD58AD" w:rsidRDefault="00BA4796" w:rsidP="00BA4796">
            <w:pPr>
              <w:rPr>
                <w:sz w:val="20"/>
                <w:szCs w:val="20"/>
              </w:rPr>
            </w:pPr>
            <w:r w:rsidRPr="00BA4796">
              <w:rPr>
                <w:sz w:val="20"/>
                <w:szCs w:val="20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ED04834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5EE0FCA4" w14:textId="4482F3D0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3624F1EB" w14:textId="77777777" w:rsidTr="00B23779">
        <w:trPr>
          <w:trHeight w:val="645"/>
        </w:trPr>
        <w:tc>
          <w:tcPr>
            <w:tcW w:w="3119" w:type="dxa"/>
            <w:vMerge/>
            <w:shd w:val="clear" w:color="auto" w:fill="FFFFFF"/>
          </w:tcPr>
          <w:p w14:paraId="25FC485C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A70B5D5" w14:textId="77777777" w:rsidR="006720E7" w:rsidRPr="00DD58AD" w:rsidRDefault="006720E7" w:rsidP="006720E7">
            <w:pPr>
              <w:rPr>
                <w:b/>
                <w:sz w:val="20"/>
                <w:szCs w:val="20"/>
              </w:rPr>
            </w:pPr>
            <w:r w:rsidRPr="00DD58AD">
              <w:rPr>
                <w:b/>
                <w:sz w:val="20"/>
                <w:szCs w:val="20"/>
              </w:rPr>
              <w:t>7.2.6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8000" w14:textId="2D58DD34" w:rsidR="006720E7" w:rsidRPr="00DD58AD" w:rsidRDefault="00BA4796" w:rsidP="006720E7">
            <w:pPr>
              <w:rPr>
                <w:sz w:val="20"/>
                <w:szCs w:val="20"/>
              </w:rPr>
            </w:pPr>
            <w:r w:rsidRPr="00BA4796">
              <w:rPr>
                <w:sz w:val="20"/>
                <w:szCs w:val="20"/>
              </w:rPr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02865FF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61C74EBF" w14:textId="043A6B06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09FD6763" w14:textId="77777777" w:rsidTr="00B23779">
        <w:trPr>
          <w:trHeight w:val="645"/>
        </w:trPr>
        <w:tc>
          <w:tcPr>
            <w:tcW w:w="3119" w:type="dxa"/>
            <w:vMerge/>
            <w:shd w:val="clear" w:color="auto" w:fill="FFFFFF"/>
          </w:tcPr>
          <w:p w14:paraId="426199DD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55896CA" w14:textId="77777777" w:rsidR="006720E7" w:rsidRPr="00040A9B" w:rsidRDefault="006720E7" w:rsidP="006720E7">
            <w:pPr>
              <w:rPr>
                <w:b/>
                <w:sz w:val="20"/>
                <w:szCs w:val="20"/>
              </w:rPr>
            </w:pPr>
            <w:r w:rsidRPr="00040A9B">
              <w:rPr>
                <w:b/>
                <w:sz w:val="20"/>
                <w:szCs w:val="20"/>
              </w:rPr>
              <w:t>7.2.7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9DA59E" w14:textId="0EC17E35" w:rsidR="006720E7" w:rsidRPr="001A20C0" w:rsidRDefault="00BA4796" w:rsidP="006720E7">
            <w:pPr>
              <w:rPr>
                <w:sz w:val="20"/>
                <w:szCs w:val="20"/>
              </w:rPr>
            </w:pPr>
            <w:r w:rsidRPr="00BA4796">
              <w:rPr>
                <w:sz w:val="20"/>
                <w:szCs w:val="20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</w:t>
            </w:r>
            <w:r w:rsidRPr="00BA4796">
              <w:rPr>
                <w:sz w:val="20"/>
                <w:szCs w:val="20"/>
              </w:rPr>
              <w:lastRenderedPageBreak/>
              <w:t>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2278D465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  <w:p w14:paraId="14E756E6" w14:textId="318A5202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68BE5178" w14:textId="77777777" w:rsidTr="00B23779">
        <w:trPr>
          <w:trHeight w:val="645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FFFFFF"/>
          </w:tcPr>
          <w:p w14:paraId="5973EC6C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D28F" w14:textId="77777777" w:rsidR="006720E7" w:rsidRPr="00040A9B" w:rsidRDefault="006720E7" w:rsidP="006720E7">
            <w:pPr>
              <w:rPr>
                <w:b/>
                <w:sz w:val="20"/>
                <w:szCs w:val="20"/>
              </w:rPr>
            </w:pPr>
            <w:r w:rsidRPr="00040A9B">
              <w:rPr>
                <w:b/>
                <w:sz w:val="20"/>
                <w:szCs w:val="20"/>
              </w:rPr>
              <w:t>7.2.8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7A44C" w14:textId="77777777" w:rsidR="006720E7" w:rsidRPr="001A20C0" w:rsidRDefault="006720E7" w:rsidP="006720E7">
            <w:pPr>
              <w:rPr>
                <w:sz w:val="20"/>
                <w:szCs w:val="20"/>
              </w:rPr>
            </w:pPr>
            <w:r w:rsidRPr="001A20C0">
              <w:rPr>
                <w:sz w:val="20"/>
                <w:szCs w:val="20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</w:t>
            </w:r>
            <w:r>
              <w:rPr>
                <w:sz w:val="20"/>
                <w:szCs w:val="20"/>
              </w:rPr>
              <w:t xml:space="preserve"> юридического лица - поручителя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6C41D" w14:textId="02C2BB12" w:rsidR="006720E7" w:rsidRPr="00240973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369C50FC" w14:textId="77777777" w:rsidTr="00B23779">
        <w:trPr>
          <w:trHeight w:val="645"/>
        </w:trPr>
        <w:tc>
          <w:tcPr>
            <w:tcW w:w="3119" w:type="dxa"/>
            <w:vMerge/>
            <w:shd w:val="clear" w:color="auto" w:fill="FFFFFF"/>
          </w:tcPr>
          <w:p w14:paraId="684846A0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CA66C1" w14:textId="77777777" w:rsidR="006720E7" w:rsidRPr="00040A9B" w:rsidRDefault="006720E7" w:rsidP="006720E7">
            <w:pPr>
              <w:rPr>
                <w:b/>
                <w:sz w:val="20"/>
                <w:szCs w:val="20"/>
              </w:rPr>
            </w:pPr>
            <w:r w:rsidRPr="00040A9B">
              <w:rPr>
                <w:b/>
                <w:sz w:val="20"/>
                <w:szCs w:val="20"/>
              </w:rPr>
              <w:t>7.2.9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D2E7" w14:textId="09AFEC6E" w:rsidR="006720E7" w:rsidRPr="001A20C0" w:rsidRDefault="00B01FB9" w:rsidP="006720E7">
            <w:pPr>
              <w:rPr>
                <w:sz w:val="20"/>
                <w:szCs w:val="20"/>
              </w:rPr>
            </w:pPr>
            <w:r w:rsidRPr="00B01FB9">
              <w:rPr>
                <w:sz w:val="20"/>
                <w:szCs w:val="20"/>
              </w:rPr>
              <w:t>Заявление об обжаловании указанных в пункте 7.2.8 недоимки, задолженности поручителя в установленном порядке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1ABCB21" w14:textId="2BB4D807" w:rsidR="006720E7" w:rsidRPr="00240973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3279759E" w14:textId="77777777" w:rsidTr="00B23779">
        <w:trPr>
          <w:trHeight w:val="645"/>
        </w:trPr>
        <w:tc>
          <w:tcPr>
            <w:tcW w:w="3119" w:type="dxa"/>
            <w:vMerge/>
            <w:shd w:val="clear" w:color="auto" w:fill="FFFFFF"/>
          </w:tcPr>
          <w:p w14:paraId="25DB9C88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10D4BC" w14:textId="77777777" w:rsidR="006720E7" w:rsidRPr="00040A9B" w:rsidRDefault="006720E7" w:rsidP="006720E7">
            <w:pPr>
              <w:rPr>
                <w:b/>
                <w:sz w:val="20"/>
                <w:szCs w:val="20"/>
              </w:rPr>
            </w:pPr>
            <w:r w:rsidRPr="00040A9B">
              <w:rPr>
                <w:b/>
                <w:sz w:val="20"/>
                <w:szCs w:val="20"/>
              </w:rPr>
              <w:t>7.2.10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E2D81" w14:textId="2B132A01" w:rsidR="006720E7" w:rsidRPr="001A20C0" w:rsidRDefault="00B01FB9" w:rsidP="00B01FB9">
            <w:pPr>
              <w:rPr>
                <w:sz w:val="20"/>
                <w:szCs w:val="20"/>
              </w:rPr>
            </w:pPr>
            <w:r w:rsidRPr="00B01FB9">
              <w:rPr>
                <w:sz w:val="20"/>
                <w:szCs w:val="20"/>
              </w:rPr>
              <w:t>Решение по указанному в пункте 7.2.9заявлению на дату направления проектной декларации в уполномоченный орган исполнительной власти субъекта Российской Федерации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7E4756C" w14:textId="78B64E58" w:rsidR="006720E7" w:rsidRPr="00240973" w:rsidRDefault="006720E7" w:rsidP="006720E7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50264315" w14:textId="77777777" w:rsidTr="00B23779">
        <w:trPr>
          <w:trHeight w:val="645"/>
        </w:trPr>
        <w:tc>
          <w:tcPr>
            <w:tcW w:w="3119" w:type="dxa"/>
            <w:vMerge/>
            <w:shd w:val="clear" w:color="auto" w:fill="FFFFFF"/>
          </w:tcPr>
          <w:p w14:paraId="78A20FE1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4810A3" w14:textId="77777777" w:rsidR="006720E7" w:rsidRPr="00040A9B" w:rsidRDefault="006720E7" w:rsidP="006720E7">
            <w:pPr>
              <w:rPr>
                <w:b/>
                <w:sz w:val="20"/>
                <w:szCs w:val="20"/>
              </w:rPr>
            </w:pPr>
            <w:r w:rsidRPr="00040A9B">
              <w:rPr>
                <w:b/>
                <w:sz w:val="20"/>
                <w:szCs w:val="20"/>
              </w:rPr>
              <w:t>7.2.11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33E9D" w14:textId="77777777" w:rsidR="006720E7" w:rsidRPr="001A20C0" w:rsidRDefault="006720E7" w:rsidP="006720E7">
            <w:pPr>
              <w:rPr>
                <w:sz w:val="20"/>
                <w:szCs w:val="20"/>
              </w:rPr>
            </w:pPr>
            <w:r w:rsidRPr="001A20C0">
              <w:rPr>
                <w:sz w:val="20"/>
                <w:szCs w:val="20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9E86A31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3E76018D" w14:textId="0A27F4D6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748E0E03" w14:textId="77777777" w:rsidTr="00B23779">
        <w:trPr>
          <w:trHeight w:val="500"/>
        </w:trPr>
        <w:tc>
          <w:tcPr>
            <w:tcW w:w="3119" w:type="dxa"/>
            <w:vMerge/>
            <w:shd w:val="clear" w:color="auto" w:fill="FFFFFF"/>
          </w:tcPr>
          <w:p w14:paraId="66E853B2" w14:textId="77777777" w:rsidR="006720E7" w:rsidRPr="005664C2" w:rsidRDefault="006720E7" w:rsidP="006720E7">
            <w:pPr>
              <w:rPr>
                <w:rStyle w:val="CharStyle7"/>
                <w:bCs w:val="0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DFB00C" w14:textId="77777777" w:rsidR="006720E7" w:rsidRPr="00040A9B" w:rsidRDefault="006720E7" w:rsidP="006720E7">
            <w:pPr>
              <w:rPr>
                <w:b/>
                <w:sz w:val="20"/>
                <w:szCs w:val="20"/>
              </w:rPr>
            </w:pPr>
            <w:r w:rsidRPr="00040A9B">
              <w:rPr>
                <w:b/>
                <w:sz w:val="20"/>
                <w:szCs w:val="20"/>
              </w:rPr>
              <w:t>7.2.12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BB24" w14:textId="77777777" w:rsidR="006720E7" w:rsidRDefault="006720E7" w:rsidP="006720E7">
            <w:pPr>
              <w:pStyle w:val="Style8"/>
              <w:shd w:val="clear" w:color="auto" w:fill="auto"/>
              <w:spacing w:before="0" w:line="240" w:lineRule="auto"/>
            </w:pPr>
            <w:r w:rsidRPr="00040A9B">
              <w:rPr>
                <w:sz w:val="20"/>
                <w:szCs w:val="20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</w:t>
            </w:r>
            <w:r w:rsidRPr="00040A9B">
              <w:rPr>
                <w:sz w:val="20"/>
                <w:szCs w:val="20"/>
              </w:rPr>
              <w:lastRenderedPageBreak/>
              <w:t>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DF31C55" w14:textId="77777777" w:rsidR="006720E7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  <w:p w14:paraId="47251471" w14:textId="1558E26D" w:rsidR="00F71689" w:rsidRPr="00240973" w:rsidRDefault="00F71689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6720E7" w:rsidRPr="00975C41" w14:paraId="411D3453" w14:textId="77777777" w:rsidTr="00862340">
        <w:trPr>
          <w:trHeight w:val="312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08BC7690" w14:textId="77777777" w:rsidR="006720E7" w:rsidRPr="003D2EA1" w:rsidRDefault="006720E7" w:rsidP="001A1680">
            <w:pPr>
              <w:jc w:val="center"/>
              <w:rPr>
                <w:i/>
                <w:sz w:val="22"/>
                <w:szCs w:val="22"/>
              </w:rPr>
            </w:pPr>
            <w:r w:rsidRPr="003D2EA1">
              <w:rPr>
                <w:rStyle w:val="CharStyle7"/>
                <w:bCs w:val="0"/>
                <w:i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Раздел </w:t>
            </w:r>
            <w:r w:rsidRPr="003D2EA1">
              <w:rPr>
                <w:rStyle w:val="CharStyle7"/>
                <w:bCs w:val="0"/>
                <w:i/>
                <w:color w:val="000000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8. </w:t>
            </w:r>
            <w:r w:rsidRPr="003D2EA1">
              <w:rPr>
                <w:rStyle w:val="CharStyle7"/>
                <w:bCs w:val="0"/>
                <w:i/>
                <w:color w:val="000000"/>
                <w:sz w:val="22"/>
                <w:szCs w:val="22"/>
                <w:shd w:val="clear" w:color="auto" w:fill="D9D9D9" w:themeFill="background1" w:themeFillShade="D9"/>
              </w:rPr>
              <w:t>Иная, не противоречащая законодательству информация о застройщике</w:t>
            </w:r>
          </w:p>
        </w:tc>
      </w:tr>
      <w:tr w:rsidR="006720E7" w:rsidRPr="00975C41" w14:paraId="63E2FCEF" w14:textId="77777777" w:rsidTr="00B23779">
        <w:trPr>
          <w:trHeight w:val="500"/>
        </w:trPr>
        <w:tc>
          <w:tcPr>
            <w:tcW w:w="3119" w:type="dxa"/>
            <w:shd w:val="clear" w:color="auto" w:fill="FFFFFF"/>
          </w:tcPr>
          <w:p w14:paraId="186D2EF8" w14:textId="77777777" w:rsidR="006720E7" w:rsidRPr="00423853" w:rsidRDefault="006720E7" w:rsidP="006720E7">
            <w:r w:rsidRPr="001A20C0">
              <w:rPr>
                <w:b/>
                <w:sz w:val="20"/>
                <w:szCs w:val="20"/>
              </w:rPr>
              <w:t>8.1. Иная информация о застройщике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AF9944" w14:textId="77777777" w:rsidR="006720E7" w:rsidRPr="006548B9" w:rsidRDefault="006720E7" w:rsidP="006720E7">
            <w:pPr>
              <w:rPr>
                <w:b/>
              </w:rPr>
            </w:pPr>
            <w:r w:rsidRPr="006548B9">
              <w:rPr>
                <w:b/>
                <w:sz w:val="20"/>
                <w:szCs w:val="20"/>
              </w:rPr>
              <w:t>8.1.1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78FE1" w14:textId="0AFCEB76" w:rsidR="006720E7" w:rsidRPr="003D2EA1" w:rsidRDefault="00596FA6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3D2EA1">
              <w:rPr>
                <w:sz w:val="20"/>
                <w:szCs w:val="20"/>
              </w:rPr>
              <w:t xml:space="preserve">  -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3BA3BDF" w14:textId="77777777" w:rsidR="006720E7" w:rsidRPr="003D2EA1" w:rsidRDefault="00596FA6" w:rsidP="006720E7">
            <w:pPr>
              <w:rPr>
                <w:b/>
                <w:sz w:val="20"/>
                <w:szCs w:val="20"/>
              </w:rPr>
            </w:pPr>
            <w:r w:rsidRPr="003D2EA1">
              <w:rPr>
                <w:b/>
                <w:sz w:val="20"/>
                <w:szCs w:val="20"/>
              </w:rPr>
              <w:t xml:space="preserve">  -</w:t>
            </w:r>
          </w:p>
          <w:p w14:paraId="1777A433" w14:textId="6D237130" w:rsidR="00596FA6" w:rsidRPr="003D2EA1" w:rsidRDefault="00596FA6" w:rsidP="006720E7">
            <w:pPr>
              <w:rPr>
                <w:b/>
                <w:sz w:val="20"/>
                <w:szCs w:val="20"/>
              </w:rPr>
            </w:pPr>
          </w:p>
        </w:tc>
      </w:tr>
      <w:tr w:rsidR="006720E7" w:rsidRPr="007B6D2A" w14:paraId="3F2511F3" w14:textId="77777777" w:rsidTr="00862340">
        <w:trPr>
          <w:trHeight w:val="336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14:paraId="160E56CF" w14:textId="77777777" w:rsidR="006720E7" w:rsidRPr="003D2EA1" w:rsidRDefault="006720E7" w:rsidP="006720E7">
            <w:pPr>
              <w:jc w:val="center"/>
              <w:rPr>
                <w:b/>
                <w:sz w:val="22"/>
                <w:szCs w:val="22"/>
              </w:rPr>
            </w:pPr>
            <w:r w:rsidRPr="003D2EA1">
              <w:rPr>
                <w:b/>
                <w:sz w:val="22"/>
                <w:szCs w:val="22"/>
              </w:rPr>
              <w:t>Информация о проекте строительства</w:t>
            </w:r>
          </w:p>
        </w:tc>
      </w:tr>
      <w:tr w:rsidR="006720E7" w:rsidRPr="007B6D2A" w14:paraId="6C2983E8" w14:textId="77777777" w:rsidTr="00862340">
        <w:trPr>
          <w:trHeight w:val="481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14:paraId="0C2E6D73" w14:textId="77777777" w:rsidR="006720E7" w:rsidRPr="007A44CC" w:rsidRDefault="006720E7" w:rsidP="001A1680">
            <w:pPr>
              <w:pStyle w:val="Style6"/>
              <w:shd w:val="clear" w:color="auto" w:fill="auto"/>
              <w:spacing w:before="0" w:after="0" w:line="240" w:lineRule="auto"/>
              <w:ind w:firstLine="34"/>
              <w:rPr>
                <w:i/>
                <w:sz w:val="22"/>
                <w:szCs w:val="22"/>
              </w:rPr>
            </w:pPr>
            <w:r w:rsidRPr="007A44CC">
              <w:rPr>
                <w:i/>
                <w:sz w:val="22"/>
                <w:szCs w:val="22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</w:tr>
      <w:tr w:rsidR="006720E7" w:rsidRPr="00975C41" w14:paraId="35E1ACAF" w14:textId="77777777" w:rsidTr="00B23779">
        <w:trPr>
          <w:trHeight w:val="5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3ECA" w14:textId="254514B7" w:rsidR="006720E7" w:rsidRPr="002D38EC" w:rsidRDefault="006720E7" w:rsidP="006720E7">
            <w:pPr>
              <w:rPr>
                <w:b/>
                <w:sz w:val="20"/>
                <w:szCs w:val="20"/>
              </w:rPr>
            </w:pPr>
            <w:r w:rsidRPr="002D38EC">
              <w:rPr>
                <w:b/>
                <w:sz w:val="20"/>
                <w:szCs w:val="20"/>
              </w:rPr>
              <w:t xml:space="preserve">9.1. </w:t>
            </w:r>
            <w:r w:rsidR="00B01FB9" w:rsidRPr="00B01FB9">
              <w:rPr>
                <w:b/>
                <w:sz w:val="20"/>
                <w:szCs w:val="20"/>
              </w:rPr>
              <w:t>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38740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8811B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Количество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43DE75C" w14:textId="01427CA1" w:rsidR="006720E7" w:rsidRPr="00D444C3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Один объект</w:t>
            </w:r>
          </w:p>
        </w:tc>
      </w:tr>
      <w:tr w:rsidR="006720E7" w:rsidRPr="00975C41" w14:paraId="6A5E0482" w14:textId="77777777" w:rsidTr="00B23779">
        <w:trPr>
          <w:trHeight w:val="368"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A7D82" w14:textId="77777777" w:rsidR="006720E7" w:rsidRPr="002D38E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9DA618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8D3C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A611F1">
              <w:rPr>
                <w:rStyle w:val="CharStyle9"/>
                <w:sz w:val="20"/>
                <w:szCs w:val="20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2ABF837" w14:textId="77777777" w:rsidR="006720E7" w:rsidRPr="00D444C3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5D85627F" w14:textId="77777777" w:rsidTr="00B23779">
        <w:trPr>
          <w:trHeight w:val="36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FE7B6" w14:textId="1670AABD" w:rsidR="00774DE3" w:rsidRDefault="006720E7" w:rsidP="006720E7">
            <w:pPr>
              <w:rPr>
                <w:b/>
                <w:sz w:val="20"/>
                <w:szCs w:val="20"/>
              </w:rPr>
            </w:pPr>
            <w:r w:rsidRPr="002D38EC">
              <w:rPr>
                <w:b/>
                <w:sz w:val="20"/>
                <w:szCs w:val="20"/>
              </w:rPr>
              <w:t>9.2.</w:t>
            </w:r>
            <w:r w:rsidR="00C4144C" w:rsidRPr="00C4144C">
              <w:rPr>
                <w:b/>
                <w:sz w:val="20"/>
                <w:szCs w:val="20"/>
              </w:rPr>
              <w:t xml:space="preserve"> </w:t>
            </w:r>
            <w:r w:rsidR="00C4144C">
              <w:rPr>
                <w:b/>
                <w:sz w:val="20"/>
                <w:szCs w:val="20"/>
              </w:rPr>
              <w:t xml:space="preserve">0 видах </w:t>
            </w:r>
            <w:r w:rsidRPr="002D38EC">
              <w:rPr>
                <w:b/>
                <w:sz w:val="20"/>
                <w:szCs w:val="20"/>
              </w:rPr>
              <w:t>строящихся в рамках проекта строительства объектов капитального строительства, их местоположении и основных характеристиках</w:t>
            </w:r>
          </w:p>
          <w:p w14:paraId="1337710C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6AAA1AA0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2F78C349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611F2AA9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3C0DC31E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4D90B6C2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39E290E4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1C0EC0EB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44F38981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60563119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400D6D74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121D9501" w14:textId="5E2CC817" w:rsidR="00774DE3" w:rsidRDefault="00774DE3" w:rsidP="00774DE3">
            <w:pPr>
              <w:rPr>
                <w:sz w:val="20"/>
                <w:szCs w:val="20"/>
              </w:rPr>
            </w:pPr>
          </w:p>
          <w:p w14:paraId="4B0C99B4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4070EB5C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31EFC398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71E7B99E" w14:textId="77777777" w:rsidR="00774DE3" w:rsidRPr="00774DE3" w:rsidRDefault="00774DE3" w:rsidP="00774DE3">
            <w:pPr>
              <w:rPr>
                <w:sz w:val="20"/>
                <w:szCs w:val="20"/>
              </w:rPr>
            </w:pPr>
          </w:p>
          <w:p w14:paraId="77050919" w14:textId="562F5BF5" w:rsidR="006720E7" w:rsidRPr="00774DE3" w:rsidRDefault="006720E7" w:rsidP="00774D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90DF4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92581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93DC" w14:textId="144049CC" w:rsidR="006720E7" w:rsidRPr="00D444C3" w:rsidRDefault="0065336E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Многоквартирный жилой </w:t>
            </w:r>
            <w:r w:rsidR="006720E7">
              <w:rPr>
                <w:b/>
                <w:sz w:val="20"/>
                <w:szCs w:val="20"/>
              </w:rPr>
              <w:t xml:space="preserve">дом   </w:t>
            </w:r>
          </w:p>
        </w:tc>
      </w:tr>
      <w:tr w:rsidR="006720E7" w:rsidRPr="00975C41" w14:paraId="656A486B" w14:textId="77777777" w:rsidTr="00B23779">
        <w:trPr>
          <w:trHeight w:val="36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7A7A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77A14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7F7FCC">
              <w:rPr>
                <w:rStyle w:val="CharStyle7"/>
                <w:b/>
                <w:bCs/>
                <w:color w:val="000000"/>
                <w:lang w:eastAsia="en-US"/>
              </w:rPr>
              <w:t>9.2.2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33059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B36E" w14:textId="0DC2922B" w:rsidR="006720E7" w:rsidRPr="00D444C3" w:rsidRDefault="005D3CEB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Нижегородская область</w:t>
            </w:r>
          </w:p>
        </w:tc>
      </w:tr>
      <w:tr w:rsidR="006720E7" w:rsidRPr="00975C41" w14:paraId="10A9543E" w14:textId="77777777" w:rsidTr="00B23779">
        <w:trPr>
          <w:trHeight w:val="42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91952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FD4093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7F7FCC">
              <w:rPr>
                <w:rStyle w:val="CharStyle7"/>
                <w:b/>
                <w:bCs/>
                <w:color w:val="000000"/>
                <w:lang w:eastAsia="en-US"/>
              </w:rPr>
              <w:t>9.2.3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2FC75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Район субъекта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4BBB8B1" w14:textId="26DFD2B9" w:rsidR="006720E7" w:rsidRPr="000704D8" w:rsidRDefault="005D3CEB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Богородский</w:t>
            </w:r>
          </w:p>
        </w:tc>
      </w:tr>
      <w:tr w:rsidR="006720E7" w:rsidRPr="00975C41" w14:paraId="5FA417B4" w14:textId="77777777" w:rsidTr="00B23779">
        <w:trPr>
          <w:trHeight w:val="36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189B7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DD1E5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2399E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Вид населенного пункта</w:t>
            </w:r>
          </w:p>
        </w:tc>
        <w:tc>
          <w:tcPr>
            <w:tcW w:w="3402" w:type="dxa"/>
            <w:shd w:val="clear" w:color="auto" w:fill="auto"/>
          </w:tcPr>
          <w:p w14:paraId="74C90A7B" w14:textId="3E0D6849" w:rsidR="006720E7" w:rsidRPr="000704D8" w:rsidRDefault="005D3CEB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деревня</w:t>
            </w:r>
          </w:p>
        </w:tc>
      </w:tr>
      <w:tr w:rsidR="006720E7" w:rsidRPr="00975C41" w14:paraId="4B8BC261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E3A85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87C9E5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593E43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02" w:type="dxa"/>
            <w:shd w:val="clear" w:color="auto" w:fill="auto"/>
          </w:tcPr>
          <w:p w14:paraId="6FB69C01" w14:textId="1103EC65" w:rsidR="006720E7" w:rsidRPr="000704D8" w:rsidRDefault="005D3CEB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Березовка</w:t>
            </w:r>
          </w:p>
        </w:tc>
      </w:tr>
      <w:tr w:rsidR="006720E7" w:rsidRPr="00975C41" w14:paraId="5C56C4D2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CF25B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DA7535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F5E87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Округ в населенном пункте</w:t>
            </w:r>
          </w:p>
        </w:tc>
        <w:tc>
          <w:tcPr>
            <w:tcW w:w="3402" w:type="dxa"/>
            <w:shd w:val="clear" w:color="auto" w:fill="auto"/>
          </w:tcPr>
          <w:p w14:paraId="2D6A2694" w14:textId="2FECD712" w:rsidR="006720E7" w:rsidRPr="000704D8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 w:rsidRPr="000704D8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4F7CFE75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989F4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BE0B10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BB5235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Район в населенном пункте</w:t>
            </w:r>
          </w:p>
        </w:tc>
        <w:tc>
          <w:tcPr>
            <w:tcW w:w="3402" w:type="dxa"/>
            <w:shd w:val="clear" w:color="auto" w:fill="auto"/>
          </w:tcPr>
          <w:p w14:paraId="2F4D9C96" w14:textId="2C03A32F" w:rsidR="006720E7" w:rsidRPr="000704D8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 w:rsidRPr="000704D8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D1D272E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AB1CA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C3395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7BD030" w14:textId="2ADB1E46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Вид обозначения улицы</w:t>
            </w:r>
          </w:p>
        </w:tc>
        <w:tc>
          <w:tcPr>
            <w:tcW w:w="3402" w:type="dxa"/>
            <w:shd w:val="clear" w:color="auto" w:fill="auto"/>
          </w:tcPr>
          <w:p w14:paraId="57EEBEDE" w14:textId="22980D28" w:rsidR="006720E7" w:rsidRPr="000704D8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 w:rsidRPr="000704D8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571291D7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51C6D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D0603B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8A114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Наименование улицы</w:t>
            </w:r>
          </w:p>
        </w:tc>
        <w:tc>
          <w:tcPr>
            <w:tcW w:w="3402" w:type="dxa"/>
            <w:shd w:val="clear" w:color="auto" w:fill="auto"/>
          </w:tcPr>
          <w:p w14:paraId="501880D0" w14:textId="047AA103" w:rsidR="006720E7" w:rsidRPr="000704D8" w:rsidRDefault="005D3CEB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Сергея Малышева</w:t>
            </w:r>
          </w:p>
        </w:tc>
      </w:tr>
      <w:tr w:rsidR="006720E7" w:rsidRPr="00975C41" w14:paraId="4713C5AA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BC9E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5DFF98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235058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3402" w:type="dxa"/>
            <w:shd w:val="clear" w:color="auto" w:fill="auto"/>
          </w:tcPr>
          <w:p w14:paraId="7ECE2FFC" w14:textId="2B23158C" w:rsidR="006720E7" w:rsidRPr="00627AA0" w:rsidRDefault="005D3CEB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27AA0"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6720E7" w:rsidRPr="00975C41" w14:paraId="7E7C0574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2F2FB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807A6D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56903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Литера</w:t>
            </w:r>
          </w:p>
        </w:tc>
        <w:tc>
          <w:tcPr>
            <w:tcW w:w="3402" w:type="dxa"/>
            <w:shd w:val="clear" w:color="auto" w:fill="auto"/>
          </w:tcPr>
          <w:p w14:paraId="76FA6184" w14:textId="4918DF3A" w:rsidR="006720E7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4CF2B820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A20C2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EF7A8CB" w14:textId="77777777" w:rsidR="006720E7" w:rsidRPr="005860A6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color w:val="000000"/>
                <w:lang w:val="en-US" w:eastAsia="en-US"/>
              </w:rPr>
            </w:pPr>
            <w:r w:rsidRPr="005860A6">
              <w:rPr>
                <w:rStyle w:val="CharStyle7"/>
                <w:b/>
                <w:color w:val="000000"/>
                <w:lang w:val="en-US" w:eastAsia="en-US"/>
              </w:rPr>
              <w:t>9.2.12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132007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3402" w:type="dxa"/>
            <w:shd w:val="clear" w:color="auto" w:fill="auto"/>
          </w:tcPr>
          <w:p w14:paraId="4EC093CB" w14:textId="47778CF4" w:rsidR="006720E7" w:rsidRDefault="005D3CEB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4241E335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7440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20E7FCF" w14:textId="77777777" w:rsidR="006720E7" w:rsidRPr="005860A6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color w:val="000000"/>
                <w:lang w:val="en-US" w:eastAsia="en-US"/>
              </w:rPr>
            </w:pPr>
            <w:r w:rsidRPr="005860A6">
              <w:rPr>
                <w:rStyle w:val="CharStyle7"/>
                <w:b/>
                <w:color w:val="000000"/>
                <w:lang w:val="en-US" w:eastAsia="en-US"/>
              </w:rPr>
              <w:t>9.2.13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4A09C2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Строение</w:t>
            </w:r>
          </w:p>
        </w:tc>
        <w:tc>
          <w:tcPr>
            <w:tcW w:w="3402" w:type="dxa"/>
            <w:shd w:val="clear" w:color="auto" w:fill="auto"/>
          </w:tcPr>
          <w:p w14:paraId="00651E23" w14:textId="45082812" w:rsidR="006720E7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D57A8B1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2E76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C2154AA" w14:textId="77777777" w:rsidR="006720E7" w:rsidRPr="005860A6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color w:val="000000"/>
                <w:lang w:val="en-US" w:eastAsia="en-US"/>
              </w:rPr>
            </w:pPr>
            <w:r w:rsidRPr="005860A6">
              <w:rPr>
                <w:rStyle w:val="CharStyle7"/>
                <w:b/>
                <w:color w:val="000000"/>
                <w:lang w:val="en-US" w:eastAsia="en-US"/>
              </w:rPr>
              <w:t>9.2.14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B188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Владение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FDC9BF3" w14:textId="64F603AB" w:rsidR="006720E7" w:rsidRDefault="006720E7" w:rsidP="006720E7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50D59C68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9267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FD035E2" w14:textId="77777777" w:rsidR="006720E7" w:rsidRPr="005860A6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color w:val="000000"/>
                <w:lang w:val="en-US" w:eastAsia="en-US"/>
              </w:rPr>
            </w:pPr>
            <w:r w:rsidRPr="005860A6">
              <w:rPr>
                <w:rStyle w:val="CharStyle7"/>
                <w:b/>
                <w:color w:val="000000"/>
                <w:lang w:val="en-US" w:eastAsia="en-US"/>
              </w:rPr>
              <w:t>9.2.15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0F59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Блок-секция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A49808E" w14:textId="267A7DAD" w:rsidR="006720E7" w:rsidRDefault="005D3CEB" w:rsidP="00596FA6">
            <w:pPr>
              <w:suppressAutoHyphens/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AE33676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E23F0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E158614" w14:textId="77777777" w:rsidR="006720E7" w:rsidRPr="005860A6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color w:val="000000"/>
                <w:lang w:val="en-US" w:eastAsia="en-US"/>
              </w:rPr>
            </w:pPr>
            <w:r w:rsidRPr="005860A6">
              <w:rPr>
                <w:rStyle w:val="CharStyle7"/>
                <w:b/>
                <w:color w:val="000000"/>
                <w:lang w:val="en-US" w:eastAsia="en-US"/>
              </w:rPr>
              <w:t>9.2.16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58993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Уточнение адреса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73BC436" w14:textId="7062FD86" w:rsidR="006720E7" w:rsidRDefault="003E78CD" w:rsidP="001A1680">
            <w:pPr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3FED9C2D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D4DD1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8F3BFF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F53102">
              <w:rPr>
                <w:rStyle w:val="CharStyle7"/>
                <w:b/>
                <w:bCs/>
                <w:color w:val="000000"/>
                <w:lang w:eastAsia="en-US"/>
              </w:rPr>
              <w:t>9.2.17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FD5CDB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Назначение объекта</w:t>
            </w:r>
          </w:p>
        </w:tc>
        <w:tc>
          <w:tcPr>
            <w:tcW w:w="3402" w:type="dxa"/>
            <w:shd w:val="clear" w:color="auto" w:fill="auto"/>
          </w:tcPr>
          <w:p w14:paraId="07E038BF" w14:textId="666E88C4" w:rsidR="006720E7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Жилое </w:t>
            </w:r>
          </w:p>
        </w:tc>
      </w:tr>
      <w:tr w:rsidR="006720E7" w:rsidRPr="00975C41" w14:paraId="66C83603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4B4F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8ECAD2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F53102">
              <w:rPr>
                <w:rStyle w:val="CharStyle7"/>
                <w:b/>
                <w:bCs/>
                <w:color w:val="000000"/>
                <w:lang w:eastAsia="en-US"/>
              </w:rPr>
              <w:t>9.2.18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07D22C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Минимальное количество этажей в объекте</w:t>
            </w:r>
          </w:p>
        </w:tc>
        <w:tc>
          <w:tcPr>
            <w:tcW w:w="3402" w:type="dxa"/>
            <w:shd w:val="clear" w:color="auto" w:fill="auto"/>
          </w:tcPr>
          <w:p w14:paraId="6016D3CC" w14:textId="1C171E29" w:rsidR="006720E7" w:rsidRDefault="005D3CEB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E78C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619C442F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D096D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EF697F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F53102">
              <w:rPr>
                <w:rStyle w:val="CharStyle7"/>
                <w:b/>
                <w:bCs/>
                <w:color w:val="000000"/>
                <w:lang w:eastAsia="en-US"/>
              </w:rPr>
              <w:t>9.2.19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F113E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Максимальное количество этажей в объекте</w:t>
            </w:r>
          </w:p>
        </w:tc>
        <w:tc>
          <w:tcPr>
            <w:tcW w:w="3402" w:type="dxa"/>
            <w:shd w:val="clear" w:color="auto" w:fill="auto"/>
          </w:tcPr>
          <w:p w14:paraId="473544C6" w14:textId="42DC3FCF" w:rsidR="006720E7" w:rsidRPr="005D3CEB" w:rsidRDefault="005D3CEB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6720E7" w:rsidRPr="00975C41" w14:paraId="0DD67088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9A43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235AD85B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2AD0A1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Проектная общая площадь объекта</w:t>
            </w:r>
          </w:p>
        </w:tc>
        <w:tc>
          <w:tcPr>
            <w:tcW w:w="3402" w:type="dxa"/>
            <w:shd w:val="clear" w:color="auto" w:fill="auto"/>
          </w:tcPr>
          <w:p w14:paraId="5892ABD2" w14:textId="2B70002C" w:rsidR="006720E7" w:rsidRDefault="005D3CEB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</w:t>
            </w:r>
            <w:r w:rsidR="00595F29">
              <w:rPr>
                <w:b/>
                <w:sz w:val="20"/>
                <w:szCs w:val="20"/>
              </w:rPr>
              <w:t>.6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720E7">
              <w:rPr>
                <w:b/>
                <w:sz w:val="20"/>
                <w:szCs w:val="20"/>
              </w:rPr>
              <w:t>кв.м.</w:t>
            </w:r>
          </w:p>
        </w:tc>
      </w:tr>
      <w:tr w:rsidR="006720E7" w:rsidRPr="00975C41" w14:paraId="18793F33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7D1B1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246DA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595F29">
              <w:rPr>
                <w:rStyle w:val="CharStyle7"/>
                <w:b/>
                <w:bCs/>
                <w:color w:val="000000"/>
                <w:lang w:eastAsia="en-US"/>
              </w:rPr>
              <w:t>9.2.21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8FB7B2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Материал наружных стен и каркаса объекта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21206F98" w14:textId="77777777" w:rsidR="00F71689" w:rsidRDefault="00DF51FA" w:rsidP="005D3CEB">
            <w:pPr>
              <w:ind w:left="142"/>
              <w:rPr>
                <w:b/>
                <w:sz w:val="20"/>
                <w:szCs w:val="20"/>
              </w:rPr>
            </w:pPr>
            <w:r w:rsidRPr="00DF51FA">
              <w:rPr>
                <w:b/>
                <w:sz w:val="20"/>
                <w:szCs w:val="20"/>
              </w:rPr>
              <w:t>Материал наружных стен –</w:t>
            </w:r>
            <w:r w:rsidR="005D3CEB">
              <w:rPr>
                <w:b/>
                <w:sz w:val="20"/>
                <w:szCs w:val="20"/>
              </w:rPr>
              <w:t>Наружные Стеновые Панели производства ООО «Рустех»</w:t>
            </w:r>
          </w:p>
          <w:p w14:paraId="4B87168F" w14:textId="1ACE204A" w:rsidR="005D3CEB" w:rsidRPr="00262CD6" w:rsidRDefault="005D3CEB" w:rsidP="005D3CEB">
            <w:pPr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Каркас – стальной</w:t>
            </w:r>
          </w:p>
        </w:tc>
      </w:tr>
      <w:tr w:rsidR="006720E7" w:rsidRPr="00975C41" w14:paraId="594D5323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336F" w14:textId="1B9515B4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4141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9.2.22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3D6C6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Материал перекрытий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D636603" w14:textId="4CD1D5C6" w:rsidR="006720E7" w:rsidRPr="00262CD6" w:rsidRDefault="005D3CEB" w:rsidP="005D3CEB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Пустотные </w:t>
            </w:r>
            <w:r w:rsidR="007E7EAA">
              <w:rPr>
                <w:b/>
                <w:sz w:val="20"/>
                <w:szCs w:val="20"/>
              </w:rPr>
              <w:t xml:space="preserve">железобетонные </w:t>
            </w:r>
            <w:r w:rsidR="00E527A8">
              <w:rPr>
                <w:b/>
                <w:sz w:val="20"/>
                <w:szCs w:val="20"/>
              </w:rPr>
              <w:t xml:space="preserve">перекрытия; </w:t>
            </w:r>
          </w:p>
        </w:tc>
      </w:tr>
      <w:tr w:rsidR="006720E7" w:rsidRPr="00975C41" w14:paraId="2AF8BD13" w14:textId="77777777" w:rsidTr="00B23779">
        <w:trPr>
          <w:trHeight w:val="3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B3B96" w14:textId="0D8B2CB3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9A31D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9.2.23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5D29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Класс энергоэффективности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B79CEA1" w14:textId="20B42281" w:rsidR="006720E7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А+</w:t>
            </w:r>
          </w:p>
        </w:tc>
      </w:tr>
      <w:tr w:rsidR="006720E7" w:rsidRPr="00975C41" w14:paraId="1D2157D1" w14:textId="77777777" w:rsidTr="00B2377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396D" w14:textId="77777777" w:rsidR="006720E7" w:rsidRPr="00FA2F8C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F9D4E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9.2.24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6A6921" w14:textId="77777777" w:rsidR="006720E7" w:rsidRPr="006548B9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6548B9">
              <w:rPr>
                <w:rStyle w:val="CharStyle9"/>
                <w:color w:val="000000"/>
                <w:sz w:val="20"/>
                <w:szCs w:val="20"/>
              </w:rPr>
              <w:t>Сейсмостойкость</w:t>
            </w:r>
          </w:p>
        </w:tc>
        <w:tc>
          <w:tcPr>
            <w:tcW w:w="3402" w:type="dxa"/>
            <w:shd w:val="clear" w:color="auto" w:fill="auto"/>
          </w:tcPr>
          <w:p w14:paraId="3E4FF972" w14:textId="5CB261DB" w:rsidR="006720E7" w:rsidRPr="000E4D23" w:rsidRDefault="004D7CB5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требуется</w:t>
            </w:r>
            <w:r w:rsidR="00DF51F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6BE6970E" w14:textId="77777777" w:rsidTr="003D2EA1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2332B8C1" w14:textId="75B4F356" w:rsidR="003D2EA1" w:rsidRPr="003D2EA1" w:rsidRDefault="006720E7" w:rsidP="003D2EA1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i/>
                <w:sz w:val="20"/>
                <w:szCs w:val="20"/>
              </w:rPr>
            </w:pPr>
            <w:r w:rsidRPr="003D2EA1">
              <w:rPr>
                <w:i/>
                <w:sz w:val="22"/>
                <w:szCs w:val="22"/>
              </w:rPr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экспертизы установлено федеральным законом</w:t>
            </w:r>
          </w:p>
        </w:tc>
      </w:tr>
      <w:tr w:rsidR="006720E7" w:rsidRPr="00975C41" w14:paraId="6F8BF4E8" w14:textId="77777777" w:rsidTr="00B23779">
        <w:trPr>
          <w:trHeight w:val="144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83DF737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  <w:r w:rsidRPr="00182A02">
              <w:rPr>
                <w:b/>
                <w:sz w:val="20"/>
                <w:szCs w:val="20"/>
              </w:rPr>
              <w:t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1A7A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9DE75" w14:textId="77777777" w:rsidR="006720E7" w:rsidRPr="00C15997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Вид договора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1467DCBD" w14:textId="32282A79" w:rsidR="006720E7" w:rsidRPr="00096816" w:rsidRDefault="00B4329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589ACF26" w14:textId="77777777" w:rsidTr="00B23779">
        <w:trPr>
          <w:trHeight w:val="142"/>
        </w:trPr>
        <w:tc>
          <w:tcPr>
            <w:tcW w:w="3119" w:type="dxa"/>
            <w:vMerge/>
            <w:shd w:val="clear" w:color="auto" w:fill="FFFFFF"/>
          </w:tcPr>
          <w:p w14:paraId="673F5599" w14:textId="495A4E68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C3CF63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F7C5A9" w14:textId="77777777" w:rsidR="006720E7" w:rsidRPr="00C15997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Номер договора</w:t>
            </w:r>
          </w:p>
        </w:tc>
        <w:tc>
          <w:tcPr>
            <w:tcW w:w="3402" w:type="dxa"/>
            <w:shd w:val="clear" w:color="auto" w:fill="auto"/>
          </w:tcPr>
          <w:p w14:paraId="01669CD2" w14:textId="49F23A6D" w:rsidR="006720E7" w:rsidRPr="002223D1" w:rsidRDefault="00B4329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91345FB" w14:textId="77777777" w:rsidTr="00B23779">
        <w:trPr>
          <w:trHeight w:val="142"/>
        </w:trPr>
        <w:tc>
          <w:tcPr>
            <w:tcW w:w="3119" w:type="dxa"/>
            <w:vMerge/>
            <w:shd w:val="clear" w:color="auto" w:fill="FFFFFF"/>
          </w:tcPr>
          <w:p w14:paraId="4609BAC0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4E23CC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10.1.3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05753" w14:textId="77777777" w:rsidR="006720E7" w:rsidRPr="00C15997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402" w:type="dxa"/>
            <w:shd w:val="clear" w:color="auto" w:fill="auto"/>
          </w:tcPr>
          <w:p w14:paraId="6BE2DBB3" w14:textId="6CB83299" w:rsidR="006720E7" w:rsidRPr="002223D1" w:rsidRDefault="00B4329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4FC71ABA" w14:textId="77777777" w:rsidTr="00B23779">
        <w:trPr>
          <w:trHeight w:val="142"/>
        </w:trPr>
        <w:tc>
          <w:tcPr>
            <w:tcW w:w="3119" w:type="dxa"/>
            <w:vMerge/>
            <w:shd w:val="clear" w:color="auto" w:fill="FFFFFF"/>
          </w:tcPr>
          <w:p w14:paraId="73709402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EB0B3C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10.1.4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AD60A" w14:textId="77777777" w:rsidR="006720E7" w:rsidRPr="00C15997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Даты внесения изменений в договор</w:t>
            </w:r>
          </w:p>
        </w:tc>
        <w:tc>
          <w:tcPr>
            <w:tcW w:w="3402" w:type="dxa"/>
            <w:shd w:val="clear" w:color="auto" w:fill="auto"/>
          </w:tcPr>
          <w:p w14:paraId="6491FDEB" w14:textId="717A10F7" w:rsidR="006720E7" w:rsidRPr="00985556" w:rsidRDefault="00B4329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C1BCE" w:rsidRPr="00975C41" w14:paraId="50C91A8D" w14:textId="77777777" w:rsidTr="00B23779">
        <w:trPr>
          <w:trHeight w:val="334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3274E82" w14:textId="77777777" w:rsidR="000C1BCE" w:rsidRPr="0049410E" w:rsidRDefault="000C1BCE" w:rsidP="006720E7">
            <w:pPr>
              <w:rPr>
                <w:b/>
                <w:sz w:val="20"/>
                <w:szCs w:val="20"/>
              </w:rPr>
            </w:pPr>
            <w:r w:rsidRPr="0049410E">
              <w:rPr>
                <w:b/>
                <w:sz w:val="20"/>
                <w:szCs w:val="20"/>
              </w:rPr>
              <w:t>10.2. О лицах, выполнивших инженерные изыскания</w:t>
            </w:r>
          </w:p>
          <w:p w14:paraId="326C46A8" w14:textId="03EAC379" w:rsidR="000C1BCE" w:rsidRDefault="000C1BC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86D26" w14:textId="5AD6637E" w:rsidR="000C1BCE" w:rsidRPr="00072603" w:rsidRDefault="000C1BC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color w:val="000000"/>
                <w:lang w:val="en-US" w:eastAsia="en-US"/>
              </w:rPr>
            </w:pPr>
            <w:r w:rsidRPr="00072603">
              <w:rPr>
                <w:rStyle w:val="CharStyle7"/>
                <w:b/>
                <w:bCs/>
                <w:color w:val="000000"/>
                <w:lang w:val="en-US" w:eastAsia="en-US"/>
              </w:rPr>
              <w:t>10.2.1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6CED" w14:textId="58BBF2A4" w:rsidR="000C1BCE" w:rsidRPr="00072603" w:rsidRDefault="000C1BCE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072603">
              <w:rPr>
                <w:rStyle w:val="CharStyle9"/>
                <w:color w:val="000000"/>
                <w:sz w:val="20"/>
                <w:szCs w:val="20"/>
              </w:rPr>
              <w:t>Организационно-правовая форма организации, выполнившей инженерные изыскания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5C62AE64" w14:textId="07C0B491" w:rsidR="000C1BCE" w:rsidRPr="00072603" w:rsidRDefault="00072603" w:rsidP="00DB1CC7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72603">
              <w:rPr>
                <w:b/>
                <w:sz w:val="20"/>
                <w:szCs w:val="20"/>
              </w:rPr>
              <w:t xml:space="preserve">Общество с ограниченной ответственностью </w:t>
            </w:r>
            <w:r w:rsidR="000C1BCE" w:rsidRPr="0007260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C1BCE" w:rsidRPr="00975C41" w14:paraId="4957FADA" w14:textId="77777777" w:rsidTr="00B23779">
        <w:trPr>
          <w:trHeight w:val="33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18F44A4" w14:textId="69FA75E6" w:rsidR="000C1BCE" w:rsidRDefault="000C1BCE" w:rsidP="006720E7">
            <w:pPr>
              <w:pStyle w:val="Style6"/>
              <w:shd w:val="clear" w:color="auto" w:fill="auto"/>
              <w:spacing w:before="0"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6348F" w14:textId="23BB7815" w:rsidR="000C1BCE" w:rsidRPr="006720E7" w:rsidRDefault="000C1BC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10.2.2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493760" w14:textId="30F7B98D" w:rsidR="000C1BCE" w:rsidRPr="00072603" w:rsidRDefault="000C1BCE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072603">
              <w:rPr>
                <w:rStyle w:val="CharStyle9"/>
                <w:color w:val="000000"/>
                <w:sz w:val="20"/>
                <w:szCs w:val="20"/>
              </w:rPr>
              <w:t>Полное наименование организации, выполнившей инженерные изыскания, без указания организационно - правовой формы</w:t>
            </w:r>
          </w:p>
        </w:tc>
        <w:tc>
          <w:tcPr>
            <w:tcW w:w="3402" w:type="dxa"/>
            <w:shd w:val="clear" w:color="auto" w:fill="auto"/>
          </w:tcPr>
          <w:p w14:paraId="13DE11A7" w14:textId="0762E75A" w:rsidR="000C1BCE" w:rsidRPr="00072603" w:rsidRDefault="00072603" w:rsidP="00830012">
            <w:pPr>
              <w:ind w:left="113"/>
              <w:rPr>
                <w:b/>
                <w:sz w:val="20"/>
                <w:szCs w:val="20"/>
              </w:rPr>
            </w:pPr>
            <w:r w:rsidRPr="00072603">
              <w:t>«</w:t>
            </w:r>
            <w:r w:rsidRPr="00072603">
              <w:rPr>
                <w:sz w:val="22"/>
                <w:szCs w:val="28"/>
              </w:rPr>
              <w:t>Научно-производственный геологический центр</w:t>
            </w:r>
            <w:r w:rsidRPr="00072603">
              <w:rPr>
                <w:sz w:val="20"/>
              </w:rPr>
              <w:t xml:space="preserve"> </w:t>
            </w:r>
            <w:r w:rsidRPr="00072603">
              <w:t>«Недра»</w:t>
            </w:r>
          </w:p>
        </w:tc>
      </w:tr>
      <w:tr w:rsidR="000C1BCE" w:rsidRPr="00975C41" w14:paraId="0A7D3FB6" w14:textId="77777777" w:rsidTr="00B23779">
        <w:trPr>
          <w:trHeight w:val="33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B985264" w14:textId="4C713B73" w:rsidR="000C1BCE" w:rsidRDefault="000C1BCE" w:rsidP="006720E7">
            <w:pPr>
              <w:pStyle w:val="Style6"/>
              <w:shd w:val="clear" w:color="auto" w:fill="auto"/>
              <w:spacing w:before="0"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CE04B2" w14:textId="4F99702D" w:rsidR="000C1BCE" w:rsidRPr="006720E7" w:rsidRDefault="000C1BC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10.2.3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D9527" w14:textId="0D650DC5" w:rsidR="000C1BCE" w:rsidRPr="00072603" w:rsidRDefault="000C1BCE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072603">
              <w:rPr>
                <w:rStyle w:val="CharStyle9"/>
                <w:color w:val="000000"/>
                <w:sz w:val="20"/>
                <w:szCs w:val="20"/>
              </w:rPr>
              <w:t>Фамилия индивидуального предпринимателя, выполнившего инженерные изыскания</w:t>
            </w:r>
          </w:p>
        </w:tc>
        <w:tc>
          <w:tcPr>
            <w:tcW w:w="3402" w:type="dxa"/>
            <w:shd w:val="clear" w:color="auto" w:fill="auto"/>
          </w:tcPr>
          <w:p w14:paraId="116FD64F" w14:textId="2698B466" w:rsidR="000C1BCE" w:rsidRPr="00072603" w:rsidRDefault="000C1BCE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072603">
              <w:rPr>
                <w:b/>
                <w:sz w:val="20"/>
                <w:szCs w:val="20"/>
              </w:rPr>
              <w:t>-</w:t>
            </w:r>
          </w:p>
        </w:tc>
      </w:tr>
      <w:tr w:rsidR="000C1BCE" w:rsidRPr="00975C41" w14:paraId="1E3DC289" w14:textId="77777777" w:rsidTr="00B23779">
        <w:trPr>
          <w:trHeight w:val="33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DF9B390" w14:textId="0C9129BA" w:rsidR="000C1BCE" w:rsidRDefault="000C1BCE" w:rsidP="006720E7">
            <w:pPr>
              <w:pStyle w:val="Style6"/>
              <w:shd w:val="clear" w:color="auto" w:fill="auto"/>
              <w:spacing w:before="0"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147F" w14:textId="6652ABAE" w:rsidR="000C1BCE" w:rsidRPr="006720E7" w:rsidRDefault="000C1BC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10.2.4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A6592" w14:textId="32B27AAD" w:rsidR="000C1BCE" w:rsidRPr="00072603" w:rsidRDefault="000C1BCE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072603">
              <w:rPr>
                <w:rStyle w:val="CharStyle9"/>
                <w:color w:val="000000"/>
                <w:sz w:val="20"/>
                <w:szCs w:val="2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FC75CBD" w14:textId="4B4D749C" w:rsidR="000C1BCE" w:rsidRPr="00072603" w:rsidRDefault="000C1BCE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072603">
              <w:rPr>
                <w:b/>
                <w:sz w:val="20"/>
                <w:szCs w:val="20"/>
              </w:rPr>
              <w:t>-</w:t>
            </w:r>
          </w:p>
        </w:tc>
      </w:tr>
      <w:tr w:rsidR="000C1BCE" w:rsidRPr="00975C41" w14:paraId="677BA1F6" w14:textId="77777777" w:rsidTr="00B23779">
        <w:trPr>
          <w:trHeight w:val="33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D95D608" w14:textId="31F870E4" w:rsidR="000C1BCE" w:rsidRDefault="000C1BCE" w:rsidP="006720E7">
            <w:pPr>
              <w:pStyle w:val="Style6"/>
              <w:shd w:val="clear" w:color="auto" w:fill="auto"/>
              <w:spacing w:before="0"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4DAB05" w14:textId="30CC8AE0" w:rsidR="000C1BCE" w:rsidRPr="006720E7" w:rsidRDefault="000C1BC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10.2.5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40F7D9" w14:textId="42A202AE" w:rsidR="000C1BCE" w:rsidRPr="00072603" w:rsidRDefault="000C1BCE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072603">
              <w:rPr>
                <w:rStyle w:val="CharStyle9"/>
                <w:color w:val="000000"/>
                <w:sz w:val="20"/>
                <w:szCs w:val="20"/>
              </w:rPr>
              <w:t>Отчество индивидуального предпринимателя, выполнившего инженерные изыскания (при наличии)</w:t>
            </w:r>
          </w:p>
        </w:tc>
        <w:tc>
          <w:tcPr>
            <w:tcW w:w="3402" w:type="dxa"/>
            <w:shd w:val="clear" w:color="auto" w:fill="auto"/>
          </w:tcPr>
          <w:p w14:paraId="6F714547" w14:textId="757F706A" w:rsidR="000C1BCE" w:rsidRPr="00072603" w:rsidRDefault="000C1BCE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072603">
              <w:rPr>
                <w:b/>
                <w:sz w:val="20"/>
                <w:szCs w:val="20"/>
              </w:rPr>
              <w:t>-</w:t>
            </w:r>
          </w:p>
        </w:tc>
      </w:tr>
      <w:tr w:rsidR="000C1BCE" w:rsidRPr="00975C41" w14:paraId="794A3E35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5FCBBBC" w14:textId="23BCEFDB" w:rsidR="000C1BCE" w:rsidRDefault="000C1BCE" w:rsidP="006720E7">
            <w:pPr>
              <w:pStyle w:val="Style6"/>
              <w:shd w:val="clear" w:color="auto" w:fill="auto"/>
              <w:spacing w:before="0"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4266FC" w14:textId="6E03D2DA" w:rsidR="000C1BCE" w:rsidRPr="006720E7" w:rsidRDefault="000C1BC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10.2.6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BAD2F8" w14:textId="74C4C83B" w:rsidR="000C1BCE" w:rsidRPr="00072603" w:rsidRDefault="000C1BCE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072603">
              <w:rPr>
                <w:rStyle w:val="CharStyle9"/>
                <w:color w:val="000000" w:themeColor="text1"/>
                <w:sz w:val="20"/>
                <w:szCs w:val="20"/>
              </w:rPr>
              <w:t>Индивидуальный номер налогоплательщика, выполнившего инженерные изыскания</w:t>
            </w:r>
          </w:p>
        </w:tc>
        <w:tc>
          <w:tcPr>
            <w:tcW w:w="3402" w:type="dxa"/>
            <w:vAlign w:val="center"/>
          </w:tcPr>
          <w:p w14:paraId="593C4C5C" w14:textId="782FBD5D" w:rsidR="000C1BCE" w:rsidRPr="00072603" w:rsidRDefault="00BA2A95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5260168357</w:t>
            </w:r>
          </w:p>
        </w:tc>
      </w:tr>
      <w:tr w:rsidR="00862340" w:rsidRPr="00975C41" w14:paraId="3A801158" w14:textId="77777777" w:rsidTr="00B23779">
        <w:trPr>
          <w:trHeight w:val="346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04180D3" w14:textId="77777777" w:rsidR="00862340" w:rsidRPr="0049410E" w:rsidRDefault="00862340" w:rsidP="006720E7">
            <w:pPr>
              <w:rPr>
                <w:b/>
                <w:sz w:val="20"/>
                <w:szCs w:val="20"/>
              </w:rPr>
            </w:pPr>
            <w:r w:rsidRPr="0049410E">
              <w:rPr>
                <w:b/>
                <w:sz w:val="20"/>
                <w:szCs w:val="20"/>
              </w:rPr>
              <w:t>10.3. О лицах, выполнивших архитектурно- строительное проектирование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7E502" w14:textId="77777777" w:rsidR="00862340" w:rsidRDefault="00862340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10.3.1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96D12" w14:textId="77777777" w:rsidR="00862340" w:rsidRPr="00C15997" w:rsidRDefault="00862340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Организационно-правовая форма организации, выполнившей архитектурно- строительное проектирование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223A" w14:textId="5B7B12E2" w:rsidR="00862340" w:rsidRPr="00985556" w:rsidRDefault="00862340" w:rsidP="009226F1">
            <w:pPr>
              <w:ind w:left="113" w:right="113"/>
              <w:rPr>
                <w:b/>
                <w:sz w:val="20"/>
                <w:szCs w:val="20"/>
              </w:rPr>
            </w:pPr>
            <w:r w:rsidRPr="000C4198"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862340" w:rsidRPr="00975C41" w14:paraId="661FD81A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E2623A0" w14:textId="77777777" w:rsidR="00862340" w:rsidRPr="0049410E" w:rsidRDefault="00862340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783195FA" w14:textId="77777777" w:rsidR="00862340" w:rsidRDefault="00862340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10.3.2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538465" w14:textId="77777777" w:rsidR="00862340" w:rsidRPr="00C15997" w:rsidRDefault="00862340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Полное наименование организации, выполнившей архитектурно-строительное проектирование, без указания организационно - правовой формы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C0AD1D0" w14:textId="54082B59" w:rsidR="00862340" w:rsidRPr="00985556" w:rsidRDefault="00862340" w:rsidP="008B5661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0C4198">
              <w:rPr>
                <w:b/>
                <w:sz w:val="20"/>
                <w:szCs w:val="20"/>
              </w:rPr>
              <w:t>«</w:t>
            </w:r>
            <w:r w:rsidR="008B5661">
              <w:rPr>
                <w:b/>
                <w:sz w:val="20"/>
                <w:szCs w:val="20"/>
              </w:rPr>
              <w:t>Рустех</w:t>
            </w:r>
            <w:r w:rsidRPr="000C4198">
              <w:rPr>
                <w:b/>
                <w:sz w:val="20"/>
                <w:szCs w:val="20"/>
              </w:rPr>
              <w:t>»</w:t>
            </w:r>
          </w:p>
        </w:tc>
      </w:tr>
      <w:tr w:rsidR="00862340" w:rsidRPr="00975C41" w14:paraId="604C19FB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EB2387B" w14:textId="77777777" w:rsidR="00862340" w:rsidRPr="0049410E" w:rsidRDefault="00862340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2DBB1F" w14:textId="77777777" w:rsidR="00862340" w:rsidRDefault="00862340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10.3.3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707897" w14:textId="77777777" w:rsidR="00862340" w:rsidRPr="00C15997" w:rsidRDefault="00862340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Фамилия индивидуального предпринимателя, выполнившего архитектурно- строительное проектирование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611BB2D0" w14:textId="77777777" w:rsidR="00862340" w:rsidRDefault="00862340" w:rsidP="00672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</w:t>
            </w:r>
          </w:p>
          <w:p w14:paraId="6CCF1B02" w14:textId="77777777" w:rsidR="00862340" w:rsidRPr="00985556" w:rsidRDefault="00862340" w:rsidP="006720E7">
            <w:pPr>
              <w:rPr>
                <w:b/>
                <w:sz w:val="20"/>
                <w:szCs w:val="20"/>
              </w:rPr>
            </w:pPr>
          </w:p>
        </w:tc>
      </w:tr>
      <w:tr w:rsidR="00862340" w:rsidRPr="00975C41" w14:paraId="7E598416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28D8E92" w14:textId="7EA7B671" w:rsidR="00862340" w:rsidRPr="0049410E" w:rsidRDefault="00862340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34F74" w14:textId="77777777" w:rsidR="00862340" w:rsidRDefault="00862340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10.3.4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FBDD" w14:textId="77777777" w:rsidR="00862340" w:rsidRPr="00C15997" w:rsidRDefault="00862340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96A4EAF" w14:textId="030F07F0" w:rsidR="00862340" w:rsidRPr="00985556" w:rsidRDefault="00862340" w:rsidP="00672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-</w:t>
            </w:r>
          </w:p>
        </w:tc>
      </w:tr>
      <w:tr w:rsidR="00862340" w:rsidRPr="00975C41" w14:paraId="47BA9667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B2D2B37" w14:textId="77777777" w:rsidR="00862340" w:rsidRPr="0049410E" w:rsidRDefault="00862340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DFB420" w14:textId="77777777" w:rsidR="00862340" w:rsidRDefault="00862340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10.3.5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0DEC9F" w14:textId="77777777" w:rsidR="00862340" w:rsidRPr="00C15997" w:rsidRDefault="00862340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Отчество индивидуального предпринимателя, выполнившего архитектурно- строительное проектирование (при наличии)</w:t>
            </w:r>
          </w:p>
        </w:tc>
        <w:tc>
          <w:tcPr>
            <w:tcW w:w="3402" w:type="dxa"/>
            <w:shd w:val="clear" w:color="auto" w:fill="auto"/>
          </w:tcPr>
          <w:p w14:paraId="72B03177" w14:textId="77777777" w:rsidR="00862340" w:rsidRDefault="00862340" w:rsidP="00672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-</w:t>
            </w:r>
          </w:p>
          <w:p w14:paraId="3C3B3DB1" w14:textId="77777777" w:rsidR="00862340" w:rsidRPr="00985556" w:rsidRDefault="00862340" w:rsidP="006720E7">
            <w:pPr>
              <w:rPr>
                <w:b/>
                <w:sz w:val="20"/>
                <w:szCs w:val="20"/>
              </w:rPr>
            </w:pPr>
          </w:p>
        </w:tc>
      </w:tr>
      <w:tr w:rsidR="00862340" w:rsidRPr="00975C41" w14:paraId="2AEF9DC6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C28C4DC" w14:textId="6C6693AC" w:rsidR="00862340" w:rsidRPr="0049410E" w:rsidRDefault="00862340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1504CA" w14:textId="77777777" w:rsidR="00862340" w:rsidRDefault="00862340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10.3.6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7D31" w14:textId="77777777" w:rsidR="00862340" w:rsidRPr="00C15997" w:rsidRDefault="00862340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 xml:space="preserve">Индивидуальный номер налогоплательщика, выполнившего архитектурно- строительное </w:t>
            </w:r>
            <w:r w:rsidRPr="00C15997">
              <w:rPr>
                <w:rStyle w:val="CharStyle9"/>
                <w:color w:val="000000"/>
                <w:sz w:val="20"/>
                <w:szCs w:val="20"/>
              </w:rPr>
              <w:lastRenderedPageBreak/>
              <w:t>проектирование</w:t>
            </w:r>
          </w:p>
        </w:tc>
        <w:tc>
          <w:tcPr>
            <w:tcW w:w="3402" w:type="dxa"/>
            <w:shd w:val="clear" w:color="auto" w:fill="auto"/>
          </w:tcPr>
          <w:p w14:paraId="6880A966" w14:textId="0BD19A01" w:rsidR="00862340" w:rsidRPr="00985556" w:rsidRDefault="00862340" w:rsidP="003044A5">
            <w:pPr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CB625D">
              <w:rPr>
                <w:b/>
                <w:sz w:val="20"/>
                <w:szCs w:val="20"/>
              </w:rPr>
              <w:t>7714599209</w:t>
            </w:r>
          </w:p>
        </w:tc>
      </w:tr>
      <w:tr w:rsidR="00862340" w14:paraId="2E3FF8B2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346249C" w14:textId="77777777" w:rsidR="00862340" w:rsidRPr="0049410E" w:rsidRDefault="00862340" w:rsidP="0086234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F770AE" w14:textId="77777777" w:rsidR="00862340" w:rsidRPr="00D3272F" w:rsidRDefault="00862340" w:rsidP="00862340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>
              <w:rPr>
                <w:rStyle w:val="CharStyle7"/>
                <w:b/>
                <w:bCs/>
                <w:color w:val="000000"/>
                <w:lang w:eastAsia="en-US"/>
              </w:rPr>
              <w:t>10.3.7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A8E49" w14:textId="77777777" w:rsidR="00862340" w:rsidRPr="00C15997" w:rsidRDefault="00862340" w:rsidP="00862340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Организационно-правовая форма организации, выполнившей архитектурно- строительное проектирование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shd w:val="clear" w:color="auto" w:fill="auto"/>
          </w:tcPr>
          <w:p w14:paraId="712186DE" w14:textId="77777777" w:rsidR="00862340" w:rsidRDefault="00862340" w:rsidP="00862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Закрытое Акционерное Общество</w:t>
            </w:r>
          </w:p>
        </w:tc>
      </w:tr>
      <w:tr w:rsidR="00862340" w14:paraId="24DD1AE6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7349CDA" w14:textId="77777777" w:rsidR="00862340" w:rsidRPr="0049410E" w:rsidRDefault="00862340" w:rsidP="0086234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724F61" w14:textId="77777777" w:rsidR="00862340" w:rsidRPr="00D3272F" w:rsidRDefault="00862340" w:rsidP="00862340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>
              <w:rPr>
                <w:rStyle w:val="CharStyle7"/>
                <w:b/>
                <w:bCs/>
                <w:color w:val="000000"/>
                <w:lang w:eastAsia="en-US"/>
              </w:rPr>
              <w:t>10.3.8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C2392" w14:textId="77777777" w:rsidR="00862340" w:rsidRPr="00C15997" w:rsidRDefault="00862340" w:rsidP="00862340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Полное наименование организации, выполнившей архитектурно-строительное проектирование, без указания организационно - правовой формы</w:t>
            </w:r>
          </w:p>
        </w:tc>
        <w:tc>
          <w:tcPr>
            <w:tcW w:w="3402" w:type="dxa"/>
            <w:shd w:val="clear" w:color="auto" w:fill="auto"/>
          </w:tcPr>
          <w:p w14:paraId="5DCD37A8" w14:textId="62F21B09" w:rsidR="00862340" w:rsidRDefault="00BA2A95" w:rsidP="00BB11F0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«ЭнергоСервисПром Автоматика»</w:t>
            </w:r>
          </w:p>
        </w:tc>
      </w:tr>
      <w:tr w:rsidR="00862340" w14:paraId="2553BF35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15DAE7D" w14:textId="77777777" w:rsidR="00862340" w:rsidRPr="0049410E" w:rsidRDefault="00862340" w:rsidP="0086234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FBCF73" w14:textId="77777777" w:rsidR="00862340" w:rsidRPr="00D3272F" w:rsidRDefault="00862340" w:rsidP="00862340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>
              <w:rPr>
                <w:rStyle w:val="CharStyle7"/>
                <w:b/>
                <w:bCs/>
                <w:color w:val="000000"/>
                <w:lang w:eastAsia="en-US"/>
              </w:rPr>
              <w:t>10.3.9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220AF" w14:textId="77777777" w:rsidR="00862340" w:rsidRPr="00C15997" w:rsidRDefault="00862340" w:rsidP="00862340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Фамилия индивидуального предпринимателя, выполнившего архитектурно- строительное проектирование</w:t>
            </w:r>
          </w:p>
        </w:tc>
        <w:tc>
          <w:tcPr>
            <w:tcW w:w="3402" w:type="dxa"/>
            <w:shd w:val="clear" w:color="auto" w:fill="auto"/>
          </w:tcPr>
          <w:p w14:paraId="5DBC8C00" w14:textId="77777777" w:rsidR="00862340" w:rsidRDefault="00862340" w:rsidP="00BB11F0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62340" w14:paraId="6E75DC5A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8DB1A9D" w14:textId="77777777" w:rsidR="00862340" w:rsidRPr="0049410E" w:rsidRDefault="00862340" w:rsidP="0086234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98C204" w14:textId="77777777" w:rsidR="00862340" w:rsidRPr="00D3272F" w:rsidRDefault="00862340" w:rsidP="00862340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>
              <w:rPr>
                <w:rStyle w:val="CharStyle7"/>
                <w:b/>
                <w:bCs/>
                <w:color w:val="000000"/>
                <w:lang w:eastAsia="en-US"/>
              </w:rPr>
              <w:t>10.3.10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EA26" w14:textId="77777777" w:rsidR="00862340" w:rsidRPr="00C15997" w:rsidRDefault="00862340" w:rsidP="00862340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  <w:tc>
          <w:tcPr>
            <w:tcW w:w="3402" w:type="dxa"/>
            <w:shd w:val="clear" w:color="auto" w:fill="auto"/>
          </w:tcPr>
          <w:p w14:paraId="52BE6D59" w14:textId="77777777" w:rsidR="00862340" w:rsidRDefault="00862340" w:rsidP="00BB11F0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62340" w14:paraId="74E70B31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A934D8D" w14:textId="77777777" w:rsidR="00862340" w:rsidRPr="0049410E" w:rsidRDefault="00862340" w:rsidP="0086234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12E095" w14:textId="77777777" w:rsidR="00862340" w:rsidRPr="00D3272F" w:rsidRDefault="00862340" w:rsidP="00862340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>
              <w:rPr>
                <w:rStyle w:val="CharStyle7"/>
                <w:b/>
                <w:bCs/>
                <w:color w:val="000000"/>
                <w:lang w:eastAsia="en-US"/>
              </w:rPr>
              <w:t>10.3.11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E7D1C" w14:textId="77777777" w:rsidR="00862340" w:rsidRPr="00C15997" w:rsidRDefault="00862340" w:rsidP="00862340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Отчество индивидуального предпринимателя, выполнившего архитектурно- строительное проектирование (при наличии)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B5271DE" w14:textId="77777777" w:rsidR="00862340" w:rsidRDefault="00862340" w:rsidP="00BB11F0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62340" w14:paraId="4666AF41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EA543D2" w14:textId="77777777" w:rsidR="00862340" w:rsidRPr="0049410E" w:rsidRDefault="00862340" w:rsidP="0086234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527B439" w14:textId="77777777" w:rsidR="00862340" w:rsidRPr="00D3272F" w:rsidRDefault="00862340" w:rsidP="00862340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>
              <w:rPr>
                <w:rStyle w:val="CharStyle7"/>
                <w:b/>
                <w:bCs/>
                <w:color w:val="000000"/>
                <w:lang w:eastAsia="en-US"/>
              </w:rPr>
              <w:t>10.3.12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F399585" w14:textId="77777777" w:rsidR="00862340" w:rsidRPr="00C15997" w:rsidRDefault="00862340" w:rsidP="00862340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Индивидуальный номер налогоплательщика, выполнившего архитектурно- строительное проектирование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shd w:val="clear" w:color="auto" w:fill="auto"/>
          </w:tcPr>
          <w:p w14:paraId="3F29EC9A" w14:textId="027B11B6" w:rsidR="00862340" w:rsidRDefault="00BA2A95" w:rsidP="00BB11F0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5262037328</w:t>
            </w:r>
          </w:p>
        </w:tc>
      </w:tr>
      <w:tr w:rsidR="006720E7" w:rsidRPr="00975C41" w14:paraId="75458AB5" w14:textId="77777777" w:rsidTr="00B23779">
        <w:trPr>
          <w:trHeight w:val="346"/>
        </w:trPr>
        <w:tc>
          <w:tcPr>
            <w:tcW w:w="3119" w:type="dxa"/>
            <w:vMerge w:val="restart"/>
            <w:shd w:val="clear" w:color="auto" w:fill="FFFFFF"/>
          </w:tcPr>
          <w:p w14:paraId="4584881A" w14:textId="77777777" w:rsidR="006720E7" w:rsidRPr="0049410E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bCs w:val="0"/>
                <w:sz w:val="20"/>
                <w:szCs w:val="20"/>
              </w:rPr>
            </w:pPr>
            <w:r w:rsidRPr="0049410E">
              <w:rPr>
                <w:sz w:val="20"/>
                <w:szCs w:val="20"/>
              </w:rPr>
              <w:t>10.4. О результатах экспертизы проектной</w:t>
            </w:r>
          </w:p>
          <w:p w14:paraId="086618C1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  <w:r w:rsidRPr="0049410E">
              <w:rPr>
                <w:b/>
                <w:sz w:val="20"/>
                <w:szCs w:val="20"/>
              </w:rPr>
              <w:t>документации и результатов инженерных изыскании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04648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10.4.1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250B68" w14:textId="363C1E8D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 xml:space="preserve">Вид </w:t>
            </w:r>
            <w:r>
              <w:rPr>
                <w:rStyle w:val="CharStyle9"/>
                <w:color w:val="000000"/>
                <w:sz w:val="20"/>
                <w:szCs w:val="20"/>
              </w:rPr>
              <w:t xml:space="preserve">заключения экспертизы </w:t>
            </w:r>
          </w:p>
        </w:tc>
        <w:tc>
          <w:tcPr>
            <w:tcW w:w="3402" w:type="dxa"/>
            <w:shd w:val="clear" w:color="auto" w:fill="auto"/>
          </w:tcPr>
          <w:p w14:paraId="1C3340B1" w14:textId="1B8A8EE8" w:rsidR="006720E7" w:rsidRPr="00985556" w:rsidRDefault="00BA2A95" w:rsidP="009226F1">
            <w:pPr>
              <w:ind w:left="113" w:right="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2AA4E718" w14:textId="77777777" w:rsidTr="00B23779">
        <w:trPr>
          <w:trHeight w:val="346"/>
        </w:trPr>
        <w:tc>
          <w:tcPr>
            <w:tcW w:w="3119" w:type="dxa"/>
            <w:vMerge/>
            <w:shd w:val="clear" w:color="auto" w:fill="FFFFFF"/>
          </w:tcPr>
          <w:p w14:paraId="07E73BBE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4CEB906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10.4.2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0FE251" w14:textId="03492238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Дата выдачи заключения экспертизы проектной документации и (или) экспертизы результатов инженерных изысканий</w:t>
            </w:r>
          </w:p>
        </w:tc>
        <w:tc>
          <w:tcPr>
            <w:tcW w:w="3402" w:type="dxa"/>
            <w:shd w:val="clear" w:color="auto" w:fill="auto"/>
          </w:tcPr>
          <w:p w14:paraId="7069EC8E" w14:textId="2D990FA2" w:rsidR="006720E7" w:rsidRPr="00834A68" w:rsidRDefault="00BA2A95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133995B8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FFFFFF"/>
          </w:tcPr>
          <w:p w14:paraId="13423F97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3C5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9B7498">
              <w:rPr>
                <w:rStyle w:val="CharStyle7"/>
                <w:b/>
                <w:bCs/>
                <w:color w:val="000000"/>
                <w:lang w:eastAsia="en-US"/>
              </w:rPr>
              <w:t>10.4.3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E20E3" w14:textId="27B26A67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Номер заключения экспертизы проектной документации и (или) экспертизы результатов инженерных изысканий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3930765D" w14:textId="63F979EA" w:rsidR="006720E7" w:rsidRPr="00834A68" w:rsidRDefault="00BA2A95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81D2D7D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FFFFFF"/>
          </w:tcPr>
          <w:p w14:paraId="233175B5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7D6DA2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10.4.4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E3A143" w14:textId="02A8C3C5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18AE7723" w14:textId="74C6EB75" w:rsidR="006720E7" w:rsidRPr="00834A68" w:rsidRDefault="00BA2A95" w:rsidP="001A1680">
            <w:pPr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4E0E7366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26701F5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2DD10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10.4.5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661D" w14:textId="1F6B1896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 - правовой формы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B051BF6" w14:textId="0E43E576" w:rsidR="006720E7" w:rsidRPr="00834A68" w:rsidRDefault="00BA2A95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C1F868D" w14:textId="77777777" w:rsidTr="00B23779">
        <w:trPr>
          <w:trHeight w:val="346"/>
        </w:trPr>
        <w:tc>
          <w:tcPr>
            <w:tcW w:w="3119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1B6DF164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63D23AE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10.4.6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B9FBE" w14:textId="4CA8E82C" w:rsidR="006720E7" w:rsidRPr="00C15997" w:rsidRDefault="006720E7" w:rsidP="00862340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Индивидуальный номер налогоплателыцика организации, выдавшей заключение экспертизы проектной документации и (или) экспертизы результатов инженерных изысканий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0B9C095A" w14:textId="5DC6A061" w:rsidR="006720E7" w:rsidRPr="0018359C" w:rsidRDefault="00BA2A95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53B50183" w14:textId="77777777" w:rsidTr="00B23779">
        <w:trPr>
          <w:trHeight w:val="34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CCA7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  <w:r w:rsidRPr="0049410E">
              <w:rPr>
                <w:b/>
                <w:sz w:val="20"/>
                <w:szCs w:val="20"/>
              </w:rPr>
              <w:t>10.5. О результатах государственной экологической экспертизы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ACFF34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10.5.1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C7543D" w14:textId="564C830C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AD02" w14:textId="05654755" w:rsidR="006720E7" w:rsidRPr="0018359C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278BD5D0" w14:textId="77777777" w:rsidTr="00B23779">
        <w:trPr>
          <w:trHeight w:val="346"/>
        </w:trPr>
        <w:tc>
          <w:tcPr>
            <w:tcW w:w="3119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14:paraId="6207EBFC" w14:textId="77777777" w:rsidR="006720E7" w:rsidRPr="00182A02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503E0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10.5.2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2A6B5" w14:textId="504C533A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Номер заключения государственной экологической экспертизы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8E22AAC" w14:textId="196E36A3" w:rsidR="006720E7" w:rsidRPr="0018359C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60C5CA78" w14:textId="77777777" w:rsidTr="00B23779">
        <w:trPr>
          <w:trHeight w:val="346"/>
        </w:trPr>
        <w:tc>
          <w:tcPr>
            <w:tcW w:w="3119" w:type="dxa"/>
            <w:vMerge/>
            <w:shd w:val="clear" w:color="auto" w:fill="FFFFFF"/>
          </w:tcPr>
          <w:p w14:paraId="3A96516C" w14:textId="77777777" w:rsidR="006720E7" w:rsidRPr="00182A02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3BE734D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10.5.3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5A2D5C" w14:textId="1B21B92E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Организационно-правовая форма организации, выдавшей заключение государственной экологической экспертизы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14:paraId="1A8AFAD7" w14:textId="3432CBE1" w:rsidR="006720E7" w:rsidRPr="0018359C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00A0D7DC" w14:textId="77777777" w:rsidTr="00B23779">
        <w:trPr>
          <w:trHeight w:val="346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FFFFFF"/>
          </w:tcPr>
          <w:p w14:paraId="1EF5388F" w14:textId="77777777" w:rsidR="006720E7" w:rsidRPr="00182A02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78D0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10.5.4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B3A63" w14:textId="77C9DCC5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Полное наименование организации, выдавшей заключение государственной экологической экспертизы, без указания организационно - правовой формы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BBD0" w14:textId="1BC44737" w:rsidR="006720E7" w:rsidRPr="0018359C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12BF925B" w14:textId="77777777" w:rsidTr="00B23779">
        <w:trPr>
          <w:trHeight w:val="346"/>
        </w:trPr>
        <w:tc>
          <w:tcPr>
            <w:tcW w:w="3119" w:type="dxa"/>
            <w:vMerge/>
            <w:shd w:val="clear" w:color="auto" w:fill="FFFFFF"/>
          </w:tcPr>
          <w:p w14:paraId="3585B65D" w14:textId="77777777" w:rsidR="006720E7" w:rsidRPr="00182A02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B1E467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10.5.5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427D2" w14:textId="16276136" w:rsidR="006720E7" w:rsidRPr="00C15997" w:rsidRDefault="006720E7" w:rsidP="00B4329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Индивидуальный номер налогоплателыцика организации, выдавшей заключение государственной экологической экспертизы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shd w:val="clear" w:color="auto" w:fill="auto"/>
          </w:tcPr>
          <w:p w14:paraId="72C88C69" w14:textId="53ECBF9A" w:rsidR="006720E7" w:rsidRPr="0018359C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8CA2A1F" w14:textId="77777777" w:rsidTr="00B23779">
        <w:trPr>
          <w:trHeight w:val="346"/>
        </w:trPr>
        <w:tc>
          <w:tcPr>
            <w:tcW w:w="3119" w:type="dxa"/>
            <w:shd w:val="clear" w:color="auto" w:fill="FFFFFF"/>
          </w:tcPr>
          <w:p w14:paraId="5A5E6A6C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  <w:r w:rsidRPr="0049410E">
              <w:rPr>
                <w:b/>
                <w:sz w:val="20"/>
                <w:szCs w:val="20"/>
              </w:rPr>
              <w:t>10.6. Об индивидуализирующем объект, группу объектов капитального строительства коммерческом обозначении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5A85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10.6.1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91703" w14:textId="77777777" w:rsidR="006720E7" w:rsidRPr="00C15997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  <w:sz w:val="20"/>
                <w:szCs w:val="20"/>
              </w:rPr>
            </w:pPr>
            <w:r w:rsidRPr="00C15997">
              <w:rPr>
                <w:rStyle w:val="CharStyle9"/>
                <w:color w:val="000000"/>
                <w:sz w:val="20"/>
                <w:szCs w:val="20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402" w:type="dxa"/>
            <w:shd w:val="clear" w:color="auto" w:fill="auto"/>
          </w:tcPr>
          <w:p w14:paraId="05B4811F" w14:textId="2C0A2DF2" w:rsidR="006720E7" w:rsidRPr="00856551" w:rsidRDefault="00BA2A95" w:rsidP="009226F1">
            <w:pPr>
              <w:pStyle w:val="Style8"/>
              <w:shd w:val="clear" w:color="auto" w:fill="auto"/>
              <w:spacing w:before="0" w:line="240" w:lineRule="auto"/>
              <w:ind w:left="142"/>
              <w:rPr>
                <w:b/>
                <w:sz w:val="20"/>
                <w:szCs w:val="20"/>
              </w:rPr>
            </w:pPr>
            <w:r>
              <w:rPr>
                <w:rStyle w:val="CharStyle9"/>
                <w:b/>
                <w:sz w:val="20"/>
                <w:szCs w:val="20"/>
              </w:rPr>
              <w:t>-</w:t>
            </w:r>
          </w:p>
        </w:tc>
      </w:tr>
      <w:tr w:rsidR="006720E7" w:rsidRPr="00975C41" w14:paraId="7AA62A4A" w14:textId="77777777" w:rsidTr="00862340">
        <w:tc>
          <w:tcPr>
            <w:tcW w:w="10915" w:type="dxa"/>
            <w:gridSpan w:val="5"/>
            <w:shd w:val="clear" w:color="auto" w:fill="D9D9D9" w:themeFill="background1" w:themeFillShade="D9"/>
          </w:tcPr>
          <w:p w14:paraId="7EBED960" w14:textId="39E8225A" w:rsidR="003D2EA1" w:rsidRPr="0018359C" w:rsidRDefault="00596FA6" w:rsidP="003D2EA1">
            <w:pPr>
              <w:ind w:firstLine="142"/>
              <w:jc w:val="both"/>
              <w:rPr>
                <w:bCs/>
                <w:sz w:val="20"/>
                <w:szCs w:val="20"/>
              </w:rPr>
            </w:pPr>
            <w:r w:rsidRPr="003D2EA1">
              <w:rPr>
                <w:b/>
                <w:bCs/>
                <w:i/>
                <w:sz w:val="22"/>
                <w:szCs w:val="22"/>
              </w:rPr>
              <w:t xml:space="preserve">Раздел 11. О разрешении </w:t>
            </w:r>
            <w:r w:rsidR="006720E7" w:rsidRPr="003D2EA1">
              <w:rPr>
                <w:b/>
                <w:bCs/>
                <w:i/>
                <w:sz w:val="22"/>
                <w:szCs w:val="22"/>
              </w:rPr>
              <w:t>на строительство</w:t>
            </w:r>
          </w:p>
        </w:tc>
      </w:tr>
      <w:tr w:rsidR="006720E7" w:rsidRPr="00975C41" w14:paraId="2C71A04F" w14:textId="77777777" w:rsidTr="00B23779">
        <w:trPr>
          <w:trHeight w:val="276"/>
        </w:trPr>
        <w:tc>
          <w:tcPr>
            <w:tcW w:w="3119" w:type="dxa"/>
            <w:vMerge w:val="restart"/>
            <w:shd w:val="clear" w:color="auto" w:fill="FFFFFF"/>
          </w:tcPr>
          <w:p w14:paraId="53B140CF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  <w:r w:rsidRPr="0049410E">
              <w:rPr>
                <w:b/>
                <w:sz w:val="20"/>
                <w:szCs w:val="20"/>
              </w:rPr>
              <w:t>11.1. О разрешении на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101CA4" w14:textId="77777777" w:rsidR="006720E7" w:rsidRPr="00B95FD8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11.1.1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79871" w14:textId="77777777" w:rsidR="006720E7" w:rsidRPr="00B95FD8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Номер разрешения на строительство</w:t>
            </w:r>
          </w:p>
        </w:tc>
        <w:tc>
          <w:tcPr>
            <w:tcW w:w="3402" w:type="dxa"/>
            <w:shd w:val="clear" w:color="auto" w:fill="auto"/>
          </w:tcPr>
          <w:p w14:paraId="3D10113A" w14:textId="5E732962" w:rsidR="006720E7" w:rsidRPr="00B6282C" w:rsidRDefault="00B6282C" w:rsidP="0018359C">
            <w:pPr>
              <w:ind w:firstLine="142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Ru52504000-366</w:t>
            </w:r>
          </w:p>
        </w:tc>
      </w:tr>
      <w:tr w:rsidR="006720E7" w:rsidRPr="00975C41" w14:paraId="193C002F" w14:textId="77777777" w:rsidTr="00B23779">
        <w:trPr>
          <w:trHeight w:val="276"/>
        </w:trPr>
        <w:tc>
          <w:tcPr>
            <w:tcW w:w="3119" w:type="dxa"/>
            <w:vMerge/>
            <w:shd w:val="clear" w:color="auto" w:fill="FFFFFF"/>
          </w:tcPr>
          <w:p w14:paraId="1E1FC00E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17AC42" w14:textId="77777777" w:rsidR="006720E7" w:rsidRPr="00B95FD8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11.1.2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82B47" w14:textId="77777777" w:rsidR="006720E7" w:rsidRPr="00B95FD8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Дата выдачи разрешения на строительство</w:t>
            </w:r>
          </w:p>
        </w:tc>
        <w:tc>
          <w:tcPr>
            <w:tcW w:w="3402" w:type="dxa"/>
            <w:shd w:val="clear" w:color="auto" w:fill="auto"/>
          </w:tcPr>
          <w:p w14:paraId="4BE131B0" w14:textId="4013109D" w:rsidR="006720E7" w:rsidRPr="0018359C" w:rsidRDefault="00B6282C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16.07</w:t>
            </w:r>
            <w:r w:rsidR="00595F29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BA2A95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6720E7" w:rsidRPr="00975C41" w14:paraId="0E036DD8" w14:textId="77777777" w:rsidTr="00B23779">
        <w:trPr>
          <w:trHeight w:val="276"/>
        </w:trPr>
        <w:tc>
          <w:tcPr>
            <w:tcW w:w="3119" w:type="dxa"/>
            <w:vMerge/>
            <w:shd w:val="clear" w:color="auto" w:fill="FFFFFF"/>
          </w:tcPr>
          <w:p w14:paraId="2DDFDD59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3B63BF" w14:textId="77777777" w:rsidR="006720E7" w:rsidRPr="00B95FD8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11.1.3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6E43A6" w14:textId="77777777" w:rsidR="006720E7" w:rsidRPr="00B95FD8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Срок действия разрешения на строительство</w:t>
            </w:r>
          </w:p>
        </w:tc>
        <w:tc>
          <w:tcPr>
            <w:tcW w:w="3402" w:type="dxa"/>
            <w:shd w:val="clear" w:color="auto" w:fill="auto"/>
          </w:tcPr>
          <w:p w14:paraId="7E25DFB0" w14:textId="03AA5F62" w:rsidR="006720E7" w:rsidRPr="0018359C" w:rsidRDefault="00AF058A" w:rsidP="00AF058A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B6282C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28</w:t>
            </w:r>
            <w:r w:rsidR="00B6282C">
              <w:rPr>
                <w:b/>
                <w:sz w:val="20"/>
                <w:szCs w:val="20"/>
              </w:rPr>
              <w:t>.</w:t>
            </w:r>
            <w:r w:rsidR="0020695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2</w:t>
            </w:r>
            <w:r w:rsidR="006720E7" w:rsidRPr="0018359C">
              <w:rPr>
                <w:b/>
                <w:sz w:val="20"/>
                <w:szCs w:val="20"/>
              </w:rPr>
              <w:t>.201</w:t>
            </w:r>
            <w:r w:rsidR="0020695C">
              <w:rPr>
                <w:b/>
                <w:sz w:val="20"/>
                <w:szCs w:val="20"/>
              </w:rPr>
              <w:t>8</w:t>
            </w:r>
            <w:r w:rsidR="006720E7" w:rsidRPr="0018359C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6720E7" w:rsidRPr="00975C41" w14:paraId="239A24D4" w14:textId="77777777" w:rsidTr="00B23779">
        <w:trPr>
          <w:trHeight w:val="276"/>
        </w:trPr>
        <w:tc>
          <w:tcPr>
            <w:tcW w:w="3119" w:type="dxa"/>
            <w:vMerge/>
            <w:shd w:val="clear" w:color="auto" w:fill="FFFFFF"/>
          </w:tcPr>
          <w:p w14:paraId="3499BCEE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F1B88D" w14:textId="77777777" w:rsidR="006720E7" w:rsidRPr="00B95FD8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11.1.4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1B4A4" w14:textId="18D69921" w:rsidR="006720E7" w:rsidRPr="00B95FD8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Последняя дата продления срока действия разрешения на строительство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FBBD2FE" w14:textId="7BBD391D" w:rsidR="006720E7" w:rsidRPr="0018359C" w:rsidRDefault="006720E7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16E298D5" w14:textId="77777777" w:rsidTr="00B23779">
        <w:trPr>
          <w:trHeight w:val="403"/>
        </w:trPr>
        <w:tc>
          <w:tcPr>
            <w:tcW w:w="3119" w:type="dxa"/>
            <w:vMerge/>
            <w:shd w:val="clear" w:color="auto" w:fill="FFFFFF"/>
          </w:tcPr>
          <w:p w14:paraId="6B83A896" w14:textId="77777777" w:rsidR="006720E7" w:rsidRPr="0049410E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E77EF3" w14:textId="77777777" w:rsidR="006720E7" w:rsidRPr="00B95FD8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11.1.5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FEE1" w14:textId="77777777" w:rsidR="006720E7" w:rsidRPr="00B95FD8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95FD8">
              <w:rPr>
                <w:sz w:val="20"/>
                <w:szCs w:val="20"/>
              </w:rPr>
              <w:t>Наименование органа, выдавшего разрешение на строительство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E27C5F8" w14:textId="746380B0" w:rsidR="006720E7" w:rsidRPr="0018359C" w:rsidRDefault="00595F29" w:rsidP="001A1680">
            <w:pPr>
              <w:ind w:left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МКУ «УКС Богородского муниципального района» Нижегородской области</w:t>
            </w:r>
            <w:r w:rsidR="006720E7" w:rsidRPr="0018359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6D7226CF" w14:textId="77777777" w:rsidTr="00862340">
        <w:trPr>
          <w:trHeight w:val="126"/>
        </w:trPr>
        <w:tc>
          <w:tcPr>
            <w:tcW w:w="10915" w:type="dxa"/>
            <w:gridSpan w:val="5"/>
            <w:shd w:val="clear" w:color="auto" w:fill="D9D9D9" w:themeFill="background1" w:themeFillShade="D9"/>
          </w:tcPr>
          <w:p w14:paraId="454E71D7" w14:textId="36E9B3D2" w:rsidR="003D2EA1" w:rsidRDefault="006720E7" w:rsidP="003D2EA1">
            <w:pPr>
              <w:ind w:left="142" w:right="142"/>
              <w:jc w:val="both"/>
              <w:rPr>
                <w:b/>
                <w:sz w:val="20"/>
                <w:szCs w:val="20"/>
              </w:rPr>
            </w:pPr>
            <w:r w:rsidRPr="003D2EA1">
              <w:rPr>
                <w:b/>
                <w:bCs/>
                <w:i/>
                <w:sz w:val="22"/>
                <w:szCs w:val="22"/>
              </w:rP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</w:t>
            </w:r>
            <w:r w:rsidR="003D2EA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3D2EA1">
              <w:rPr>
                <w:b/>
                <w:i/>
                <w:sz w:val="22"/>
                <w:szCs w:val="22"/>
              </w:rPr>
              <w:t>площади земельного участка</w:t>
            </w:r>
          </w:p>
        </w:tc>
      </w:tr>
      <w:tr w:rsidR="006720E7" w:rsidRPr="00975C41" w14:paraId="02FA5578" w14:textId="77777777" w:rsidTr="00B23779">
        <w:trPr>
          <w:trHeight w:val="126"/>
        </w:trPr>
        <w:tc>
          <w:tcPr>
            <w:tcW w:w="3119" w:type="dxa"/>
            <w:vMerge w:val="restart"/>
            <w:shd w:val="clear" w:color="auto" w:fill="FFFFFF"/>
          </w:tcPr>
          <w:p w14:paraId="5337E46B" w14:textId="77777777" w:rsidR="006720E7" w:rsidRDefault="006720E7" w:rsidP="006720E7">
            <w:pPr>
              <w:rPr>
                <w:b/>
                <w:sz w:val="20"/>
                <w:szCs w:val="20"/>
              </w:rPr>
            </w:pPr>
          </w:p>
          <w:p w14:paraId="555AAB7D" w14:textId="2242BE94" w:rsidR="006720E7" w:rsidRPr="00856551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1A1680">
              <w:rPr>
                <w:sz w:val="20"/>
                <w:szCs w:val="20"/>
              </w:rPr>
              <w:t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0787D0" w14:textId="7AFFC6CE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71AFE8" w14:textId="53C6C1D9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Вид права застройщика на земельный участок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2E76146D" w14:textId="3B889813" w:rsidR="006720E7" w:rsidRPr="00834A68" w:rsidRDefault="000748F6" w:rsidP="0018359C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56551">
              <w:rPr>
                <w:b/>
                <w:sz w:val="20"/>
                <w:szCs w:val="20"/>
              </w:rPr>
              <w:t>раво собственности</w:t>
            </w:r>
          </w:p>
        </w:tc>
      </w:tr>
      <w:tr w:rsidR="006720E7" w:rsidRPr="00975C41" w14:paraId="515B3EA6" w14:textId="77777777" w:rsidTr="00B23779">
        <w:trPr>
          <w:trHeight w:val="706"/>
        </w:trPr>
        <w:tc>
          <w:tcPr>
            <w:tcW w:w="3119" w:type="dxa"/>
            <w:vMerge/>
            <w:shd w:val="clear" w:color="auto" w:fill="FFFFFF"/>
          </w:tcPr>
          <w:p w14:paraId="163D6B8D" w14:textId="61EBB20A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07A67C" w14:textId="5389A0D3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C2AF" w14:textId="6C475EAB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Вид договора</w:t>
            </w:r>
          </w:p>
        </w:tc>
        <w:tc>
          <w:tcPr>
            <w:tcW w:w="3402" w:type="dxa"/>
            <w:shd w:val="clear" w:color="auto" w:fill="auto"/>
          </w:tcPr>
          <w:p w14:paraId="10C7858D" w14:textId="35A8B4DB" w:rsidR="006720E7" w:rsidRPr="00834A68" w:rsidRDefault="000748F6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5E1C5790" w14:textId="77777777" w:rsidTr="00B23779">
        <w:trPr>
          <w:trHeight w:val="40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25F0B03" w14:textId="580FE8C0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E884" w14:textId="7C39FF9B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6239E" w14:textId="3BD54138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F0140B6" w14:textId="07D8C321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34A6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1709588C" w14:textId="77777777" w:rsidTr="00B23779">
        <w:trPr>
          <w:trHeight w:val="674"/>
        </w:trPr>
        <w:tc>
          <w:tcPr>
            <w:tcW w:w="3119" w:type="dxa"/>
            <w:vMerge/>
            <w:shd w:val="clear" w:color="auto" w:fill="FFFFFF"/>
          </w:tcPr>
          <w:p w14:paraId="4EF0717B" w14:textId="317ADEE2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2B5CD8C6" w14:textId="512271F7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3E6CAC" w14:textId="08F7F41E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Дата подписания договора, определяющего права застройщика на земельный участок</w:t>
            </w:r>
          </w:p>
        </w:tc>
        <w:tc>
          <w:tcPr>
            <w:tcW w:w="3402" w:type="dxa"/>
            <w:shd w:val="clear" w:color="auto" w:fill="auto"/>
          </w:tcPr>
          <w:p w14:paraId="6ADC0DC6" w14:textId="3DBA8C91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9F47C91" w14:textId="77777777" w:rsidTr="00B23779">
        <w:trPr>
          <w:trHeight w:val="371"/>
        </w:trPr>
        <w:tc>
          <w:tcPr>
            <w:tcW w:w="3119" w:type="dxa"/>
            <w:vMerge/>
            <w:shd w:val="clear" w:color="auto" w:fill="FFFFFF"/>
          </w:tcPr>
          <w:p w14:paraId="1C0A70D0" w14:textId="0A9BDFCC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92E597" w14:textId="0C3C9139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968D17" w14:textId="149F83E0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Дата государственной регистрации договора, определяющего права застройщика на земельный участок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5AF87AB" w14:textId="1A866F5C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34A6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056F0FB6" w14:textId="77777777" w:rsidTr="00B23779">
        <w:trPr>
          <w:trHeight w:val="560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FB63C6B" w14:textId="464D408D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896C9" w14:textId="6DD9598C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 w:rsidRPr="00524BB3">
              <w:rPr>
                <w:rStyle w:val="CharStyle7"/>
                <w:b/>
                <w:bCs/>
                <w:color w:val="000000"/>
                <w:lang w:eastAsia="en-US"/>
              </w:rPr>
              <w:t>12.1.6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AD6F" w14:textId="733EF84D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2626FFD" w14:textId="43C22C24" w:rsidR="006720E7" w:rsidRPr="00834A68" w:rsidRDefault="00D45FED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34A6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1ADC738D" w14:textId="77777777" w:rsidTr="00B23779">
        <w:trPr>
          <w:trHeight w:val="554"/>
        </w:trPr>
        <w:tc>
          <w:tcPr>
            <w:tcW w:w="3119" w:type="dxa"/>
            <w:vMerge/>
            <w:shd w:val="clear" w:color="auto" w:fill="FFFFFF"/>
          </w:tcPr>
          <w:p w14:paraId="593E47E6" w14:textId="4F9EC1E9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639C2BD6" w14:textId="57681948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 w:rsidRPr="00524BB3">
              <w:rPr>
                <w:rStyle w:val="CharStyle7"/>
                <w:b/>
                <w:bCs/>
                <w:color w:val="000000"/>
                <w:lang w:eastAsia="en-US"/>
              </w:rPr>
              <w:t>12.1.7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593A4A" w14:textId="1B3BE3BB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Дата государственной регистрации изменений в договор</w:t>
            </w:r>
          </w:p>
        </w:tc>
        <w:tc>
          <w:tcPr>
            <w:tcW w:w="3402" w:type="dxa"/>
            <w:shd w:val="clear" w:color="auto" w:fill="auto"/>
          </w:tcPr>
          <w:p w14:paraId="0B1E0CC4" w14:textId="0B24488F" w:rsidR="006720E7" w:rsidRPr="00834A68" w:rsidRDefault="00D45FED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66F13102" w14:textId="77777777" w:rsidTr="00B23779">
        <w:trPr>
          <w:trHeight w:val="554"/>
        </w:trPr>
        <w:tc>
          <w:tcPr>
            <w:tcW w:w="3119" w:type="dxa"/>
            <w:vMerge/>
            <w:shd w:val="clear" w:color="auto" w:fill="FFFFFF"/>
          </w:tcPr>
          <w:p w14:paraId="2450CC63" w14:textId="473529FB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6D2D" w14:textId="75E40232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B22E" w14:textId="47DBFF18" w:rsidR="006720E7" w:rsidRPr="00763CF0" w:rsidRDefault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 xml:space="preserve">Наименование уполномоченного органа, принявшего </w:t>
            </w:r>
            <w:r w:rsidR="00856551">
              <w:rPr>
                <w:sz w:val="20"/>
                <w:szCs w:val="20"/>
              </w:rPr>
              <w:t>предоставившего</w:t>
            </w:r>
            <w:r w:rsidRPr="00763CF0">
              <w:rPr>
                <w:sz w:val="20"/>
                <w:szCs w:val="20"/>
              </w:rPr>
              <w:t xml:space="preserve"> </w:t>
            </w:r>
            <w:r w:rsidR="00856551" w:rsidRPr="00763CF0">
              <w:rPr>
                <w:sz w:val="20"/>
                <w:szCs w:val="20"/>
              </w:rPr>
              <w:t>земельн</w:t>
            </w:r>
            <w:r w:rsidR="00856551">
              <w:rPr>
                <w:sz w:val="20"/>
                <w:szCs w:val="20"/>
              </w:rPr>
              <w:t>ый</w:t>
            </w:r>
            <w:r w:rsidR="00856551" w:rsidRPr="00763CF0">
              <w:rPr>
                <w:sz w:val="20"/>
                <w:szCs w:val="20"/>
              </w:rPr>
              <w:t xml:space="preserve"> участ</w:t>
            </w:r>
            <w:r w:rsidR="00856551">
              <w:rPr>
                <w:sz w:val="20"/>
                <w:szCs w:val="20"/>
              </w:rPr>
              <w:t>ок</w:t>
            </w:r>
            <w:r w:rsidR="00856551" w:rsidRPr="00763CF0">
              <w:rPr>
                <w:sz w:val="20"/>
                <w:szCs w:val="20"/>
              </w:rPr>
              <w:t xml:space="preserve"> </w:t>
            </w:r>
            <w:r w:rsidRPr="00763CF0">
              <w:rPr>
                <w:sz w:val="20"/>
                <w:szCs w:val="20"/>
              </w:rPr>
              <w:t>в собственность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6A695BBC" w14:textId="5DD612B6" w:rsidR="006720E7" w:rsidRPr="00834A68" w:rsidRDefault="00D45FED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2B75739B" w14:textId="77777777" w:rsidTr="00B23779">
        <w:trPr>
          <w:trHeight w:val="549"/>
        </w:trPr>
        <w:tc>
          <w:tcPr>
            <w:tcW w:w="3119" w:type="dxa"/>
            <w:vMerge/>
            <w:shd w:val="clear" w:color="auto" w:fill="FFFFFF"/>
          </w:tcPr>
          <w:p w14:paraId="5827DBAE" w14:textId="10376F08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0A05DE0A" w14:textId="7D21AEAF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12.1.9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2388B7" w14:textId="7898A588" w:rsidR="006720E7" w:rsidRPr="00763CF0" w:rsidRDefault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Номер акта уполномоченного органа о предоставление земельного участка в собственность</w:t>
            </w:r>
          </w:p>
        </w:tc>
        <w:tc>
          <w:tcPr>
            <w:tcW w:w="3402" w:type="dxa"/>
            <w:shd w:val="clear" w:color="auto" w:fill="auto"/>
          </w:tcPr>
          <w:p w14:paraId="4A409A8A" w14:textId="1313554F" w:rsidR="006720E7" w:rsidRPr="00834A68" w:rsidRDefault="00D45FED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4FD6558" w14:textId="77777777" w:rsidTr="00B23779">
        <w:trPr>
          <w:trHeight w:val="549"/>
        </w:trPr>
        <w:tc>
          <w:tcPr>
            <w:tcW w:w="3119" w:type="dxa"/>
            <w:vMerge/>
            <w:shd w:val="clear" w:color="auto" w:fill="FFFFFF"/>
          </w:tcPr>
          <w:p w14:paraId="7083FDAB" w14:textId="62932EC1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D09A" w14:textId="65D2C9C3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12.1.10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843B" w14:textId="67BC77C3" w:rsidR="006720E7" w:rsidRPr="00763CF0" w:rsidRDefault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Дата акта уполномоченного органа о предоставление земельного участка в собственность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3F888FB2" w14:textId="444B594B" w:rsidR="006720E7" w:rsidRPr="00834A68" w:rsidRDefault="00D45FED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17C62FCE" w14:textId="77777777" w:rsidTr="00B23779">
        <w:trPr>
          <w:trHeight w:val="549"/>
        </w:trPr>
        <w:tc>
          <w:tcPr>
            <w:tcW w:w="3119" w:type="dxa"/>
            <w:vMerge/>
            <w:shd w:val="clear" w:color="auto" w:fill="FFFFFF"/>
          </w:tcPr>
          <w:p w14:paraId="1FCEEBA6" w14:textId="7D931F3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2BDCFE" w14:textId="05894119" w:rsidR="006720E7" w:rsidRDefault="006720E7" w:rsidP="001A1680">
            <w:pPr>
              <w:pStyle w:val="Style6"/>
              <w:spacing w:before="0" w:after="0" w:line="240" w:lineRule="auto"/>
              <w:ind w:left="110" w:hanging="110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12.1.11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2FC72" w14:textId="59CAE7CF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Дата государственной регистрации права собственности</w:t>
            </w:r>
          </w:p>
        </w:tc>
        <w:tc>
          <w:tcPr>
            <w:tcW w:w="3402" w:type="dxa"/>
            <w:shd w:val="clear" w:color="auto" w:fill="auto"/>
          </w:tcPr>
          <w:p w14:paraId="1F0B83A6" w14:textId="2EBE3C91" w:rsidR="006720E7" w:rsidRPr="00834A68" w:rsidRDefault="00595F29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26.06.2014 г.</w:t>
            </w:r>
            <w:r w:rsidR="006720E7" w:rsidRPr="00834A6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35F2D2C4" w14:textId="77777777" w:rsidTr="00B23779">
        <w:trPr>
          <w:trHeight w:val="195"/>
        </w:trPr>
        <w:tc>
          <w:tcPr>
            <w:tcW w:w="3119" w:type="dxa"/>
            <w:vMerge w:val="restart"/>
            <w:shd w:val="clear" w:color="auto" w:fill="FFFFFF"/>
          </w:tcPr>
          <w:p w14:paraId="2924A3AA" w14:textId="77777777" w:rsidR="006720E7" w:rsidRPr="00AF0EDE" w:rsidRDefault="006720E7" w:rsidP="006720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12.2. </w:t>
            </w:r>
            <w:r w:rsidRPr="00AF0EDE">
              <w:rPr>
                <w:b/>
                <w:sz w:val="20"/>
                <w:szCs w:val="20"/>
              </w:rPr>
              <w:t>О собственнике земельного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A78293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E37F91">
              <w:rPr>
                <w:rStyle w:val="CharStyle7"/>
                <w:b/>
                <w:bCs/>
                <w:color w:val="000000"/>
                <w:lang w:eastAsia="en-US"/>
              </w:rPr>
              <w:t>12.2.1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494F18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Собственник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7D6C11C6" w14:textId="7BA86393" w:rsidR="006720E7" w:rsidRPr="00834A68" w:rsidRDefault="006720E7" w:rsidP="006720E7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Застройщик </w:t>
            </w:r>
            <w:r w:rsidRPr="00834A6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610D692C" w14:textId="77777777" w:rsidTr="00B23779">
        <w:trPr>
          <w:trHeight w:val="195"/>
        </w:trPr>
        <w:tc>
          <w:tcPr>
            <w:tcW w:w="3119" w:type="dxa"/>
            <w:vMerge/>
            <w:shd w:val="clear" w:color="auto" w:fill="FFFFFF"/>
          </w:tcPr>
          <w:p w14:paraId="3F8C6A2B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D1B99C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 w:rsidRPr="00E37F91">
              <w:rPr>
                <w:rStyle w:val="CharStyle7"/>
                <w:b/>
                <w:bCs/>
                <w:color w:val="000000"/>
                <w:lang w:eastAsia="en-US"/>
              </w:rPr>
              <w:t>12.2.2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3BCF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19655F80" w14:textId="19AD69D7" w:rsidR="006720E7" w:rsidRPr="00834A68" w:rsidRDefault="00D45FED" w:rsidP="006720E7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7F34AB35" w14:textId="77777777" w:rsidTr="00B23779">
        <w:trPr>
          <w:trHeight w:val="195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A889540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2910A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12.2.3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0FD6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Полное наименование собственника земельного участка, без указания организационно - правовой формы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3F537177" w14:textId="2CC21D8C" w:rsidR="006720E7" w:rsidRPr="00834A68" w:rsidRDefault="00D45FED" w:rsidP="006720E7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22F2CC00" w14:textId="77777777" w:rsidTr="00B23779">
        <w:trPr>
          <w:trHeight w:val="195"/>
        </w:trPr>
        <w:tc>
          <w:tcPr>
            <w:tcW w:w="3119" w:type="dxa"/>
            <w:vMerge/>
            <w:shd w:val="clear" w:color="auto" w:fill="FFFFFF"/>
          </w:tcPr>
          <w:p w14:paraId="22990D50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A06FA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12.2.4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95A32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Фамилия собственника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08363743" w14:textId="6D5274AA" w:rsidR="006720E7" w:rsidRPr="00834A68" w:rsidRDefault="006720E7" w:rsidP="006720E7">
            <w:pPr>
              <w:ind w:firstLine="142"/>
              <w:rPr>
                <w:b/>
                <w:sz w:val="20"/>
                <w:szCs w:val="20"/>
              </w:rPr>
            </w:pPr>
            <w:r w:rsidRPr="00834A68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0D1B728C" w14:textId="77777777" w:rsidTr="00B23779">
        <w:trPr>
          <w:trHeight w:val="195"/>
        </w:trPr>
        <w:tc>
          <w:tcPr>
            <w:tcW w:w="3119" w:type="dxa"/>
            <w:vMerge/>
            <w:shd w:val="clear" w:color="auto" w:fill="FFFFFF"/>
          </w:tcPr>
          <w:p w14:paraId="5788DA7D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32D9FB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12.2.5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E15398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Имя собственника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0C50A6CB" w14:textId="77777777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834A68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6E107D21" w14:textId="77777777" w:rsidTr="00B23779">
        <w:trPr>
          <w:trHeight w:val="195"/>
        </w:trPr>
        <w:tc>
          <w:tcPr>
            <w:tcW w:w="3119" w:type="dxa"/>
            <w:vMerge/>
            <w:shd w:val="clear" w:color="auto" w:fill="FFFFFF"/>
          </w:tcPr>
          <w:p w14:paraId="71060C32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0EC1D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12.2.6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30241D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Отчество собственника земельного участка (при наличии)</w:t>
            </w:r>
          </w:p>
        </w:tc>
        <w:tc>
          <w:tcPr>
            <w:tcW w:w="3402" w:type="dxa"/>
            <w:shd w:val="clear" w:color="auto" w:fill="auto"/>
          </w:tcPr>
          <w:p w14:paraId="4EE6246E" w14:textId="77777777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834A68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3DABA178" w14:textId="77777777" w:rsidTr="00B23779">
        <w:trPr>
          <w:trHeight w:val="195"/>
        </w:trPr>
        <w:tc>
          <w:tcPr>
            <w:tcW w:w="3119" w:type="dxa"/>
            <w:vMerge/>
            <w:shd w:val="clear" w:color="auto" w:fill="FFFFFF"/>
          </w:tcPr>
          <w:p w14:paraId="099D4DC8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BDAF9F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12.2.7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0748EA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1C85376A" w14:textId="77777777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 w:rsidRPr="00834A68">
              <w:rPr>
                <w:b/>
                <w:sz w:val="20"/>
                <w:szCs w:val="20"/>
              </w:rPr>
              <w:t>-</w:t>
            </w:r>
          </w:p>
        </w:tc>
      </w:tr>
      <w:tr w:rsidR="006720E7" w:rsidRPr="00975C41" w14:paraId="211A279D" w14:textId="77777777" w:rsidTr="00B23779">
        <w:trPr>
          <w:trHeight w:val="195"/>
        </w:trPr>
        <w:tc>
          <w:tcPr>
            <w:tcW w:w="3119" w:type="dxa"/>
            <w:vMerge/>
            <w:shd w:val="clear" w:color="auto" w:fill="FFFFFF"/>
          </w:tcPr>
          <w:p w14:paraId="7C5E48C3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1A6EA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12.2.8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4DD35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Форма публичной собственности на земельный участок</w:t>
            </w:r>
          </w:p>
        </w:tc>
        <w:tc>
          <w:tcPr>
            <w:tcW w:w="3402" w:type="dxa"/>
            <w:shd w:val="clear" w:color="auto" w:fill="auto"/>
          </w:tcPr>
          <w:p w14:paraId="7077057B" w14:textId="6B8E1C29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834A6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720E7" w:rsidRPr="00975C41" w14:paraId="3E11F7D7" w14:textId="77777777" w:rsidTr="00B23779">
        <w:trPr>
          <w:trHeight w:val="195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36E631E" w14:textId="77777777" w:rsidR="006720E7" w:rsidRDefault="006720E7" w:rsidP="006720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2867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12.2.9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BB3B" w14:textId="77777777" w:rsidR="006720E7" w:rsidRPr="00763CF0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402" w:type="dxa"/>
            <w:shd w:val="clear" w:color="auto" w:fill="auto"/>
          </w:tcPr>
          <w:p w14:paraId="0C1288AC" w14:textId="05874EAA" w:rsidR="006720E7" w:rsidRPr="00834A68" w:rsidRDefault="006720E7" w:rsidP="006720E7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A6255" w:rsidRPr="00975C41" w14:paraId="15B31E6E" w14:textId="77777777" w:rsidTr="00B23779">
        <w:trPr>
          <w:trHeight w:val="255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28C5D18" w14:textId="2F043162" w:rsidR="007A6255" w:rsidRPr="00B94CAF" w:rsidRDefault="007A6255" w:rsidP="007A6255">
            <w:pPr>
              <w:rPr>
                <w:rStyle w:val="CharStyle7"/>
                <w:color w:val="000000"/>
                <w:lang w:eastAsia="en-US"/>
              </w:rPr>
            </w:pPr>
            <w:r w:rsidRPr="00763CF0">
              <w:rPr>
                <w:b/>
                <w:sz w:val="20"/>
                <w:szCs w:val="20"/>
              </w:rPr>
              <w:t>12.3. О кадастровом паспорте и площади земельного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200C" w14:textId="17194F94" w:rsidR="007A6255" w:rsidRPr="00763CF0" w:rsidRDefault="007A6255" w:rsidP="006720E7">
            <w:pPr>
              <w:ind w:left="22"/>
              <w:rPr>
                <w:rStyle w:val="CharStyle7"/>
                <w:color w:val="000000"/>
                <w:lang w:val="en-US" w:eastAsia="en-US"/>
              </w:rPr>
            </w:pPr>
            <w:r w:rsidRPr="00763CF0">
              <w:rPr>
                <w:rStyle w:val="CharStyle7"/>
                <w:color w:val="000000"/>
                <w:lang w:val="en-US" w:eastAsia="en-US"/>
              </w:rPr>
              <w:t>12.3.1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C509E" w14:textId="143E1D9F" w:rsidR="007A6255" w:rsidRPr="00763CF0" w:rsidRDefault="007A6255" w:rsidP="006720E7">
            <w:pPr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3402" w:type="dxa"/>
            <w:shd w:val="clear" w:color="auto" w:fill="auto"/>
          </w:tcPr>
          <w:p w14:paraId="580D6A48" w14:textId="4F46727E" w:rsidR="007A6255" w:rsidRPr="00834A68" w:rsidRDefault="00B6282C" w:rsidP="00595F29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595F29">
              <w:rPr>
                <w:b/>
                <w:sz w:val="20"/>
                <w:szCs w:val="20"/>
              </w:rPr>
              <w:t>:24</w:t>
            </w:r>
            <w:r w:rsidR="007A6255" w:rsidRPr="00834A68">
              <w:rPr>
                <w:b/>
                <w:sz w:val="20"/>
                <w:szCs w:val="20"/>
              </w:rPr>
              <w:t>:</w:t>
            </w:r>
            <w:r w:rsidR="00627AA0">
              <w:rPr>
                <w:b/>
                <w:sz w:val="20"/>
                <w:szCs w:val="20"/>
              </w:rPr>
              <w:t>0020702:919</w:t>
            </w:r>
          </w:p>
        </w:tc>
      </w:tr>
      <w:tr w:rsidR="007A6255" w:rsidRPr="00975C41" w14:paraId="0619E067" w14:textId="77777777" w:rsidTr="00B23779">
        <w:trPr>
          <w:trHeight w:val="273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503DE21" w14:textId="2F242D77" w:rsidR="007A6255" w:rsidRPr="00763CF0" w:rsidRDefault="007A6255" w:rsidP="006720E7">
            <w:pPr>
              <w:jc w:val="center"/>
              <w:rPr>
                <w:rStyle w:val="CharStyle7"/>
                <w:color w:val="000000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5609" w14:textId="0C6C3B1B" w:rsidR="007A6255" w:rsidRPr="00763CF0" w:rsidRDefault="007A6255" w:rsidP="001A1680">
            <w:pPr>
              <w:rPr>
                <w:rStyle w:val="CharStyle7"/>
                <w:color w:val="000000"/>
                <w:lang w:val="en-US" w:eastAsia="en-US"/>
              </w:rPr>
            </w:pPr>
            <w:r w:rsidRPr="00763CF0">
              <w:rPr>
                <w:rStyle w:val="CharStyle7"/>
                <w:color w:val="000000"/>
                <w:lang w:val="en-US" w:eastAsia="en-US"/>
              </w:rPr>
              <w:t>12.3.2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6D8D1A" w14:textId="2DEDF74F" w:rsidR="007A6255" w:rsidRPr="00763CF0" w:rsidRDefault="007A6255" w:rsidP="006720E7">
            <w:pPr>
              <w:rPr>
                <w:sz w:val="20"/>
                <w:szCs w:val="20"/>
              </w:rPr>
            </w:pPr>
            <w:r w:rsidRPr="00763CF0">
              <w:rPr>
                <w:sz w:val="20"/>
                <w:szCs w:val="20"/>
              </w:rPr>
              <w:t>Площадь земельного участка (ед. измер.)</w:t>
            </w:r>
          </w:p>
        </w:tc>
        <w:tc>
          <w:tcPr>
            <w:tcW w:w="3402" w:type="dxa"/>
            <w:shd w:val="clear" w:color="auto" w:fill="auto"/>
          </w:tcPr>
          <w:p w14:paraId="75CAF4AF" w14:textId="18E5EDE9" w:rsidR="007A6255" w:rsidRPr="00834A68" w:rsidRDefault="00595F29" w:rsidP="00627AA0">
            <w:pPr>
              <w:ind w:firstLine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27AA0">
              <w:rPr>
                <w:b/>
                <w:sz w:val="20"/>
                <w:szCs w:val="20"/>
                <w:lang w:val="en-US"/>
              </w:rPr>
              <w:t>290</w:t>
            </w:r>
            <w:r w:rsidR="007A6255" w:rsidRPr="00834A68">
              <w:rPr>
                <w:b/>
                <w:sz w:val="20"/>
                <w:szCs w:val="20"/>
              </w:rPr>
              <w:t xml:space="preserve"> кв.м</w:t>
            </w:r>
            <w:r w:rsidR="007A6255">
              <w:rPr>
                <w:b/>
                <w:sz w:val="20"/>
                <w:szCs w:val="20"/>
              </w:rPr>
              <w:t>.</w:t>
            </w:r>
          </w:p>
        </w:tc>
      </w:tr>
      <w:tr w:rsidR="006720E7" w:rsidRPr="001B0B62" w14:paraId="26FED309" w14:textId="77777777" w:rsidTr="00862340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14:paraId="29C28897" w14:textId="730837D8" w:rsidR="006720E7" w:rsidRPr="007A44CC" w:rsidRDefault="007A44CC" w:rsidP="006720E7">
            <w:pPr>
              <w:rPr>
                <w:rStyle w:val="CharStyle7"/>
                <w:b w:val="0"/>
                <w:i/>
                <w:color w:val="000000"/>
              </w:rPr>
            </w:pPr>
            <w:r w:rsidRPr="00AC6C6E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Раздел 13. О планируемых элементах благоустройства территории</w:t>
            </w:r>
          </w:p>
        </w:tc>
      </w:tr>
      <w:tr w:rsidR="006720E7" w:rsidRPr="001B0B62" w14:paraId="514DEC59" w14:textId="77777777" w:rsidTr="00B23779">
        <w:trPr>
          <w:trHeight w:val="315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18F2D35E" w14:textId="77777777" w:rsidR="006720E7" w:rsidRPr="007A76D5" w:rsidRDefault="006720E7" w:rsidP="006720E7">
            <w:pPr>
              <w:rPr>
                <w:b/>
                <w:sz w:val="20"/>
                <w:szCs w:val="20"/>
                <w:lang w:val="en-US"/>
              </w:rPr>
            </w:pPr>
            <w:r w:rsidRPr="007A76D5">
              <w:rPr>
                <w:b/>
                <w:sz w:val="20"/>
                <w:szCs w:val="20"/>
              </w:rPr>
              <w:t xml:space="preserve">13.1. </w:t>
            </w:r>
            <w:r w:rsidRPr="007A76D5">
              <w:rPr>
                <w:b/>
                <w:sz w:val="20"/>
                <w:szCs w:val="20"/>
                <w:lang w:val="en-US"/>
              </w:rPr>
              <w:t>Об элементах благоустройства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6A3817C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13.1.1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AB3EB3" w14:textId="77777777" w:rsidR="006720E7" w:rsidRPr="007A76D5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Наличие планируемых проездов, площадок, велосипедных дорожек, пешеходных переходов, тротуаров</w:t>
            </w:r>
          </w:p>
        </w:tc>
        <w:tc>
          <w:tcPr>
            <w:tcW w:w="3402" w:type="dxa"/>
            <w:shd w:val="clear" w:color="auto" w:fill="auto"/>
          </w:tcPr>
          <w:p w14:paraId="76340ED3" w14:textId="486945B3" w:rsidR="00EE3B15" w:rsidRPr="003A5B0B" w:rsidRDefault="00EE3B15" w:rsidP="00BB11F0">
            <w:pPr>
              <w:ind w:left="113"/>
              <w:rPr>
                <w:b/>
                <w:sz w:val="20"/>
                <w:szCs w:val="20"/>
              </w:rPr>
            </w:pPr>
            <w:r w:rsidRPr="003A5B0B">
              <w:rPr>
                <w:b/>
                <w:sz w:val="20"/>
                <w:szCs w:val="20"/>
              </w:rPr>
              <w:t xml:space="preserve">Предусмотрены асфальтовые проезды, </w:t>
            </w:r>
          </w:p>
          <w:p w14:paraId="79912BE5" w14:textId="09A3B1CE" w:rsidR="006720E7" w:rsidRPr="003A5B0B" w:rsidRDefault="00EE3B15" w:rsidP="00AC6C6E">
            <w:pPr>
              <w:ind w:left="113"/>
              <w:rPr>
                <w:b/>
                <w:sz w:val="20"/>
                <w:szCs w:val="20"/>
              </w:rPr>
            </w:pPr>
            <w:r w:rsidRPr="003A5B0B">
              <w:rPr>
                <w:b/>
                <w:sz w:val="20"/>
                <w:szCs w:val="20"/>
              </w:rPr>
              <w:t xml:space="preserve">проезда пожарной машины, пешеходные тротуары с покрытием из тротуарной плитки, </w:t>
            </w:r>
          </w:p>
        </w:tc>
      </w:tr>
      <w:tr w:rsidR="006720E7" w:rsidRPr="001B0B62" w14:paraId="29C26915" w14:textId="77777777" w:rsidTr="00B23779">
        <w:trPr>
          <w:trHeight w:val="315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EB6C" w14:textId="77777777" w:rsidR="006720E7" w:rsidRPr="00C754E1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66F3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13.1.2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5483" w14:textId="77777777" w:rsidR="006720E7" w:rsidRPr="007A76D5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Наличие парковочного пространства вне объекта строительства (расположение, планируемое количество машино - мест)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5B3E8548" w14:textId="77777777" w:rsidR="00BE73A6" w:rsidRPr="003A5B0B" w:rsidRDefault="00BE73A6" w:rsidP="00BE73A6">
            <w:pPr>
              <w:ind w:left="113" w:right="113"/>
              <w:rPr>
                <w:b/>
                <w:sz w:val="20"/>
                <w:szCs w:val="20"/>
              </w:rPr>
            </w:pPr>
            <w:r w:rsidRPr="003A5B0B">
              <w:rPr>
                <w:b/>
                <w:sz w:val="20"/>
                <w:szCs w:val="20"/>
              </w:rPr>
              <w:t>Предусмотрены автостоянки для жителей:</w:t>
            </w:r>
          </w:p>
          <w:p w14:paraId="16879A19" w14:textId="4E4EFB20" w:rsidR="006720E7" w:rsidRDefault="00627AA0" w:rsidP="00BE73A6">
            <w:pPr>
              <w:ind w:left="113" w:right="113"/>
              <w:rPr>
                <w:b/>
                <w:sz w:val="20"/>
                <w:szCs w:val="20"/>
              </w:rPr>
            </w:pPr>
            <w:r w:rsidRPr="00627AA0">
              <w:rPr>
                <w:b/>
                <w:sz w:val="20"/>
                <w:szCs w:val="20"/>
              </w:rPr>
              <w:t>21</w:t>
            </w:r>
            <w:r w:rsidR="00AC6C6E">
              <w:rPr>
                <w:b/>
                <w:sz w:val="20"/>
                <w:szCs w:val="20"/>
              </w:rPr>
              <w:t xml:space="preserve"> – на стоянке общего пользования</w:t>
            </w:r>
          </w:p>
          <w:p w14:paraId="312D166F" w14:textId="1D4F6250" w:rsidR="00AC6C6E" w:rsidRPr="003A5B0B" w:rsidRDefault="00627AA0" w:rsidP="00BE73A6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C6C6E">
              <w:rPr>
                <w:b/>
                <w:sz w:val="20"/>
                <w:szCs w:val="20"/>
              </w:rPr>
              <w:t xml:space="preserve"> – для инвалидов</w:t>
            </w:r>
          </w:p>
        </w:tc>
      </w:tr>
      <w:tr w:rsidR="006720E7" w:rsidRPr="001B0B62" w14:paraId="0F964F39" w14:textId="77777777" w:rsidTr="00B23779">
        <w:trPr>
          <w:trHeight w:val="315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60C6B" w14:textId="6B2F6B73" w:rsidR="006720E7" w:rsidRPr="00C754E1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2AC7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13.1.3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0030" w14:textId="77777777" w:rsidR="006720E7" w:rsidRPr="007A76D5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37299293" w14:textId="3A607F4C" w:rsidR="006720E7" w:rsidRPr="003A5B0B" w:rsidRDefault="00DB1CC7" w:rsidP="00DE12CF">
            <w:pPr>
              <w:ind w:left="113" w:right="113"/>
              <w:rPr>
                <w:b/>
                <w:sz w:val="20"/>
                <w:szCs w:val="20"/>
              </w:rPr>
            </w:pPr>
            <w:r w:rsidRPr="003A5B0B">
              <w:rPr>
                <w:b/>
                <w:sz w:val="20"/>
                <w:szCs w:val="20"/>
              </w:rPr>
              <w:t>Предусмотрено устройство д</w:t>
            </w:r>
            <w:r w:rsidR="006720E7" w:rsidRPr="003A5B0B">
              <w:rPr>
                <w:b/>
                <w:sz w:val="20"/>
                <w:szCs w:val="20"/>
              </w:rPr>
              <w:t>етски</w:t>
            </w:r>
            <w:r w:rsidRPr="003A5B0B">
              <w:rPr>
                <w:b/>
                <w:sz w:val="20"/>
                <w:szCs w:val="20"/>
              </w:rPr>
              <w:t>х</w:t>
            </w:r>
            <w:r w:rsidR="006720E7" w:rsidRPr="003A5B0B">
              <w:rPr>
                <w:b/>
                <w:sz w:val="20"/>
                <w:szCs w:val="20"/>
              </w:rPr>
              <w:t xml:space="preserve"> и спортивны</w:t>
            </w:r>
            <w:r w:rsidRPr="003A5B0B">
              <w:rPr>
                <w:b/>
                <w:sz w:val="20"/>
                <w:szCs w:val="20"/>
              </w:rPr>
              <w:t>х</w:t>
            </w:r>
            <w:r w:rsidR="006720E7" w:rsidRPr="003A5B0B">
              <w:rPr>
                <w:b/>
                <w:sz w:val="20"/>
                <w:szCs w:val="20"/>
              </w:rPr>
              <w:t xml:space="preserve"> площад</w:t>
            </w:r>
            <w:r w:rsidRPr="003A5B0B">
              <w:rPr>
                <w:b/>
                <w:sz w:val="20"/>
                <w:szCs w:val="20"/>
              </w:rPr>
              <w:t>ок, п</w:t>
            </w:r>
            <w:r w:rsidR="006720E7" w:rsidRPr="003A5B0B">
              <w:rPr>
                <w:b/>
                <w:sz w:val="20"/>
                <w:szCs w:val="20"/>
              </w:rPr>
              <w:t xml:space="preserve">лощадка для отдыха </w:t>
            </w:r>
            <w:r w:rsidRPr="003A5B0B">
              <w:rPr>
                <w:b/>
                <w:sz w:val="20"/>
                <w:szCs w:val="20"/>
              </w:rPr>
              <w:t>взрослого населения.</w:t>
            </w:r>
          </w:p>
          <w:p w14:paraId="5A4120DB" w14:textId="0462D949" w:rsidR="006720E7" w:rsidRPr="003A5B0B" w:rsidRDefault="006720E7" w:rsidP="00DE12CF">
            <w:pPr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6720E7" w:rsidRPr="001B0B62" w14:paraId="3C91FEAA" w14:textId="77777777" w:rsidTr="00B23779">
        <w:trPr>
          <w:trHeight w:val="66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469F322" w14:textId="77777777" w:rsidR="006720E7" w:rsidRPr="00C754E1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A12662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13.1.4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A5EEF" w14:textId="77777777" w:rsidR="006720E7" w:rsidRPr="007A76D5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</w:p>
        </w:tc>
        <w:tc>
          <w:tcPr>
            <w:tcW w:w="3402" w:type="dxa"/>
            <w:shd w:val="clear" w:color="auto" w:fill="auto"/>
          </w:tcPr>
          <w:p w14:paraId="5428CECA" w14:textId="7AC68EF5" w:rsidR="006720E7" w:rsidRPr="003A5B0B" w:rsidRDefault="00E5390A" w:rsidP="00AC6C6E">
            <w:pPr>
              <w:ind w:left="113" w:right="113"/>
              <w:rPr>
                <w:b/>
                <w:sz w:val="20"/>
                <w:szCs w:val="20"/>
              </w:rPr>
            </w:pPr>
            <w:r w:rsidRPr="003A5B0B">
              <w:rPr>
                <w:b/>
                <w:sz w:val="20"/>
                <w:szCs w:val="20"/>
              </w:rPr>
              <w:t>Предусмотрено размещение площадок для мусоросборных контейнеров, размещенных за границами проектирования (на</w:t>
            </w:r>
            <w:r w:rsidR="00AC6C6E">
              <w:rPr>
                <w:b/>
                <w:sz w:val="20"/>
                <w:szCs w:val="20"/>
              </w:rPr>
              <w:t xml:space="preserve"> смежных участках</w:t>
            </w:r>
            <w:r w:rsidRPr="003A5B0B">
              <w:rPr>
                <w:b/>
                <w:sz w:val="20"/>
                <w:szCs w:val="20"/>
              </w:rPr>
              <w:t>)</w:t>
            </w:r>
          </w:p>
        </w:tc>
      </w:tr>
      <w:tr w:rsidR="006720E7" w:rsidRPr="001B0B62" w14:paraId="68AA84CD" w14:textId="77777777" w:rsidTr="00B23779">
        <w:trPr>
          <w:trHeight w:val="568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D15" w14:textId="77777777" w:rsidR="006720E7" w:rsidRPr="00C754E1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49D9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13.1.5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0742" w14:textId="77777777" w:rsidR="006720E7" w:rsidRPr="007A76D5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Описание планируемых мероприятий по озеленению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2BF171E1" w14:textId="186FD471" w:rsidR="006720E7" w:rsidRPr="003A5B0B" w:rsidRDefault="00E5390A" w:rsidP="00DE12CF">
            <w:pPr>
              <w:ind w:left="113" w:right="113"/>
              <w:rPr>
                <w:b/>
                <w:sz w:val="20"/>
                <w:szCs w:val="20"/>
              </w:rPr>
            </w:pPr>
            <w:r w:rsidRPr="003A5B0B">
              <w:rPr>
                <w:b/>
                <w:sz w:val="20"/>
                <w:szCs w:val="20"/>
              </w:rPr>
              <w:t>Предусмотрено устройство тротуаров, озеленение участка решено посадкой деревьев разных пород и кустарников, посевом газонов</w:t>
            </w:r>
          </w:p>
        </w:tc>
      </w:tr>
      <w:tr w:rsidR="006720E7" w:rsidRPr="001B0B62" w14:paraId="113A0190" w14:textId="77777777" w:rsidTr="00B23779">
        <w:trPr>
          <w:trHeight w:val="449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0B591EC" w14:textId="77777777" w:rsidR="006720E7" w:rsidRPr="00C754E1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0AC08B1" w14:textId="77777777" w:rsidR="006720E7" w:rsidRPr="007A76D5" w:rsidRDefault="006720E7" w:rsidP="006720E7">
            <w:pPr>
              <w:tabs>
                <w:tab w:val="left" w:pos="252"/>
              </w:tabs>
              <w:rPr>
                <w:rStyle w:val="CharStyle7"/>
                <w:color w:val="000000"/>
                <w:lang w:val="en-US" w:eastAsia="en-US"/>
              </w:rPr>
            </w:pPr>
            <w:r w:rsidRPr="007A76D5">
              <w:rPr>
                <w:rStyle w:val="CharStyle7"/>
                <w:color w:val="000000"/>
                <w:lang w:val="en-US" w:eastAsia="en-US"/>
              </w:rPr>
              <w:t>13.1.6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D62ED0" w14:textId="77777777" w:rsidR="006720E7" w:rsidRPr="00763CF0" w:rsidRDefault="006720E7" w:rsidP="006720E7">
            <w:pPr>
              <w:tabs>
                <w:tab w:val="left" w:pos="252"/>
              </w:tabs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Соответствие требованиям по созданию безбарьерной среды для маломобильных лиц</w:t>
            </w:r>
          </w:p>
        </w:tc>
        <w:tc>
          <w:tcPr>
            <w:tcW w:w="3402" w:type="dxa"/>
            <w:shd w:val="clear" w:color="auto" w:fill="auto"/>
          </w:tcPr>
          <w:p w14:paraId="52D1AF58" w14:textId="4D29108E" w:rsidR="006720E7" w:rsidRPr="003A5B0B" w:rsidRDefault="003D0F6A" w:rsidP="00DE12CF">
            <w:pPr>
              <w:ind w:left="113" w:right="113"/>
              <w:rPr>
                <w:b/>
                <w:sz w:val="20"/>
                <w:szCs w:val="20"/>
              </w:rPr>
            </w:pPr>
            <w:r w:rsidRPr="003A5B0B">
              <w:rPr>
                <w:b/>
                <w:sz w:val="20"/>
                <w:szCs w:val="20"/>
              </w:rPr>
              <w:t>Соответствует</w:t>
            </w:r>
          </w:p>
          <w:p w14:paraId="4DCECA76" w14:textId="41F9EB0D" w:rsidR="006720E7" w:rsidRPr="003A5B0B" w:rsidRDefault="006720E7" w:rsidP="00DE12CF">
            <w:pPr>
              <w:ind w:left="113" w:right="113" w:firstLine="142"/>
              <w:rPr>
                <w:b/>
                <w:sz w:val="20"/>
                <w:szCs w:val="20"/>
              </w:rPr>
            </w:pPr>
          </w:p>
        </w:tc>
      </w:tr>
      <w:tr w:rsidR="006720E7" w:rsidRPr="001B0B62" w14:paraId="72BFB4D0" w14:textId="77777777" w:rsidTr="00B23779">
        <w:trPr>
          <w:trHeight w:val="259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95AABFA" w14:textId="77777777" w:rsidR="006720E7" w:rsidRPr="00C754E1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6849EA4" w14:textId="77777777" w:rsidR="006720E7" w:rsidRPr="007A76D5" w:rsidRDefault="006720E7" w:rsidP="006720E7">
            <w:pPr>
              <w:tabs>
                <w:tab w:val="left" w:pos="252"/>
              </w:tabs>
              <w:rPr>
                <w:rStyle w:val="CharStyle7"/>
                <w:color w:val="000000"/>
                <w:lang w:val="en-US" w:eastAsia="en-US"/>
              </w:rPr>
            </w:pPr>
            <w:r w:rsidRPr="007A76D5">
              <w:rPr>
                <w:rStyle w:val="CharStyle7"/>
                <w:color w:val="000000"/>
                <w:lang w:val="en-US" w:eastAsia="en-US"/>
              </w:rPr>
              <w:t>13.1.7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C721" w14:textId="77777777" w:rsidR="006720E7" w:rsidRPr="007A76D5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</w:p>
        </w:tc>
        <w:tc>
          <w:tcPr>
            <w:tcW w:w="3402" w:type="dxa"/>
            <w:shd w:val="clear" w:color="auto" w:fill="auto"/>
          </w:tcPr>
          <w:p w14:paraId="0CD216C1" w14:textId="6EEAEDC7" w:rsidR="006720E7" w:rsidRPr="003A5B0B" w:rsidRDefault="00AC6C6E" w:rsidP="00DE12C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720E7" w:rsidRPr="001B0B62" w14:paraId="6FF88288" w14:textId="77777777" w:rsidTr="00B23779">
        <w:trPr>
          <w:trHeight w:val="615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3F889370" w14:textId="77777777" w:rsidR="006720E7" w:rsidRPr="00C754E1" w:rsidRDefault="006720E7" w:rsidP="006720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58CFD89" w14:textId="77777777" w:rsidR="006720E7" w:rsidRPr="007A76D5" w:rsidRDefault="006720E7" w:rsidP="006720E7">
            <w:pPr>
              <w:tabs>
                <w:tab w:val="left" w:pos="252"/>
              </w:tabs>
              <w:rPr>
                <w:rStyle w:val="CharStyle7"/>
                <w:color w:val="000000"/>
                <w:lang w:val="en-US" w:eastAsia="en-US"/>
              </w:rPr>
            </w:pPr>
            <w:r w:rsidRPr="007A76D5">
              <w:rPr>
                <w:rStyle w:val="CharStyle7"/>
                <w:color w:val="000000"/>
                <w:lang w:val="en-US" w:eastAsia="en-US"/>
              </w:rPr>
              <w:t>13.1.8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76668" w14:textId="77777777" w:rsidR="006720E7" w:rsidRPr="007A76D5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7A76D5">
              <w:rPr>
                <w:sz w:val="20"/>
                <w:szCs w:val="20"/>
              </w:rPr>
              <w:t>Описание иных планируемых элементов благоустройства</w:t>
            </w:r>
          </w:p>
        </w:tc>
        <w:tc>
          <w:tcPr>
            <w:tcW w:w="3402" w:type="dxa"/>
            <w:shd w:val="clear" w:color="auto" w:fill="auto"/>
          </w:tcPr>
          <w:p w14:paraId="355A31B2" w14:textId="2588D457" w:rsidR="006720E7" w:rsidRPr="003A5B0B" w:rsidRDefault="006720E7" w:rsidP="006720E7">
            <w:pPr>
              <w:pStyle w:val="Style2"/>
              <w:shd w:val="clear" w:color="auto" w:fill="auto"/>
              <w:spacing w:line="240" w:lineRule="auto"/>
              <w:ind w:left="40" w:right="40" w:firstLine="102"/>
              <w:jc w:val="both"/>
              <w:rPr>
                <w:rStyle w:val="CharStyle3"/>
                <w:rFonts w:eastAsiaTheme="majorEastAsia"/>
                <w:b/>
                <w:color w:val="000000"/>
              </w:rPr>
            </w:pPr>
            <w:r w:rsidRPr="003A5B0B">
              <w:rPr>
                <w:rStyle w:val="CharStyle3"/>
                <w:rFonts w:eastAsiaTheme="majorEastAsia"/>
                <w:b/>
                <w:color w:val="000000"/>
              </w:rPr>
              <w:t>-</w:t>
            </w:r>
          </w:p>
          <w:p w14:paraId="14508484" w14:textId="77777777" w:rsidR="006720E7" w:rsidRPr="003A5B0B" w:rsidRDefault="006720E7" w:rsidP="006720E7">
            <w:pPr>
              <w:ind w:right="40" w:firstLine="102"/>
              <w:rPr>
                <w:rStyle w:val="CharStyle3"/>
                <w:rFonts w:eastAsiaTheme="majorEastAsia"/>
                <w:color w:val="000000"/>
              </w:rPr>
            </w:pPr>
          </w:p>
        </w:tc>
      </w:tr>
      <w:tr w:rsidR="006720E7" w:rsidRPr="00975C41" w14:paraId="4B5DBA6F" w14:textId="77777777" w:rsidTr="00862340">
        <w:tc>
          <w:tcPr>
            <w:tcW w:w="10915" w:type="dxa"/>
            <w:gridSpan w:val="5"/>
            <w:shd w:val="clear" w:color="auto" w:fill="BFBFBF" w:themeFill="background1" w:themeFillShade="BF"/>
          </w:tcPr>
          <w:p w14:paraId="2BB49FA8" w14:textId="77777777" w:rsidR="006720E7" w:rsidRPr="007A44CC" w:rsidRDefault="006720E7" w:rsidP="006720E7">
            <w:pPr>
              <w:rPr>
                <w:b/>
                <w:i/>
                <w:sz w:val="22"/>
                <w:szCs w:val="22"/>
              </w:rPr>
            </w:pPr>
            <w:r w:rsidRPr="007A44CC">
              <w:rPr>
                <w:b/>
                <w:i/>
                <w:sz w:val="22"/>
                <w:szCs w:val="22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15069F" w:rsidRPr="00E03631" w14:paraId="78C73A49" w14:textId="77777777" w:rsidTr="00B23779">
        <w:trPr>
          <w:trHeight w:val="611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EF5C8EC" w14:textId="100D326A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  <w:r>
              <w:rPr>
                <w:rStyle w:val="CharStyle7"/>
                <w:bCs w:val="0"/>
                <w:color w:val="000000"/>
              </w:rPr>
              <w:t xml:space="preserve"> </w:t>
            </w:r>
          </w:p>
          <w:p w14:paraId="1629EA11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610549F8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22F386FD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738E4DDB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354DC25F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03267B13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764C4318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66B6DC97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10397AC7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0827E9AE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7E3C7353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7021436A" w14:textId="77777777" w:rsid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47243AE9" w14:textId="77777777" w:rsidR="0015069F" w:rsidRPr="0015069F" w:rsidRDefault="0015069F" w:rsidP="0015069F">
            <w:pPr>
              <w:rPr>
                <w:rStyle w:val="CharStyle7"/>
                <w:bCs w:val="0"/>
                <w:color w:val="000000"/>
              </w:rPr>
            </w:pPr>
          </w:p>
          <w:p w14:paraId="6ED90D0E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  <w:r w:rsidRPr="00BE5C3E">
              <w:rPr>
                <w:rStyle w:val="CharStyle7"/>
                <w:bCs w:val="0"/>
                <w:color w:val="000000"/>
                <w:lang w:eastAsia="en-US"/>
              </w:rPr>
              <w:t xml:space="preserve">14.1. </w:t>
            </w:r>
            <w:r w:rsidRPr="00BE5C3E">
              <w:rPr>
                <w:rStyle w:val="CharStyle7"/>
                <w:bCs w:val="0"/>
                <w:color w:val="000000"/>
              </w:rPr>
              <w:t>О планируемом подключении (технологическом присоединении) к сетям инженерно-технического обеспечения</w:t>
            </w:r>
          </w:p>
          <w:p w14:paraId="17D6B19F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2268EB05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2E0CD285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3CF4F888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1CEF466F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226DDFAD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6C2AB108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3CD68128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0C25C21D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1F947933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1DFA68E1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2A9640ED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61459EFC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46F1100C" w14:textId="77777777" w:rsid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290188C8" w14:textId="77777777" w:rsidR="0015069F" w:rsidRPr="0015069F" w:rsidRDefault="0015069F" w:rsidP="006720E7">
            <w:pPr>
              <w:rPr>
                <w:rStyle w:val="CharStyle7"/>
                <w:bCs w:val="0"/>
                <w:color w:val="000000"/>
              </w:rPr>
            </w:pPr>
          </w:p>
          <w:p w14:paraId="53F4CACB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14B8E4" w14:textId="77777777" w:rsidR="0015069F" w:rsidRDefault="0015069F" w:rsidP="0015069F">
            <w:pPr>
              <w:pStyle w:val="Style6"/>
              <w:spacing w:before="0" w:after="0" w:line="240" w:lineRule="auto"/>
              <w:ind w:left="43" w:hanging="43"/>
              <w:jc w:val="left"/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lastRenderedPageBreak/>
              <w:t>14.1.1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05F94A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Вид сети инженерно-технического обеспечения</w:t>
            </w:r>
          </w:p>
        </w:tc>
        <w:tc>
          <w:tcPr>
            <w:tcW w:w="3402" w:type="dxa"/>
            <w:shd w:val="clear" w:color="auto" w:fill="auto"/>
          </w:tcPr>
          <w:p w14:paraId="57396C77" w14:textId="77777777" w:rsidR="0015069F" w:rsidRPr="007265C2" w:rsidRDefault="0015069F" w:rsidP="0015069F">
            <w:pPr>
              <w:ind w:left="-57" w:firstLine="142"/>
              <w:rPr>
                <w:b/>
                <w:sz w:val="20"/>
                <w:szCs w:val="20"/>
              </w:rPr>
            </w:pPr>
            <w:r w:rsidRPr="007265C2">
              <w:rPr>
                <w:b/>
                <w:sz w:val="20"/>
                <w:szCs w:val="20"/>
              </w:rPr>
              <w:t>Холодное водоснабжение</w:t>
            </w:r>
          </w:p>
          <w:p w14:paraId="5102F03D" w14:textId="77777777" w:rsidR="0015069F" w:rsidRPr="007265C2" w:rsidRDefault="0015069F" w:rsidP="0015069F">
            <w:pPr>
              <w:ind w:left="-57" w:firstLine="142"/>
              <w:rPr>
                <w:b/>
                <w:sz w:val="20"/>
                <w:szCs w:val="20"/>
              </w:rPr>
            </w:pPr>
          </w:p>
        </w:tc>
      </w:tr>
      <w:tr w:rsidR="0015069F" w:rsidRPr="0018359C" w14:paraId="1FA50812" w14:textId="77777777" w:rsidTr="00B23779">
        <w:trPr>
          <w:trHeight w:val="357"/>
        </w:trPr>
        <w:tc>
          <w:tcPr>
            <w:tcW w:w="3119" w:type="dxa"/>
            <w:vMerge/>
            <w:shd w:val="clear" w:color="auto" w:fill="auto"/>
            <w:vAlign w:val="center"/>
          </w:tcPr>
          <w:p w14:paraId="0E13F277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98118" w14:textId="77777777" w:rsidR="0015069F" w:rsidRDefault="0015069F" w:rsidP="0015069F">
            <w:pPr>
              <w:pStyle w:val="Style6"/>
              <w:spacing w:before="0" w:after="0" w:line="240" w:lineRule="auto"/>
              <w:ind w:left="43" w:hanging="43"/>
              <w:jc w:val="left"/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A4298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shd w:val="clear" w:color="auto" w:fill="auto"/>
          </w:tcPr>
          <w:p w14:paraId="3A09A8FF" w14:textId="77777777" w:rsidR="0015069F" w:rsidRPr="007265C2" w:rsidRDefault="0015069F" w:rsidP="0015069F">
            <w:pPr>
              <w:ind w:left="-57" w:firstLine="142"/>
              <w:rPr>
                <w:b/>
                <w:sz w:val="20"/>
                <w:szCs w:val="20"/>
              </w:rPr>
            </w:pPr>
            <w:r w:rsidRPr="007265C2">
              <w:rPr>
                <w:b/>
                <w:sz w:val="20"/>
                <w:szCs w:val="20"/>
              </w:rPr>
              <w:t xml:space="preserve">Открытое акционерное общество </w:t>
            </w:r>
          </w:p>
        </w:tc>
      </w:tr>
      <w:tr w:rsidR="0015069F" w:rsidRPr="0018359C" w14:paraId="149DF972" w14:textId="77777777" w:rsidTr="00B23779">
        <w:trPr>
          <w:trHeight w:val="357"/>
        </w:trPr>
        <w:tc>
          <w:tcPr>
            <w:tcW w:w="3119" w:type="dxa"/>
            <w:vMerge/>
            <w:shd w:val="clear" w:color="auto" w:fill="auto"/>
            <w:vAlign w:val="center"/>
          </w:tcPr>
          <w:p w14:paraId="19334E51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50409B" w14:textId="77777777" w:rsidR="0015069F" w:rsidRPr="007A6255" w:rsidRDefault="0015069F" w:rsidP="0015069F">
            <w:pPr>
              <w:pStyle w:val="Style6"/>
              <w:spacing w:before="0" w:after="0" w:line="240" w:lineRule="auto"/>
              <w:ind w:left="43" w:hanging="43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1.3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6995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402" w:type="dxa"/>
            <w:shd w:val="clear" w:color="auto" w:fill="auto"/>
          </w:tcPr>
          <w:p w14:paraId="739E227D" w14:textId="6B0A09E4" w:rsidR="0015069F" w:rsidRPr="007265C2" w:rsidRDefault="0015069F" w:rsidP="00595F29">
            <w:pPr>
              <w:ind w:left="-57" w:firstLine="142"/>
              <w:rPr>
                <w:b/>
                <w:sz w:val="20"/>
                <w:szCs w:val="20"/>
              </w:rPr>
            </w:pPr>
            <w:r w:rsidRPr="007265C2">
              <w:rPr>
                <w:b/>
                <w:sz w:val="20"/>
                <w:szCs w:val="20"/>
              </w:rPr>
              <w:t>«</w:t>
            </w:r>
            <w:r w:rsidR="00595F29">
              <w:rPr>
                <w:b/>
                <w:sz w:val="20"/>
                <w:szCs w:val="20"/>
              </w:rPr>
              <w:t>Богородский Водоканал</w:t>
            </w:r>
            <w:r w:rsidRPr="007265C2">
              <w:rPr>
                <w:b/>
                <w:sz w:val="20"/>
                <w:szCs w:val="20"/>
              </w:rPr>
              <w:t>»</w:t>
            </w:r>
          </w:p>
        </w:tc>
      </w:tr>
      <w:tr w:rsidR="0015069F" w:rsidRPr="0018359C" w14:paraId="35FE24AF" w14:textId="77777777" w:rsidTr="00B23779">
        <w:trPr>
          <w:trHeight w:val="357"/>
        </w:trPr>
        <w:tc>
          <w:tcPr>
            <w:tcW w:w="3119" w:type="dxa"/>
            <w:vMerge/>
            <w:shd w:val="clear" w:color="auto" w:fill="auto"/>
            <w:vAlign w:val="center"/>
          </w:tcPr>
          <w:p w14:paraId="0B774157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25F8C" w14:textId="77777777" w:rsidR="0015069F" w:rsidRDefault="0015069F" w:rsidP="0015069F">
            <w:pPr>
              <w:pStyle w:val="Style6"/>
              <w:spacing w:before="0" w:after="0" w:line="240" w:lineRule="auto"/>
              <w:ind w:left="43" w:hanging="43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1.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7FDC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027DFA76" w14:textId="34C4E1B3" w:rsidR="0015069F" w:rsidRPr="007265C2" w:rsidRDefault="0015069F" w:rsidP="00595F29">
            <w:pPr>
              <w:ind w:left="-57" w:firstLine="142"/>
              <w:rPr>
                <w:b/>
                <w:sz w:val="20"/>
                <w:szCs w:val="20"/>
              </w:rPr>
            </w:pPr>
            <w:r w:rsidRPr="007265C2">
              <w:rPr>
                <w:b/>
                <w:sz w:val="20"/>
                <w:szCs w:val="20"/>
              </w:rPr>
              <w:t xml:space="preserve"> </w:t>
            </w:r>
            <w:r w:rsidR="00595F29">
              <w:rPr>
                <w:b/>
                <w:sz w:val="20"/>
                <w:szCs w:val="20"/>
              </w:rPr>
              <w:t>5245018406</w:t>
            </w:r>
          </w:p>
        </w:tc>
      </w:tr>
      <w:tr w:rsidR="0015069F" w:rsidRPr="0018359C" w14:paraId="3B41032B" w14:textId="77777777" w:rsidTr="00B23779">
        <w:trPr>
          <w:trHeight w:val="357"/>
        </w:trPr>
        <w:tc>
          <w:tcPr>
            <w:tcW w:w="3119" w:type="dxa"/>
            <w:vMerge/>
            <w:shd w:val="clear" w:color="auto" w:fill="auto"/>
            <w:vAlign w:val="center"/>
          </w:tcPr>
          <w:p w14:paraId="71D220AB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3C41D3" w14:textId="77777777" w:rsidR="0015069F" w:rsidRDefault="0015069F" w:rsidP="0015069F">
            <w:pPr>
              <w:pStyle w:val="Style6"/>
              <w:spacing w:before="0" w:after="0" w:line="240" w:lineRule="auto"/>
              <w:ind w:left="43" w:hanging="43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1.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5FF51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Дата выдачи технических условий на подключения к сети инженерно-технического обеспечения</w:t>
            </w:r>
          </w:p>
        </w:tc>
        <w:tc>
          <w:tcPr>
            <w:tcW w:w="3402" w:type="dxa"/>
            <w:shd w:val="clear" w:color="auto" w:fill="auto"/>
          </w:tcPr>
          <w:p w14:paraId="48107ABA" w14:textId="7EF1B5EA" w:rsidR="0015069F" w:rsidRPr="007265C2" w:rsidRDefault="004F0DD4" w:rsidP="0015069F">
            <w:pPr>
              <w:ind w:left="-57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19.03.2015</w:t>
            </w:r>
            <w:r w:rsidR="0015069F" w:rsidRPr="007265C2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15069F" w:rsidRPr="0018359C" w14:paraId="4B61E181" w14:textId="77777777" w:rsidTr="00B23779">
        <w:trPr>
          <w:trHeight w:val="357"/>
        </w:trPr>
        <w:tc>
          <w:tcPr>
            <w:tcW w:w="3119" w:type="dxa"/>
            <w:vMerge/>
            <w:shd w:val="clear" w:color="auto" w:fill="auto"/>
            <w:vAlign w:val="center"/>
          </w:tcPr>
          <w:p w14:paraId="48235B0B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688758" w14:textId="77777777" w:rsidR="0015069F" w:rsidRDefault="0015069F" w:rsidP="0015069F">
            <w:pPr>
              <w:pStyle w:val="Style6"/>
              <w:spacing w:before="0" w:after="0" w:line="240" w:lineRule="auto"/>
              <w:ind w:left="-58" w:firstLine="53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1.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D0659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Номер выдачи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shd w:val="clear" w:color="auto" w:fill="auto"/>
          </w:tcPr>
          <w:p w14:paraId="4C8953D5" w14:textId="22F1A12D" w:rsidR="0015069F" w:rsidRPr="007265C2" w:rsidRDefault="0015069F" w:rsidP="004F0DD4">
            <w:pPr>
              <w:ind w:left="-57" w:firstLine="142"/>
              <w:rPr>
                <w:b/>
                <w:sz w:val="20"/>
                <w:szCs w:val="20"/>
              </w:rPr>
            </w:pPr>
            <w:r w:rsidRPr="007265C2">
              <w:rPr>
                <w:b/>
                <w:sz w:val="20"/>
                <w:szCs w:val="20"/>
              </w:rPr>
              <w:t xml:space="preserve"> </w:t>
            </w:r>
            <w:r w:rsidR="004F0DD4">
              <w:rPr>
                <w:b/>
                <w:sz w:val="20"/>
                <w:szCs w:val="20"/>
              </w:rPr>
              <w:t>3</w:t>
            </w:r>
          </w:p>
        </w:tc>
      </w:tr>
      <w:tr w:rsidR="0015069F" w:rsidRPr="0018359C" w14:paraId="656D653A" w14:textId="77777777" w:rsidTr="00B23779">
        <w:trPr>
          <w:trHeight w:val="357"/>
        </w:trPr>
        <w:tc>
          <w:tcPr>
            <w:tcW w:w="3119" w:type="dxa"/>
            <w:vMerge/>
            <w:shd w:val="clear" w:color="auto" w:fill="auto"/>
            <w:vAlign w:val="center"/>
          </w:tcPr>
          <w:p w14:paraId="0514E483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0D8F367B" w14:textId="77777777" w:rsidR="0015069F" w:rsidRDefault="0015069F" w:rsidP="0015069F">
            <w:pPr>
              <w:pStyle w:val="Style6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1.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29CBB3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Срок действия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shd w:val="clear" w:color="auto" w:fill="auto"/>
          </w:tcPr>
          <w:p w14:paraId="407862A7" w14:textId="37576DD3" w:rsidR="0015069F" w:rsidRPr="007265C2" w:rsidRDefault="004F0DD4" w:rsidP="0015069F">
            <w:pPr>
              <w:ind w:left="-57"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до 19.03.2016 </w:t>
            </w:r>
            <w:r w:rsidR="0015069F" w:rsidRPr="007265C2">
              <w:rPr>
                <w:b/>
                <w:sz w:val="20"/>
                <w:szCs w:val="20"/>
              </w:rPr>
              <w:t>г.</w:t>
            </w:r>
          </w:p>
        </w:tc>
      </w:tr>
      <w:tr w:rsidR="0015069F" w:rsidRPr="0018359C" w14:paraId="425581E9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30D143A1" w14:textId="77777777" w:rsidR="0015069F" w:rsidRDefault="0015069F" w:rsidP="006720E7">
            <w:pPr>
              <w:pStyle w:val="Style6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3DFE" w14:textId="77777777" w:rsidR="0015069F" w:rsidRDefault="0015069F" w:rsidP="0015069F">
            <w:pPr>
              <w:pStyle w:val="Style6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1.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368E" w14:textId="77777777" w:rsidR="0015069F" w:rsidRPr="00B3414B" w:rsidRDefault="0015069F" w:rsidP="0015069F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61D0B409" w14:textId="77777777" w:rsidR="0015069F" w:rsidRPr="007265C2" w:rsidRDefault="0015069F" w:rsidP="0015069F">
            <w:pPr>
              <w:ind w:firstLine="142"/>
              <w:rPr>
                <w:b/>
                <w:sz w:val="20"/>
                <w:szCs w:val="20"/>
              </w:rPr>
            </w:pPr>
            <w:r w:rsidRPr="007265C2">
              <w:rPr>
                <w:b/>
                <w:sz w:val="20"/>
                <w:szCs w:val="20"/>
              </w:rPr>
              <w:t>-</w:t>
            </w:r>
          </w:p>
          <w:p w14:paraId="1E979DEE" w14:textId="77777777" w:rsidR="0015069F" w:rsidRPr="007265C2" w:rsidRDefault="0015069F" w:rsidP="0015069F">
            <w:pPr>
              <w:ind w:firstLine="142"/>
              <w:rPr>
                <w:b/>
                <w:sz w:val="20"/>
                <w:szCs w:val="20"/>
              </w:rPr>
            </w:pPr>
          </w:p>
          <w:p w14:paraId="39927313" w14:textId="77553E0E" w:rsidR="0015069F" w:rsidRPr="007265C2" w:rsidRDefault="0015069F" w:rsidP="0015069F">
            <w:pPr>
              <w:ind w:firstLine="142"/>
              <w:rPr>
                <w:b/>
                <w:sz w:val="20"/>
                <w:szCs w:val="20"/>
                <w:lang w:val="en-US"/>
              </w:rPr>
            </w:pPr>
          </w:p>
        </w:tc>
      </w:tr>
      <w:tr w:rsidR="00380F1B" w:rsidRPr="001B0B62" w14:paraId="15BD8579" w14:textId="77777777" w:rsidTr="00B23779">
        <w:trPr>
          <w:trHeight w:val="566"/>
        </w:trPr>
        <w:tc>
          <w:tcPr>
            <w:tcW w:w="3119" w:type="dxa"/>
            <w:vMerge/>
            <w:shd w:val="clear" w:color="auto" w:fill="auto"/>
            <w:vAlign w:val="center"/>
          </w:tcPr>
          <w:p w14:paraId="7C397A7C" w14:textId="00D1425A" w:rsidR="00380F1B" w:rsidRDefault="00380F1B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8EE4AC3" w14:textId="5BFA8758" w:rsidR="00380F1B" w:rsidRDefault="00D02411" w:rsidP="001A1680">
            <w:pPr>
              <w:pStyle w:val="Style6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eastAsia="en-US"/>
              </w:rPr>
              <w:t>14.1</w:t>
            </w:r>
            <w:r w:rsidR="00380F1B" w:rsidRPr="00D86273">
              <w:rPr>
                <w:rStyle w:val="CharStyle7"/>
                <w:b/>
                <w:bCs/>
                <w:color w:val="000000"/>
                <w:lang w:eastAsia="en-US"/>
              </w:rPr>
              <w:t>.</w:t>
            </w:r>
            <w:r w:rsidR="00380F1B">
              <w:rPr>
                <w:rStyle w:val="CharStyle7"/>
                <w:b/>
                <w:bCs/>
                <w:color w:val="000000"/>
                <w:lang w:eastAsia="en-US"/>
              </w:rPr>
              <w:t>2.</w:t>
            </w:r>
            <w:r w:rsidR="00380F1B" w:rsidRPr="00D86273">
              <w:rPr>
                <w:rStyle w:val="CharStyle7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CDB30" w14:textId="10DBBCFF" w:rsidR="00380F1B" w:rsidRPr="00B3414B" w:rsidRDefault="00380F1B" w:rsidP="006720E7">
            <w:pPr>
              <w:pStyle w:val="Style8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Вид сети инженерно-технического обеспечения</w:t>
            </w:r>
          </w:p>
        </w:tc>
        <w:tc>
          <w:tcPr>
            <w:tcW w:w="3402" w:type="dxa"/>
            <w:shd w:val="clear" w:color="auto" w:fill="auto"/>
          </w:tcPr>
          <w:p w14:paraId="221188E5" w14:textId="1F9EE647" w:rsidR="00380F1B" w:rsidRPr="00E03631" w:rsidRDefault="00380F1B" w:rsidP="003044A5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Бытовое </w:t>
            </w:r>
            <w:r w:rsidRPr="003044A5">
              <w:rPr>
                <w:b/>
                <w:sz w:val="20"/>
                <w:szCs w:val="20"/>
              </w:rPr>
              <w:t xml:space="preserve">или общесплавное </w:t>
            </w:r>
            <w:r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15069F" w:rsidRPr="001B0B62" w14:paraId="3B5EC0D7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09BDE963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AF2479" w14:textId="476A456F" w:rsidR="0015069F" w:rsidRPr="00D86273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14.1.2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.</w:t>
            </w:r>
            <w:r w:rsidR="00D02411">
              <w:rPr>
                <w:rStyle w:val="CharStyle7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727EC" w14:textId="21E4BCF6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02636D24" w14:textId="163499D8" w:rsidR="0015069F" w:rsidRPr="0018359C" w:rsidRDefault="0015069F" w:rsidP="003044A5">
            <w:pPr>
              <w:ind w:left="113"/>
              <w:rPr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Открытое </w:t>
            </w:r>
            <w:r>
              <w:rPr>
                <w:b/>
                <w:sz w:val="20"/>
                <w:szCs w:val="20"/>
              </w:rPr>
              <w:t>а</w:t>
            </w:r>
            <w:r w:rsidRPr="0018359C">
              <w:rPr>
                <w:b/>
                <w:sz w:val="20"/>
                <w:szCs w:val="20"/>
              </w:rPr>
              <w:t xml:space="preserve">кционерное </w:t>
            </w:r>
            <w:r>
              <w:rPr>
                <w:b/>
                <w:sz w:val="20"/>
                <w:szCs w:val="20"/>
              </w:rPr>
              <w:t>о</w:t>
            </w:r>
            <w:r w:rsidRPr="0018359C">
              <w:rPr>
                <w:b/>
                <w:sz w:val="20"/>
                <w:szCs w:val="20"/>
              </w:rPr>
              <w:t>бщество</w:t>
            </w:r>
          </w:p>
        </w:tc>
      </w:tr>
      <w:tr w:rsidR="0015069F" w:rsidRPr="001B0B62" w14:paraId="44CD8ECC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7B524410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A050A" w14:textId="1E80F2E0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2.</w:t>
            </w:r>
            <w:r w:rsidR="00D02411">
              <w:rPr>
                <w:rStyle w:val="CharStyle7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0016A" w14:textId="16FD9BA0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0F2FC80" w14:textId="3C1959C1" w:rsidR="0015069F" w:rsidRPr="0018359C" w:rsidRDefault="004F0DD4" w:rsidP="0018359C">
            <w:pPr>
              <w:ind w:firstLine="142"/>
              <w:rPr>
                <w:sz w:val="20"/>
                <w:szCs w:val="20"/>
              </w:rPr>
            </w:pPr>
            <w:r w:rsidRPr="007265C2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Богородский Водоканал</w:t>
            </w:r>
            <w:r w:rsidRPr="007265C2">
              <w:rPr>
                <w:b/>
                <w:sz w:val="20"/>
                <w:szCs w:val="20"/>
              </w:rPr>
              <w:t>»</w:t>
            </w:r>
          </w:p>
        </w:tc>
      </w:tr>
      <w:tr w:rsidR="0015069F" w:rsidRPr="001B0B62" w14:paraId="02BEA614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2308707D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03392" w14:textId="08C14929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2.</w:t>
            </w:r>
            <w:r w:rsidR="00D02411">
              <w:rPr>
                <w:rStyle w:val="CharStyle7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71871" w14:textId="59E88CA1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7B518DED" w14:textId="5EBDC95A" w:rsidR="0015069F" w:rsidRPr="0018359C" w:rsidRDefault="004F0DD4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5245018406</w:t>
            </w:r>
          </w:p>
        </w:tc>
      </w:tr>
      <w:tr w:rsidR="0015069F" w:rsidRPr="001B0B62" w14:paraId="510FB5E9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038AAD1A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1F7823" w14:textId="49BDD8EB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2.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0D1AD" w14:textId="311D149A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Дата выдачи технических условий на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B88902C" w14:textId="2047B99F" w:rsidR="0015069F" w:rsidRPr="0018359C" w:rsidRDefault="004F0DD4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19.03.2015</w:t>
            </w:r>
            <w:r w:rsidRPr="007265C2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15069F" w:rsidRPr="001B0B62" w14:paraId="48940D5E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5AFDBDED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C0C7B" w14:textId="133783E5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2.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7AD49" w14:textId="3C6CA6D1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Номер выдачи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542FCB38" w14:textId="577EDEAB" w:rsidR="0015069F" w:rsidRPr="0018359C" w:rsidRDefault="0015069F" w:rsidP="004F0DD4">
            <w:pPr>
              <w:ind w:left="113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 </w:t>
            </w:r>
            <w:r w:rsidR="004F0DD4">
              <w:rPr>
                <w:b/>
                <w:sz w:val="20"/>
                <w:szCs w:val="20"/>
              </w:rPr>
              <w:t>4</w:t>
            </w:r>
          </w:p>
        </w:tc>
      </w:tr>
      <w:tr w:rsidR="0015069F" w:rsidRPr="001B0B62" w14:paraId="487CCD4B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706C6228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08FE9165" w14:textId="53CB9778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2.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C82B8" w14:textId="0B4E9C0D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Срок действия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5CF9B12" w14:textId="44F73C00" w:rsidR="0015069F" w:rsidRPr="0018359C" w:rsidRDefault="004F0DD4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до 19.03.2016 </w:t>
            </w:r>
            <w:r w:rsidRPr="007265C2">
              <w:rPr>
                <w:b/>
                <w:sz w:val="20"/>
                <w:szCs w:val="20"/>
              </w:rPr>
              <w:t>г.</w:t>
            </w:r>
          </w:p>
        </w:tc>
      </w:tr>
      <w:tr w:rsidR="0015069F" w:rsidRPr="001B0B62" w14:paraId="17B777E3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047CA598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E96673" w14:textId="447EC809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2.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0C2663" w14:textId="68EC8BD6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2A299149" w14:textId="50DC57BA" w:rsidR="0015069F" w:rsidRPr="0018359C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5069F" w:rsidRPr="001B0B62" w14:paraId="284E0922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468B9BCB" w14:textId="5A08038D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4A2E5" w14:textId="4ECCDB42" w:rsidR="0015069F" w:rsidRPr="00C4278A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A1778" w14:textId="16E7DD82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Вид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F72F5D6" w14:textId="17ADF9D6" w:rsidR="0015069F" w:rsidRPr="0018359C" w:rsidRDefault="004F0DD4" w:rsidP="003044A5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15069F" w:rsidRPr="001B0B62" w14:paraId="59FBACD4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11193F60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A10617" w14:textId="24045296" w:rsidR="0015069F" w:rsidRPr="00C4278A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6D63" w14:textId="48DF51B4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33817F3" w14:textId="742FC37E" w:rsidR="0015069F" w:rsidRPr="0018359C" w:rsidRDefault="004F0DD4" w:rsidP="003044A5">
            <w:pPr>
              <w:ind w:lef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Открытое Акционерное Общество</w:t>
            </w:r>
          </w:p>
        </w:tc>
      </w:tr>
      <w:tr w:rsidR="0015069F" w:rsidRPr="001B0B62" w14:paraId="75194E70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6295536B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AE1C4C" w14:textId="007D234D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3CB7" w14:textId="6508FFDD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</w:t>
            </w:r>
            <w:r w:rsidRPr="00B3414B">
              <w:rPr>
                <w:sz w:val="20"/>
                <w:szCs w:val="20"/>
              </w:rPr>
              <w:lastRenderedPageBreak/>
              <w:t>технического обеспечения, без указания организационно - правовой формы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79A61FA7" w14:textId="0CA0793E" w:rsidR="0015069F" w:rsidRPr="0018359C" w:rsidRDefault="0015069F" w:rsidP="004F0DD4">
            <w:pPr>
              <w:ind w:firstLine="142"/>
              <w:rPr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lastRenderedPageBreak/>
              <w:t xml:space="preserve"> </w:t>
            </w:r>
            <w:r w:rsidR="004F0DD4">
              <w:rPr>
                <w:b/>
                <w:sz w:val="20"/>
                <w:szCs w:val="20"/>
              </w:rPr>
              <w:t>«ГАЗПРОМ ГАЗОРАСПРЕДЕЛЕНИЕ НИЖНИЙ НОВГОРОД»</w:t>
            </w:r>
          </w:p>
        </w:tc>
      </w:tr>
      <w:tr w:rsidR="0015069F" w:rsidRPr="001B0B62" w14:paraId="16BE1B5B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31616B5F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0E133" w14:textId="5BBFE3BD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1227" w14:textId="0C0C7112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70415DF3" w14:textId="0CB08521" w:rsidR="0015069F" w:rsidRPr="0018359C" w:rsidRDefault="00380F1B" w:rsidP="004F0DD4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F0DD4">
              <w:rPr>
                <w:b/>
                <w:sz w:val="20"/>
                <w:szCs w:val="20"/>
              </w:rPr>
              <w:t>5200000102</w:t>
            </w:r>
          </w:p>
        </w:tc>
      </w:tr>
      <w:tr w:rsidR="0015069F" w:rsidRPr="001B0B62" w14:paraId="296D906E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38637687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C6DD9A" w14:textId="6B90AE4A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3E81" w14:textId="2BC4C018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Дата выдачи технических условий на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7DAA15F" w14:textId="1D017AC8" w:rsidR="0015069F" w:rsidRPr="0018359C" w:rsidRDefault="0015069F" w:rsidP="00D15B92">
            <w:pPr>
              <w:ind w:firstLine="142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 </w:t>
            </w:r>
            <w:r w:rsidR="00D15B92">
              <w:rPr>
                <w:b/>
                <w:sz w:val="20"/>
                <w:szCs w:val="20"/>
              </w:rPr>
              <w:t>05.06.2014 г.</w:t>
            </w:r>
          </w:p>
        </w:tc>
      </w:tr>
      <w:tr w:rsidR="0015069F" w:rsidRPr="001B0B62" w14:paraId="4B76A628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28128ECE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FD3499" w14:textId="287B3004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D7C187" w14:textId="3DE6C4C8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Номер выдачи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062819E9" w14:textId="50C5F7E5" w:rsidR="0015069F" w:rsidRPr="0018359C" w:rsidRDefault="00D15B92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3-1078 БО/2014</w:t>
            </w:r>
          </w:p>
        </w:tc>
      </w:tr>
      <w:tr w:rsidR="0015069F" w:rsidRPr="001B0B62" w14:paraId="004F4572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71D08420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6769C020" w14:textId="18EDC8EC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FC793E" w14:textId="072325D1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Срок действия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16C435C3" w14:textId="43E1C8EB" w:rsidR="0015069F" w:rsidRPr="0018359C" w:rsidRDefault="0015069F" w:rsidP="00D15B92">
            <w:pPr>
              <w:ind w:firstLine="142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до </w:t>
            </w:r>
            <w:r w:rsidR="00D15B92">
              <w:rPr>
                <w:b/>
                <w:sz w:val="20"/>
                <w:szCs w:val="20"/>
              </w:rPr>
              <w:t xml:space="preserve">4 квартала 2018 </w:t>
            </w:r>
          </w:p>
        </w:tc>
      </w:tr>
      <w:tr w:rsidR="0015069F" w:rsidRPr="001B0B62" w14:paraId="6C1D2DD7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21741F45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55EE" w14:textId="7541B370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3.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90AE" w14:textId="2A3CE50A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5DB461EA" w14:textId="17B333F1" w:rsidR="0015069F" w:rsidRPr="0018359C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5069F" w:rsidRPr="001B0B62" w14:paraId="10E7B193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35177D11" w14:textId="7EC33CB9" w:rsidR="0015069F" w:rsidRPr="007A6255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25C78E" w14:textId="2AB8C9FD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656CFE" w14:textId="2895CE59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Вид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2B12F257" w14:textId="301E56BC" w:rsidR="0015069F" w:rsidRPr="0018359C" w:rsidRDefault="0015069F" w:rsidP="00356BDB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15069F" w:rsidRPr="001B0B62" w14:paraId="4CC80CFE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03F76235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7F419D" w14:textId="0E29C036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</w:t>
            </w: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508A0" w14:textId="7BC8418E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1928C987" w14:textId="16F22DCF" w:rsidR="0015069F" w:rsidRPr="0018359C" w:rsidRDefault="0015069F" w:rsidP="0018359C">
            <w:pPr>
              <w:ind w:firstLine="142"/>
              <w:rPr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Акционерное общество</w:t>
            </w:r>
          </w:p>
        </w:tc>
      </w:tr>
      <w:tr w:rsidR="0015069F" w:rsidRPr="001B0B62" w14:paraId="18DE14C1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7C5B941F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4E6A23" w14:textId="72BF8E2A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AAABD" w14:textId="133038D7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3A84EF53" w14:textId="6FF4CB7D" w:rsidR="0015069F" w:rsidRPr="0018359C" w:rsidRDefault="0015069F" w:rsidP="004F0DD4">
            <w:pPr>
              <w:ind w:left="113"/>
              <w:rPr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 «</w:t>
            </w:r>
            <w:r w:rsidR="004F0DD4">
              <w:rPr>
                <w:b/>
                <w:sz w:val="20"/>
                <w:szCs w:val="20"/>
              </w:rPr>
              <w:t>Нижегородская областная коммунальная компания</w:t>
            </w:r>
            <w:r w:rsidRPr="0018359C">
              <w:rPr>
                <w:b/>
                <w:sz w:val="20"/>
                <w:szCs w:val="20"/>
              </w:rPr>
              <w:t>»</w:t>
            </w:r>
          </w:p>
        </w:tc>
      </w:tr>
      <w:tr w:rsidR="0015069F" w:rsidRPr="001B0B62" w14:paraId="261DAC10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0CE15656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9C642" w14:textId="39BDC417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A179" w14:textId="1ABDB7F2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16FA9473" w14:textId="0FA35983" w:rsidR="0015069F" w:rsidRPr="0018359C" w:rsidRDefault="0015069F" w:rsidP="004F0DD4">
            <w:pPr>
              <w:ind w:firstLine="142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 </w:t>
            </w:r>
            <w:r w:rsidR="004F0DD4">
              <w:rPr>
                <w:b/>
                <w:sz w:val="20"/>
                <w:szCs w:val="20"/>
              </w:rPr>
              <w:t>5260267654</w:t>
            </w:r>
          </w:p>
        </w:tc>
      </w:tr>
      <w:tr w:rsidR="0015069F" w:rsidRPr="001B0B62" w14:paraId="4B5B4AC4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58949267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C17067" w14:textId="4018704F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0A57" w14:textId="5AC43F4C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Дата выдачи технических условий на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27538D2A" w14:textId="1A8B9E0B" w:rsidR="0015069F" w:rsidRPr="0018359C" w:rsidRDefault="0015069F" w:rsidP="004F0DD4">
            <w:pPr>
              <w:ind w:firstLine="142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 </w:t>
            </w:r>
            <w:r w:rsidR="004F0DD4">
              <w:rPr>
                <w:b/>
                <w:sz w:val="20"/>
                <w:szCs w:val="20"/>
              </w:rPr>
              <w:t>31.08.2015</w:t>
            </w:r>
          </w:p>
        </w:tc>
      </w:tr>
      <w:tr w:rsidR="0015069F" w:rsidRPr="001B0B62" w14:paraId="0846E0D7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03BA2BB7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BC5C7" w14:textId="04996B42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4F22E8" w14:textId="364A4E27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Номер выдачи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10FB004A" w14:textId="494F9E5A" w:rsidR="0015069F" w:rsidRPr="0018359C" w:rsidRDefault="004F0DD4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</w:t>
            </w:r>
          </w:p>
        </w:tc>
      </w:tr>
      <w:tr w:rsidR="0015069F" w:rsidRPr="001B0B62" w14:paraId="2D44B992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19F7724F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44E90C3A" w14:textId="0CB46D51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86EA82" w14:textId="652586EA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Срок действия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1DF441C" w14:textId="42020708" w:rsidR="0015069F" w:rsidRPr="0018359C" w:rsidRDefault="004F0DD4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 31.08.2017</w:t>
            </w:r>
            <w:r w:rsidR="0015069F" w:rsidRPr="0018359C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15069F" w:rsidRPr="001B0B62" w14:paraId="4022AB41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6826F3A1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5D6239" w14:textId="00D26198" w:rsidR="0015069F" w:rsidRPr="004F0DD4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 w:rsidRPr="004F0DD4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4.</w:t>
            </w:r>
            <w:r w:rsidRPr="004F0DD4">
              <w:rPr>
                <w:rStyle w:val="CharStyle7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8DEC6A" w14:textId="331CB2D4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35B371D4" w14:textId="5D7F9FEF" w:rsidR="0015069F" w:rsidRPr="0018359C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5069F" w:rsidRPr="001B0B62" w14:paraId="702BEBCF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5A0B7AF8" w14:textId="117BF322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959D5" w14:textId="5B2B17E2" w:rsidR="0015069F" w:rsidRPr="004F0DD4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eastAsia="en-US"/>
              </w:rPr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FCC6" w14:textId="3FAF49D4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Вид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6528FAD7" w14:textId="64FE6A08" w:rsidR="0015069F" w:rsidRPr="0018359C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  <w:r w:rsidRPr="0062518E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15069F" w:rsidRPr="001B0B62" w14:paraId="102E9278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56039E7A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E3847C" w14:textId="1F4027F6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 w:rsidRPr="00D86273">
              <w:rPr>
                <w:rStyle w:val="CharStyle7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E84E8" w14:textId="7953E620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071D756D" w14:textId="4EE6C428" w:rsidR="0015069F" w:rsidRPr="0018359C" w:rsidRDefault="0062518E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 «Нижновэнерго» ПАО «МРСК Центра и Приволжья»</w:t>
            </w:r>
          </w:p>
        </w:tc>
      </w:tr>
      <w:tr w:rsidR="0015069F" w:rsidRPr="001B0B62" w14:paraId="49810566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084A508D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00DCAF" w14:textId="7B49C4E8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EE68A" w14:textId="61B5344C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5E7F021D" w14:textId="3AA85486" w:rsidR="0015069F" w:rsidRPr="0018359C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</w:p>
        </w:tc>
      </w:tr>
      <w:tr w:rsidR="0015069F" w:rsidRPr="001B0B62" w14:paraId="7FB72169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560F2BBB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D7D47" w14:textId="5813EF7E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C630" w14:textId="5822593F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043EFE87" w14:textId="67493AFE" w:rsidR="0015069F" w:rsidRPr="0062518E" w:rsidRDefault="0062518E" w:rsidP="0018359C">
            <w:pPr>
              <w:ind w:firstLine="142"/>
              <w:rPr>
                <w:b/>
                <w:sz w:val="20"/>
                <w:szCs w:val="20"/>
              </w:rPr>
            </w:pPr>
            <w:r w:rsidRPr="0062518E">
              <w:rPr>
                <w:b/>
                <w:color w:val="333333"/>
                <w:sz w:val="20"/>
                <w:szCs w:val="18"/>
                <w:shd w:val="clear" w:color="auto" w:fill="F7F7F7"/>
              </w:rPr>
              <w:t>5260200603</w:t>
            </w:r>
          </w:p>
        </w:tc>
      </w:tr>
      <w:tr w:rsidR="0015069F" w:rsidRPr="001B0B62" w14:paraId="3171A938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4E8A8041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67265D" w14:textId="0FD78E51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9514" w14:textId="3AF545AF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Дата выдачи технических условий на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015EEB33" w14:textId="30D44CDF" w:rsidR="0015069F" w:rsidRPr="0018359C" w:rsidRDefault="0062518E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15.04.2016</w:t>
            </w:r>
          </w:p>
        </w:tc>
      </w:tr>
      <w:tr w:rsidR="0015069F" w:rsidRPr="001B0B62" w14:paraId="0B9D365F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685BE947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112D93" w14:textId="5B7B6F39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0E1FA5" w14:textId="2076733B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Номер выдачи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1FE0BC1C" w14:textId="43456D03" w:rsidR="0015069F" w:rsidRPr="0018359C" w:rsidRDefault="0062518E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21/25-32-71</w:t>
            </w:r>
          </w:p>
        </w:tc>
      </w:tr>
      <w:tr w:rsidR="0015069F" w:rsidRPr="001B0B62" w14:paraId="52237514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6E162552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62A2A09D" w14:textId="2966C795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F8A18C" w14:textId="64C48284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Срок действия технических условий подключения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45A2AA9" w14:textId="56A53D1A" w:rsidR="0015069F" w:rsidRPr="0018359C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 xml:space="preserve">до </w:t>
            </w:r>
            <w:r w:rsidR="0062518E">
              <w:rPr>
                <w:b/>
                <w:sz w:val="20"/>
                <w:szCs w:val="20"/>
              </w:rPr>
              <w:t>15.04.2018</w:t>
            </w:r>
          </w:p>
        </w:tc>
      </w:tr>
      <w:tr w:rsidR="0015069F" w:rsidRPr="001B0B62" w14:paraId="16283128" w14:textId="77777777" w:rsidTr="00B23779">
        <w:trPr>
          <w:trHeight w:val="369"/>
        </w:trPr>
        <w:tc>
          <w:tcPr>
            <w:tcW w:w="3119" w:type="dxa"/>
            <w:vMerge/>
            <w:shd w:val="clear" w:color="auto" w:fill="auto"/>
            <w:vAlign w:val="center"/>
          </w:tcPr>
          <w:p w14:paraId="3FFE7275" w14:textId="77777777" w:rsidR="0015069F" w:rsidRDefault="0015069F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9B797" w14:textId="67036BDA" w:rsidR="0015069F" w:rsidRDefault="0015069F" w:rsidP="001A1680">
            <w:pPr>
              <w:pStyle w:val="Style6"/>
              <w:spacing w:before="0" w:after="0" w:line="240" w:lineRule="auto"/>
              <w:jc w:val="left"/>
              <w:rPr>
                <w:rStyle w:val="CharStyle7"/>
                <w:b/>
                <w:bCs/>
                <w:color w:val="000000"/>
                <w:lang w:val="en-US" w:eastAsia="en-US"/>
              </w:rPr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14.1.</w:t>
            </w:r>
            <w:r>
              <w:rPr>
                <w:rStyle w:val="CharStyle7"/>
                <w:b/>
                <w:bCs/>
                <w:color w:val="000000"/>
                <w:lang w:eastAsia="en-US"/>
              </w:rPr>
              <w:t>5.</w:t>
            </w: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E177" w14:textId="029699BA" w:rsidR="0015069F" w:rsidRPr="00B3414B" w:rsidRDefault="0015069F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3414B">
              <w:rPr>
                <w:sz w:val="20"/>
                <w:szCs w:val="20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716EDB49" w14:textId="77777777" w:rsidR="0015069F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14:paraId="53CA6241" w14:textId="77777777" w:rsidR="0015069F" w:rsidRPr="0018359C" w:rsidRDefault="0015069F" w:rsidP="0018359C">
            <w:pPr>
              <w:ind w:firstLine="142"/>
              <w:rPr>
                <w:b/>
                <w:sz w:val="20"/>
                <w:szCs w:val="20"/>
              </w:rPr>
            </w:pPr>
          </w:p>
        </w:tc>
      </w:tr>
      <w:tr w:rsidR="00DE0AFE" w:rsidRPr="001B0B62" w14:paraId="50F904A3" w14:textId="77777777" w:rsidTr="00B23779">
        <w:trPr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AEECB" w14:textId="44DF71A3" w:rsidR="00DE0AFE" w:rsidRPr="00BE5C3E" w:rsidRDefault="00DE0AFE" w:rsidP="006720E7">
            <w:pPr>
              <w:pStyle w:val="Style6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BE5C3E">
              <w:rPr>
                <w:rStyle w:val="CharStyle7"/>
                <w:bCs/>
                <w:color w:val="000000"/>
                <w:lang w:eastAsia="en-US"/>
              </w:rPr>
              <w:t xml:space="preserve">14.2. </w:t>
            </w:r>
            <w:r w:rsidRPr="00BE5C3E">
              <w:rPr>
                <w:rStyle w:val="CharStyle7"/>
                <w:bCs/>
                <w:color w:val="000000"/>
              </w:rPr>
              <w:t>О планируемом подключении к сетям связи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E0FA" w14:textId="00FB5D1B" w:rsidR="00DE0AFE" w:rsidRPr="00BE5C3E" w:rsidRDefault="00DE0AFE" w:rsidP="001A1680">
            <w:pPr>
              <w:pStyle w:val="Style6"/>
              <w:spacing w:before="0" w:after="0" w:line="240" w:lineRule="auto"/>
              <w:ind w:left="75" w:hanging="43"/>
              <w:jc w:val="left"/>
              <w:rPr>
                <w:b w:val="0"/>
                <w:bCs w:val="0"/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</w:rPr>
              <w:t>1.</w:t>
            </w:r>
            <w:r w:rsidRPr="00BE5C3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7AE9F" w14:textId="0BB0C2E7" w:rsidR="00DE0AFE" w:rsidRPr="00BE5C3E" w:rsidRDefault="00DE0AFE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Вид сети связи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0902F18B" w14:textId="1095C4AF" w:rsidR="00DE0AFE" w:rsidRPr="0018359C" w:rsidRDefault="00356BDB" w:rsidP="00060F9F">
            <w:pPr>
              <w:ind w:left="113"/>
              <w:rPr>
                <w:b/>
                <w:sz w:val="20"/>
                <w:szCs w:val="20"/>
              </w:rPr>
            </w:pPr>
            <w:r w:rsidRPr="00356BDB">
              <w:rPr>
                <w:b/>
                <w:sz w:val="20"/>
                <w:szCs w:val="20"/>
              </w:rPr>
              <w:t xml:space="preserve">Проводная </w:t>
            </w:r>
            <w:r w:rsidR="00060F9F">
              <w:rPr>
                <w:b/>
                <w:sz w:val="20"/>
                <w:szCs w:val="20"/>
              </w:rPr>
              <w:t xml:space="preserve">интернет </w:t>
            </w:r>
            <w:r w:rsidRPr="00356BDB">
              <w:rPr>
                <w:b/>
                <w:sz w:val="20"/>
                <w:szCs w:val="20"/>
              </w:rPr>
              <w:t>связь; проводное телевизионное вещание</w:t>
            </w:r>
          </w:p>
        </w:tc>
      </w:tr>
      <w:tr w:rsidR="00DE0AFE" w:rsidRPr="001B0B62" w14:paraId="00CAABD1" w14:textId="77777777" w:rsidTr="00B23779">
        <w:trPr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2AD36" w14:textId="5541073C" w:rsidR="00DE0AFE" w:rsidRPr="00BE5C3E" w:rsidRDefault="00DE0AFE" w:rsidP="006720E7">
            <w:pPr>
              <w:pStyle w:val="Style6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C91F" w14:textId="462F81EA" w:rsidR="00DE0AFE" w:rsidRPr="00BE5C3E" w:rsidRDefault="00DE0AFE" w:rsidP="001A1680">
            <w:pPr>
              <w:pStyle w:val="Style6"/>
              <w:spacing w:before="0" w:after="0" w:line="240" w:lineRule="auto"/>
              <w:ind w:left="75" w:hanging="43"/>
              <w:jc w:val="left"/>
              <w:rPr>
                <w:b w:val="0"/>
                <w:bCs w:val="0"/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</w:rPr>
              <w:t>1.</w:t>
            </w:r>
            <w:r w:rsidRPr="00BE5C3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BE056" w14:textId="7FEC64F3" w:rsidR="00DE0AFE" w:rsidRPr="00BE5C3E" w:rsidRDefault="00DE0AFE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1CA166A" w14:textId="43EF370E" w:rsidR="00DE0AFE" w:rsidRPr="0018359C" w:rsidRDefault="00DE0AFE" w:rsidP="003044A5">
            <w:pPr>
              <w:ind w:left="113"/>
              <w:rPr>
                <w:sz w:val="20"/>
                <w:szCs w:val="20"/>
              </w:rPr>
            </w:pPr>
            <w:r w:rsidRPr="0018359C"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DE0AFE" w:rsidRPr="001B0B62" w14:paraId="22853E9B" w14:textId="77777777" w:rsidTr="00B23779">
        <w:trPr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F52F7" w14:textId="670F012D" w:rsidR="00DE0AFE" w:rsidRPr="00BE5C3E" w:rsidRDefault="00DE0AFE" w:rsidP="006720E7">
            <w:pPr>
              <w:pStyle w:val="Style6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8AC2D5" w14:textId="2797D530" w:rsidR="00DE0AFE" w:rsidRPr="00BE5C3E" w:rsidRDefault="00DE0AFE" w:rsidP="001A1680">
            <w:pPr>
              <w:pStyle w:val="Style6"/>
              <w:spacing w:before="0" w:after="0" w:line="240" w:lineRule="auto"/>
              <w:ind w:left="75" w:hanging="43"/>
              <w:jc w:val="left"/>
              <w:rPr>
                <w:b w:val="0"/>
                <w:bCs w:val="0"/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</w:rPr>
              <w:t>1.</w:t>
            </w:r>
            <w:r w:rsidRPr="00BE5C3E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EAB9D" w14:textId="45512F27" w:rsidR="00DE0AFE" w:rsidRPr="00BE5C3E" w:rsidRDefault="00DE0AFE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- правовой формы</w:t>
            </w:r>
          </w:p>
        </w:tc>
        <w:tc>
          <w:tcPr>
            <w:tcW w:w="3402" w:type="dxa"/>
            <w:shd w:val="clear" w:color="auto" w:fill="auto"/>
          </w:tcPr>
          <w:p w14:paraId="224A96BB" w14:textId="6A2000A8" w:rsidR="00DE0AFE" w:rsidRPr="000958AE" w:rsidRDefault="00DE0AFE" w:rsidP="00060F9F">
            <w:pPr>
              <w:ind w:firstLine="142"/>
              <w:rPr>
                <w:rStyle w:val="CharStyle3"/>
                <w:rFonts w:eastAsiaTheme="majorEastAsia"/>
                <w:b/>
                <w:color w:val="000000"/>
              </w:rPr>
            </w:pPr>
            <w:r w:rsidRPr="000958AE">
              <w:rPr>
                <w:rStyle w:val="CharStyle9"/>
                <w:b/>
                <w:color w:val="000000"/>
                <w:sz w:val="20"/>
                <w:szCs w:val="20"/>
              </w:rPr>
              <w:t>«</w:t>
            </w:r>
            <w:r w:rsidR="00060F9F">
              <w:rPr>
                <w:rStyle w:val="CharStyle9"/>
                <w:b/>
                <w:color w:val="000000"/>
                <w:sz w:val="20"/>
                <w:szCs w:val="20"/>
              </w:rPr>
              <w:t>МедиаКвант</w:t>
            </w:r>
            <w:r w:rsidRPr="000958AE">
              <w:rPr>
                <w:rStyle w:val="CharStyle9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DE0AFE" w:rsidRPr="001B0B62" w14:paraId="0E5EDE20" w14:textId="77777777" w:rsidTr="00B23779">
        <w:trPr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448D3" w14:textId="69248F90" w:rsidR="00DE0AFE" w:rsidRPr="00BE5C3E" w:rsidRDefault="00DE0AFE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2DC70" w14:textId="06DA55F4" w:rsidR="00DE0AFE" w:rsidRPr="00BE5C3E" w:rsidRDefault="00DE0AFE" w:rsidP="001A1680">
            <w:pPr>
              <w:pStyle w:val="Style6"/>
              <w:shd w:val="clear" w:color="auto" w:fill="auto"/>
              <w:spacing w:before="0" w:after="0" w:line="240" w:lineRule="auto"/>
              <w:ind w:hanging="50"/>
              <w:jc w:val="left"/>
              <w:rPr>
                <w:b w:val="0"/>
                <w:bCs w:val="0"/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14.2.</w:t>
            </w:r>
            <w:r>
              <w:rPr>
                <w:sz w:val="20"/>
                <w:szCs w:val="20"/>
              </w:rPr>
              <w:t>1.</w:t>
            </w:r>
            <w:r w:rsidRPr="00BE5C3E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6C30" w14:textId="0AEDE97B" w:rsidR="00DE0AFE" w:rsidRPr="00BE5C3E" w:rsidRDefault="00DE0AFE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5E556DB7" w14:textId="37D1C5D0" w:rsidR="00DE0AFE" w:rsidRPr="0018359C" w:rsidRDefault="00060F9F" w:rsidP="0018359C">
            <w:pPr>
              <w:ind w:firstLine="142"/>
              <w:rPr>
                <w:rStyle w:val="CharStyle9"/>
                <w:b/>
                <w:color w:val="000000"/>
                <w:sz w:val="20"/>
                <w:szCs w:val="20"/>
              </w:rPr>
            </w:pPr>
            <w:r>
              <w:rPr>
                <w:rStyle w:val="CharStyle9"/>
                <w:b/>
                <w:color w:val="000000"/>
                <w:sz w:val="20"/>
                <w:szCs w:val="20"/>
              </w:rPr>
              <w:t>5245015772</w:t>
            </w:r>
          </w:p>
        </w:tc>
      </w:tr>
      <w:tr w:rsidR="006720E7" w:rsidRPr="001B0B62" w14:paraId="7050A4F4" w14:textId="77777777" w:rsidTr="00862340">
        <w:tblPrEx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14:paraId="7CF8D001" w14:textId="3EA4481F" w:rsidR="006720E7" w:rsidRPr="00BE5C3E" w:rsidRDefault="006720E7" w:rsidP="003D2EA1">
            <w:pPr>
              <w:jc w:val="center"/>
              <w:rPr>
                <w:b/>
              </w:rPr>
            </w:pPr>
            <w:r w:rsidRPr="00AC6C6E">
              <w:rPr>
                <w:b/>
                <w:i/>
                <w:sz w:val="22"/>
                <w:szCs w:val="22"/>
              </w:rPr>
              <w:t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</w:t>
            </w:r>
          </w:p>
        </w:tc>
      </w:tr>
      <w:tr w:rsidR="006720E7" w:rsidRPr="001B0B62" w14:paraId="13281A2D" w14:textId="77777777" w:rsidTr="00B23779">
        <w:trPr>
          <w:trHeight w:val="528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60D528BD" w14:textId="77777777" w:rsidR="006720E7" w:rsidRPr="009226F1" w:rsidRDefault="006720E7" w:rsidP="006720E7">
            <w:pPr>
              <w:rPr>
                <w:b/>
                <w:bCs/>
                <w:sz w:val="20"/>
                <w:szCs w:val="20"/>
              </w:rPr>
            </w:pPr>
            <w:r w:rsidRPr="009226F1">
              <w:rPr>
                <w:rStyle w:val="CharStyle7"/>
                <w:bCs w:val="0"/>
                <w:color w:val="000000"/>
                <w:sz w:val="20"/>
                <w:szCs w:val="20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помещении и нежилых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88BD7D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15.1.1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DA54A7" w14:textId="77777777" w:rsidR="006720E7" w:rsidRPr="00BE5C3E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EE6867" w14:textId="5C62A539" w:rsidR="006720E7" w:rsidRPr="0018359C" w:rsidRDefault="000319B6" w:rsidP="0018359C">
            <w:pPr>
              <w:ind w:firstLine="142"/>
              <w:rPr>
                <w:rStyle w:val="CharStyle9"/>
                <w:b/>
                <w:color w:val="000000"/>
                <w:sz w:val="20"/>
                <w:szCs w:val="20"/>
              </w:rPr>
            </w:pPr>
            <w:r>
              <w:rPr>
                <w:rStyle w:val="CharStyle9"/>
                <w:b/>
                <w:color w:val="000000"/>
                <w:sz w:val="20"/>
                <w:szCs w:val="20"/>
              </w:rPr>
              <w:t>2</w:t>
            </w:r>
            <w:r w:rsidR="00627AA0">
              <w:rPr>
                <w:rStyle w:val="CharStyle9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6720E7" w:rsidRPr="001B0B62" w14:paraId="2A8580F9" w14:textId="77777777" w:rsidTr="00B23779">
        <w:trPr>
          <w:trHeight w:val="528"/>
        </w:trPr>
        <w:tc>
          <w:tcPr>
            <w:tcW w:w="3119" w:type="dxa"/>
            <w:vMerge/>
            <w:shd w:val="clear" w:color="auto" w:fill="auto"/>
            <w:vAlign w:val="center"/>
          </w:tcPr>
          <w:p w14:paraId="0480F343" w14:textId="77777777" w:rsidR="006720E7" w:rsidRPr="001B0B62" w:rsidRDefault="006720E7" w:rsidP="006720E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010CAE" w14:textId="77777777" w:rsidR="006720E7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15.1.2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506A04" w14:textId="77777777" w:rsidR="006720E7" w:rsidRPr="00BE5C3E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00107D" w14:textId="2A97272B" w:rsidR="006720E7" w:rsidRPr="0018359C" w:rsidRDefault="000319B6" w:rsidP="0018359C">
            <w:pPr>
              <w:ind w:firstLine="142"/>
              <w:rPr>
                <w:rStyle w:val="CharStyle9"/>
                <w:b/>
                <w:color w:val="000000"/>
                <w:sz w:val="20"/>
                <w:szCs w:val="20"/>
              </w:rPr>
            </w:pPr>
            <w:r>
              <w:rPr>
                <w:rStyle w:val="CharStyle9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720E7" w:rsidRPr="001B0B62" w14:paraId="04CE6CBB" w14:textId="77777777" w:rsidTr="00B23779">
        <w:trPr>
          <w:trHeight w:val="528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C1E78C" w14:textId="77777777" w:rsidR="006720E7" w:rsidRPr="001B0B62" w:rsidRDefault="006720E7" w:rsidP="006720E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E95B" w14:textId="4A9EC2A1" w:rsidR="006720E7" w:rsidRPr="007A6255" w:rsidRDefault="006720E7" w:rsidP="007A6255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15.1.</w:t>
            </w:r>
            <w:r w:rsidR="007A6255">
              <w:rPr>
                <w:rStyle w:val="CharStyle7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3FDF" w14:textId="77777777" w:rsidR="006720E7" w:rsidRPr="00BE5C3E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>в том числе машино-мест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1280" w14:textId="3B281A86" w:rsidR="006720E7" w:rsidRPr="0018359C" w:rsidRDefault="00AC6C6E" w:rsidP="0018359C">
            <w:pPr>
              <w:ind w:firstLine="142"/>
              <w:rPr>
                <w:rStyle w:val="CharStyle9"/>
                <w:b/>
                <w:color w:val="000000"/>
                <w:sz w:val="20"/>
                <w:szCs w:val="20"/>
              </w:rPr>
            </w:pPr>
            <w:r>
              <w:rPr>
                <w:rStyle w:val="CharStyle9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720E7" w:rsidRPr="001B0B62" w14:paraId="07F28A69" w14:textId="77777777" w:rsidTr="00B23779">
        <w:trPr>
          <w:trHeight w:val="528"/>
        </w:trPr>
        <w:tc>
          <w:tcPr>
            <w:tcW w:w="311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2DE632" w14:textId="77777777" w:rsidR="006720E7" w:rsidRPr="001B0B62" w:rsidRDefault="006720E7" w:rsidP="006720E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0912" w14:textId="7C56E546" w:rsidR="006720E7" w:rsidRPr="007A6255" w:rsidRDefault="006720E7" w:rsidP="007A6255">
            <w:pPr>
              <w:pStyle w:val="Style6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CharStyle7"/>
                <w:b/>
                <w:bCs/>
                <w:color w:val="000000"/>
                <w:lang w:val="en-US" w:eastAsia="en-US"/>
              </w:rPr>
              <w:t>15.1.</w:t>
            </w:r>
            <w:r w:rsidR="007A6255">
              <w:rPr>
                <w:rStyle w:val="CharStyle7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C997" w14:textId="1FD8FFBD" w:rsidR="006720E7" w:rsidRPr="00BE5C3E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BE5C3E">
              <w:rPr>
                <w:sz w:val="20"/>
                <w:szCs w:val="20"/>
              </w:rPr>
              <w:t xml:space="preserve">в том числе </w:t>
            </w:r>
            <w:r w:rsidR="00A611F1" w:rsidRPr="00BB11F0">
              <w:rPr>
                <w:sz w:val="20"/>
                <w:szCs w:val="20"/>
              </w:rPr>
              <w:t>иных нежилых помещений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555C" w14:textId="6E28F0A4" w:rsidR="006720E7" w:rsidRPr="0018359C" w:rsidRDefault="000319B6" w:rsidP="00F60749">
            <w:pPr>
              <w:ind w:firstLine="142"/>
              <w:rPr>
                <w:rStyle w:val="CharStyle9"/>
                <w:b/>
                <w:color w:val="000000"/>
                <w:sz w:val="20"/>
                <w:szCs w:val="20"/>
              </w:rPr>
            </w:pPr>
            <w:r>
              <w:rPr>
                <w:rStyle w:val="CharStyle9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538B2" w:rsidRPr="001B0B62" w14:paraId="037895E5" w14:textId="77777777" w:rsidTr="000538B2">
        <w:trPr>
          <w:trHeight w:val="528"/>
        </w:trPr>
        <w:tc>
          <w:tcPr>
            <w:tcW w:w="10915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36C72C" w14:textId="0245346F" w:rsidR="00CB28F5" w:rsidRDefault="000538B2" w:rsidP="000538B2">
            <w:pPr>
              <w:shd w:val="clear" w:color="auto" w:fill="BFBFBF" w:themeFill="background1" w:themeFillShade="BF"/>
              <w:rPr>
                <w:b/>
                <w:i/>
                <w:sz w:val="22"/>
                <w:szCs w:val="22"/>
              </w:rPr>
            </w:pPr>
            <w:r w:rsidRPr="00CB28F5">
              <w:rPr>
                <w:b/>
                <w:i/>
                <w:sz w:val="22"/>
                <w:szCs w:val="22"/>
              </w:rPr>
              <w:t>15.2. Об основных характеристиках жилых помещений</w:t>
            </w:r>
          </w:p>
          <w:p w14:paraId="33F9390D" w14:textId="77777777" w:rsidR="004441EB" w:rsidRPr="007A44CC" w:rsidRDefault="004441EB" w:rsidP="000538B2">
            <w:pPr>
              <w:shd w:val="clear" w:color="auto" w:fill="BFBFBF" w:themeFill="background1" w:themeFillShade="BF"/>
              <w:rPr>
                <w:b/>
                <w:i/>
                <w:sz w:val="22"/>
                <w:szCs w:val="22"/>
              </w:rPr>
            </w:pPr>
          </w:p>
          <w:tbl>
            <w:tblPr>
              <w:tblW w:w="102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678"/>
              <w:gridCol w:w="767"/>
              <w:gridCol w:w="795"/>
              <w:gridCol w:w="713"/>
              <w:gridCol w:w="847"/>
              <w:gridCol w:w="630"/>
              <w:gridCol w:w="787"/>
              <w:gridCol w:w="1134"/>
              <w:gridCol w:w="1418"/>
              <w:gridCol w:w="1701"/>
            </w:tblGrid>
            <w:tr w:rsidR="000538B2" w:rsidRPr="00A45AB6" w14:paraId="2C886B90" w14:textId="77777777" w:rsidTr="000538B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64A5A4E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Блок</w:t>
                  </w:r>
                </w:p>
              </w:tc>
              <w:tc>
                <w:tcPr>
                  <w:tcW w:w="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D7746AB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Условный номер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3DEC9FE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Назначение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4F7CDC6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Этаж расположения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19DD6C3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Номер подъезда (секции)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F44A24D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Проектная общая площадь, м2</w:t>
                  </w:r>
                </w:p>
              </w:tc>
              <w:tc>
                <w:tcPr>
                  <w:tcW w:w="6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71324F0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Количество комнат</w:t>
                  </w:r>
                </w:p>
              </w:tc>
              <w:tc>
                <w:tcPr>
                  <w:tcW w:w="19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47CDCAD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Проектная площадь комнат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2A8DA2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Проектная площадь помещений вспомогательного использования</w:t>
                  </w:r>
                </w:p>
              </w:tc>
            </w:tr>
            <w:tr w:rsidR="000538B2" w:rsidRPr="00A45AB6" w14:paraId="3BD35638" w14:textId="77777777" w:rsidTr="000538B2">
              <w:trPr>
                <w:trHeight w:val="227"/>
              </w:trPr>
              <w:tc>
                <w:tcPr>
                  <w:tcW w:w="7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33E18" w14:textId="77777777" w:rsidR="000538B2" w:rsidRPr="00E26498" w:rsidRDefault="000538B2" w:rsidP="000538B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C1DCD6" w14:textId="77777777" w:rsidR="000538B2" w:rsidRPr="00E26498" w:rsidRDefault="000538B2" w:rsidP="000538B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1C77A" w14:textId="77777777" w:rsidR="000538B2" w:rsidRPr="00E26498" w:rsidRDefault="000538B2" w:rsidP="000538B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8E3C9B" w14:textId="77777777" w:rsidR="000538B2" w:rsidRPr="00E26498" w:rsidRDefault="000538B2" w:rsidP="000538B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7E35F" w14:textId="77777777" w:rsidR="000538B2" w:rsidRPr="00E26498" w:rsidRDefault="000538B2" w:rsidP="000538B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A7DEA" w14:textId="77777777" w:rsidR="000538B2" w:rsidRPr="00E26498" w:rsidRDefault="000538B2" w:rsidP="000538B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D6202" w14:textId="77777777" w:rsidR="000538B2" w:rsidRPr="00E26498" w:rsidRDefault="000538B2" w:rsidP="000538B2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605C50F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Условный номер комнаты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65C498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Проектная площадь, м2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9339D2A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Наименование  помещения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21129A" w14:textId="77777777" w:rsidR="000538B2" w:rsidRPr="00E26498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26498"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Проектная площадь, м2</w:t>
                  </w:r>
                </w:p>
              </w:tc>
            </w:tr>
            <w:tr w:rsidR="000538B2" w:rsidRPr="00A45AB6" w14:paraId="00295685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9F65A1" w14:textId="3B68929A" w:rsidR="000538B2" w:rsidRPr="00A45AB6" w:rsidRDefault="002C4E62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Блок </w:t>
                  </w:r>
                  <w:r w:rsidR="000538B2"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F0AAFAC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023FB0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952137D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C26000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E9C5AD" w14:textId="3CA46D0A" w:rsidR="000538B2" w:rsidRPr="00B6282C" w:rsidRDefault="006443A5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32.</w:t>
                  </w:r>
                  <w:r w:rsidR="00627AA0" w:rsidRPr="00B6282C">
                    <w:rPr>
                      <w:color w:val="00000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6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516A58" w14:textId="47665EDA" w:rsidR="000538B2" w:rsidRPr="00F707BD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698C68" w14:textId="36CC34F8" w:rsidR="000538B2" w:rsidRPr="00F707BD" w:rsidRDefault="00F44A5B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3C54D5" w14:textId="0ACFE3AA" w:rsidR="000538B2" w:rsidRPr="00F707BD" w:rsidRDefault="00F44A5B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8F7487" w14:textId="37FCE88B" w:rsidR="000538B2" w:rsidRPr="00F44A5B" w:rsidRDefault="00F44A5B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763056" w14:textId="7C71F8BB" w:rsidR="000538B2" w:rsidRPr="00A45AB6" w:rsidRDefault="00F44A5B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9.02</w:t>
                  </w:r>
                </w:p>
              </w:tc>
            </w:tr>
            <w:tr w:rsidR="000538B2" w:rsidRPr="00A45AB6" w14:paraId="419E060B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E8E8C8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730E7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BD387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B211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20FB7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1BBA5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86C74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AA56ADD" w14:textId="22110FDC" w:rsidR="000538B2" w:rsidRPr="00C91814" w:rsidRDefault="00C91814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701A07C" w14:textId="61DF355E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76AD15" w14:textId="3B600EC7" w:rsidR="000538B2" w:rsidRPr="00A45AB6" w:rsidRDefault="00F44A5B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DAD805" w14:textId="5D97DC7F" w:rsidR="000538B2" w:rsidRPr="00B6282C" w:rsidRDefault="00F44A5B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627AA0" w:rsidRPr="00B6282C">
                    <w:rPr>
                      <w:color w:val="000000"/>
                      <w:sz w:val="18"/>
                      <w:szCs w:val="18"/>
                    </w:rPr>
                    <w:t>65</w:t>
                  </w:r>
                </w:p>
              </w:tc>
            </w:tr>
            <w:tr w:rsidR="000538B2" w:rsidRPr="00A45AB6" w14:paraId="4AB4BDA2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A9FBF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F54BA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24475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8EAAA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F2B0B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2E9B7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CC51B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C827C6B" w14:textId="039A4118" w:rsidR="000538B2" w:rsidRPr="00C91814" w:rsidRDefault="00C91814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EBE605" w14:textId="0709E186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E41CCB" w14:textId="474C0182" w:rsidR="000538B2" w:rsidRPr="00A45AB6" w:rsidRDefault="00F44A5B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2315C74" w14:textId="3F0F4B42" w:rsidR="000538B2" w:rsidRPr="00B6282C" w:rsidRDefault="00F44A5B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627AA0" w:rsidRPr="00B6282C">
                    <w:rPr>
                      <w:color w:val="000000"/>
                      <w:sz w:val="18"/>
                      <w:szCs w:val="18"/>
                    </w:rPr>
                    <w:t>75</w:t>
                  </w:r>
                </w:p>
              </w:tc>
            </w:tr>
            <w:tr w:rsidR="000538B2" w:rsidRPr="00A45AB6" w14:paraId="776239DB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A8EF2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A99AE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671CB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83A75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77FCE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EF1DB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1273D" w14:textId="77777777" w:rsidR="000538B2" w:rsidRPr="00A45AB6" w:rsidRDefault="000538B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EB3057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AA69FF" w14:textId="24A8B038" w:rsidR="000538B2" w:rsidRPr="00A45AB6" w:rsidRDefault="00F44A5B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9B14729" w14:textId="04E4204B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03BC79" w14:textId="783F3017" w:rsidR="000538B2" w:rsidRPr="00A45AB6" w:rsidRDefault="00627AA0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16.42</w:t>
                  </w:r>
                </w:p>
              </w:tc>
            </w:tr>
            <w:tr w:rsidR="00627AA0" w:rsidRPr="00A45AB6" w14:paraId="546B8BD8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7AE1E67D" w14:textId="77777777" w:rsidR="00627AA0" w:rsidRDefault="00627AA0" w:rsidP="00627AA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754511B" w14:textId="77777777" w:rsidR="00627AA0" w:rsidRDefault="00627AA0" w:rsidP="00627AA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807EECA" w14:textId="2C031577" w:rsidR="00627AA0" w:rsidRPr="00A45AB6" w:rsidRDefault="00627AA0" w:rsidP="00627AA0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C0C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6085A4" w14:textId="6F3AD39A" w:rsidR="00627AA0" w:rsidRPr="00F707BD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39847" w14:textId="78ED183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25C25F" w14:textId="3AC6F536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9E8389" w14:textId="7DB9DC93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29147C" w14:textId="305995EF" w:rsidR="00627AA0" w:rsidRPr="00B6282C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6282C">
                    <w:rPr>
                      <w:color w:val="000000"/>
                      <w:sz w:val="18"/>
                      <w:szCs w:val="18"/>
                    </w:rPr>
                    <w:t>24.23</w:t>
                  </w:r>
                </w:p>
              </w:tc>
              <w:tc>
                <w:tcPr>
                  <w:tcW w:w="63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039A50" w14:textId="76536DDD" w:rsidR="00627AA0" w:rsidRPr="00B6282C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6282C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43AA8F" w14:textId="1FA3A46C" w:rsidR="00627AA0" w:rsidRPr="003A5B0B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DF2EBF8" w14:textId="318E7003" w:rsidR="00627AA0" w:rsidRPr="00627AA0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6282C">
                    <w:rPr>
                      <w:color w:val="000000"/>
                      <w:sz w:val="18"/>
                      <w:szCs w:val="18"/>
                    </w:rPr>
                    <w:t>15</w:t>
                  </w:r>
                  <w:r>
                    <w:rPr>
                      <w:color w:val="000000"/>
                      <w:sz w:val="18"/>
                      <w:szCs w:val="18"/>
                    </w:rPr>
                    <w:t>.41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534F87" w14:textId="006FD9B3" w:rsidR="00627AA0" w:rsidRPr="003A5B0B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1EBDFE" w14:textId="37B0F474" w:rsidR="00627AA0" w:rsidRPr="003A5B0B" w:rsidRDefault="00946EEF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5.04</w:t>
                  </w:r>
                </w:p>
              </w:tc>
            </w:tr>
            <w:tr w:rsidR="00627AA0" w:rsidRPr="00A45AB6" w14:paraId="52F3131D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E0BDC1" w14:textId="7777777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DC5841" w14:textId="7777777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325F7F" w14:textId="7777777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867994" w14:textId="7777777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318ED" w14:textId="7777777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10272C" w14:textId="7777777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BB8C31" w14:textId="77777777" w:rsidR="00627AA0" w:rsidRPr="00A45AB6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4FDF909" w14:textId="3C315754" w:rsidR="00627AA0" w:rsidRPr="00B6282C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6282C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47A1D1" w14:textId="79AAA14E" w:rsidR="00627AA0" w:rsidRPr="003A5B0B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1796B5" w14:textId="2E6B5147" w:rsidR="00627AA0" w:rsidRPr="003A5B0B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CFD780A" w14:textId="0BF1D307" w:rsidR="00627AA0" w:rsidRPr="003A5B0B" w:rsidRDefault="00627AA0" w:rsidP="00627AA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2C4E62" w:rsidRPr="00A45AB6" w14:paraId="2DC08A01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D8C9C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81756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40FD7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07D87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C7664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6A5B4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FE040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AAECD0" w14:textId="0FB1998E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4BC12E" w14:textId="35D34AB6" w:rsidR="002C4E62" w:rsidRPr="00A45AB6" w:rsidRDefault="00627AA0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3EBE7A" w14:textId="79D06DD3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C1E3412" w14:textId="2CFE3A51" w:rsidR="002C4E62" w:rsidRPr="00A45AB6" w:rsidRDefault="00946EEF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8.82</w:t>
                  </w:r>
                </w:p>
              </w:tc>
            </w:tr>
            <w:tr w:rsidR="00C91814" w:rsidRPr="00A45AB6" w14:paraId="111AD612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BF5EFD" w14:textId="77777777" w:rsidR="008C2349" w:rsidRDefault="008C2349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78AC08FE" w14:textId="77777777" w:rsidR="008C2349" w:rsidRDefault="008C2349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14EF7C35" w14:textId="02273F35" w:rsidR="00C91814" w:rsidRPr="00A45AB6" w:rsidRDefault="00C91814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C0C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7CBEE4" w14:textId="7F28747C" w:rsidR="00C91814" w:rsidRPr="00F707BD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40F2A" w14:textId="2A504690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B68C0A" w14:textId="64AFCE23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26FD93" w14:textId="47840E0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DAD51A" w14:textId="1F552F6B" w:rsidR="00C91814" w:rsidRPr="00F707BD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23.72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2E4B72" w14:textId="6F9789D6" w:rsidR="00C91814" w:rsidRPr="00F707BD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1117C7" w14:textId="7E5D6988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C9EC16" w14:textId="31B5214B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72C3B5" w14:textId="771BBDF5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CAEE09" w14:textId="0F996C06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4.89</w:t>
                  </w:r>
                </w:p>
              </w:tc>
            </w:tr>
            <w:tr w:rsidR="00C91814" w:rsidRPr="00A45AB6" w14:paraId="1107B6DC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293554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EFE295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D44CC3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91BE7D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459FBE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0E3029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5A83B8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7BCFC2" w14:textId="6AABB459" w:rsidR="00C91814" w:rsidRPr="00A45AB6" w:rsidRDefault="00B471E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DE1BDF" w14:textId="799E781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DDFFE0C" w14:textId="14FB8FE8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21E980" w14:textId="07DB5671" w:rsidR="00C91814" w:rsidRPr="00A45AB6" w:rsidRDefault="00B471E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</w:t>
                  </w:r>
                  <w:r w:rsidR="00946EEF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2C4E62" w:rsidRPr="00A45AB6" w14:paraId="6A932079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43005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2E443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BE43C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FC26B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23693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4659D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B2B6E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EDC3F3" w14:textId="4130DD2B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830278" w14:textId="75029033" w:rsidR="002C4E62" w:rsidRPr="00A45AB6" w:rsidRDefault="00946EEF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026A1E" w14:textId="16A361CC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ADE767" w14:textId="6CCB8610" w:rsidR="002C4E62" w:rsidRPr="00A45AB6" w:rsidRDefault="00946EEF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8.67</w:t>
                  </w:r>
                </w:p>
              </w:tc>
            </w:tr>
            <w:tr w:rsidR="00C91814" w:rsidRPr="00A45AB6" w14:paraId="6E831E4E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E82EF4" w14:textId="77777777" w:rsidR="008C2349" w:rsidRDefault="008C2349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95E4665" w14:textId="77777777" w:rsidR="008C2349" w:rsidRDefault="008C2349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2951BBCB" w14:textId="2E033AB8" w:rsidR="00C91814" w:rsidRPr="00A45AB6" w:rsidRDefault="00C91814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C0C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9E1B8F" w14:textId="67762E2A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41B5C" w14:textId="158BA1A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EA6D2A" w14:textId="28C60CD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6ACECE" w14:textId="50E7674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8C99E9" w14:textId="47E96998" w:rsidR="00C91814" w:rsidRPr="00F707BD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48.41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F9811F" w14:textId="62E545A4" w:rsidR="00C91814" w:rsidRPr="00F707BD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DB574E" w14:textId="09858F49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B12B65" w14:textId="0A796E24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DA964A" w14:textId="43C4568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C44B21" w14:textId="21954BA8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8.68</w:t>
                  </w:r>
                </w:p>
              </w:tc>
            </w:tr>
            <w:tr w:rsidR="00C91814" w:rsidRPr="00A45AB6" w14:paraId="3B0E16D7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2E9723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68FCD9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B8D03A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18E7CE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81C685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A99962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E1FDD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3C94443" w14:textId="5D9DD175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4CBC86" w14:textId="6F831F7C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E90FAA" w14:textId="5E377B3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0A9BF7" w14:textId="77844232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6.94</w:t>
                  </w:r>
                </w:p>
              </w:tc>
            </w:tr>
            <w:tr w:rsidR="00C91814" w:rsidRPr="00A45AB6" w14:paraId="6EF1528F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8F1438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076137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294FA6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E176E3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9AA54D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C455B7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18FFAF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B15AAE0" w14:textId="2B2E2255" w:rsidR="00C91814" w:rsidRPr="00A45AB6" w:rsidRDefault="00B471E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492619" w14:textId="1EB0159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4754EF" w14:textId="117FADFA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925C72" w14:textId="27EC7406" w:rsidR="00C91814" w:rsidRPr="00A45AB6" w:rsidRDefault="00946EEF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2C4E62" w:rsidRPr="00A45AB6" w14:paraId="1FB74BD7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A6996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86E5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0CC25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46FD2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2B6F6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1D5F5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9E2A1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9183765" w14:textId="6B0D8B53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11EFA9" w14:textId="145BD208" w:rsidR="002C4E62" w:rsidRPr="00A45AB6" w:rsidRDefault="00946EEF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29.01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241BA8" w14:textId="6F28E9DA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C45E035" w14:textId="352BC766" w:rsidR="002C4E62" w:rsidRPr="00A45AB6" w:rsidRDefault="00946EEF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19.10</w:t>
                  </w:r>
                </w:p>
              </w:tc>
            </w:tr>
            <w:tr w:rsidR="00B471EB" w:rsidRPr="00A45AB6" w14:paraId="64A582D0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352009" w14:textId="77777777" w:rsidR="00B471EB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D1AC133" w14:textId="77777777" w:rsidR="00B471EB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C49EE4F" w14:textId="416C8EEB" w:rsidR="00B471EB" w:rsidRPr="00A45AB6" w:rsidRDefault="00B471EB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C0C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482B1B" w14:textId="170F3693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AAA5EB" w14:textId="376E1CBC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ABECA2" w14:textId="445096A3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A1C889" w14:textId="0B6CA42B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9706C3" w14:textId="145D2F3A" w:rsidR="00B471EB" w:rsidRPr="00F707BD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31.69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EB3C41" w14:textId="35776A31" w:rsidR="00B471EB" w:rsidRPr="00F707BD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738C84" w14:textId="662FC18D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E26404" w14:textId="6B8D56E3" w:rsidR="00B471EB" w:rsidRPr="00A45AB6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23D2E8" w14:textId="16CC9ACB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5EE5DF" w14:textId="284B4391" w:rsidR="00B471EB" w:rsidRPr="00A45AB6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8.94</w:t>
                  </w:r>
                </w:p>
              </w:tc>
            </w:tr>
            <w:tr w:rsidR="00B471EB" w:rsidRPr="00A45AB6" w14:paraId="1ACC8391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98477F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FB9620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BB0BF0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C5C682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5D5EA3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048555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7BD9EF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646750" w14:textId="01BEC850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BDC3876" w14:textId="6F5D57B3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6EDCE3" w14:textId="425B278D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A1CB805" w14:textId="78864D43" w:rsidR="00B471EB" w:rsidRPr="00A45AB6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3.66</w:t>
                  </w:r>
                </w:p>
              </w:tc>
            </w:tr>
            <w:tr w:rsidR="00B471EB" w:rsidRPr="00A45AB6" w14:paraId="1FE98DC2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E00CCC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57ADA6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AD9458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20C20B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C1042D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CA0691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6AC8CE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2A688C3" w14:textId="0EA68C8F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D9797B" w14:textId="5FF71874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1638F4" w14:textId="3E0922D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93B73D" w14:textId="358DBFB5" w:rsidR="00B471EB" w:rsidRPr="00A45AB6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2C4E62" w:rsidRPr="00A45AB6" w14:paraId="64F738AC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25595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9DBDE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4A9F7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94C28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B9C28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28DA9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17226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74E8E8" w14:textId="6494C432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17E299" w14:textId="00700333" w:rsidR="002C4E62" w:rsidRPr="00A45AB6" w:rsidRDefault="00946EEF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5CEB04" w14:textId="7FA2AC3E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B0AD5B" w14:textId="57D338FF" w:rsidR="002C4E62" w:rsidRPr="00A45AB6" w:rsidRDefault="00B471EB" w:rsidP="00946EE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</w:t>
                  </w:r>
                  <w:r w:rsidR="00946EEF">
                    <w:rPr>
                      <w:color w:val="000000"/>
                      <w:sz w:val="18"/>
                      <w:szCs w:val="18"/>
                    </w:rPr>
                    <w:t>35</w:t>
                  </w:r>
                </w:p>
              </w:tc>
            </w:tr>
            <w:tr w:rsidR="00B471EB" w:rsidRPr="00A45AB6" w14:paraId="66B5D5FE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7A5F28" w14:textId="77777777" w:rsidR="008C2349" w:rsidRDefault="008C2349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DA14BDD" w14:textId="77777777" w:rsidR="008C2349" w:rsidRDefault="008C2349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7B461CA9" w14:textId="137310AC" w:rsidR="00B471EB" w:rsidRPr="00A45AB6" w:rsidRDefault="00B471EB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C0C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C67B1A" w14:textId="404B497C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6D6A17" w14:textId="60F5DE0C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8BBF6F" w14:textId="65E79C15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3BDF50" w14:textId="385D2345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2DFAB" w14:textId="16BF04D4" w:rsidR="00B471EB" w:rsidRPr="00F707BD" w:rsidRDefault="00EE37A8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33.69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7B9AA1" w14:textId="2095EC86" w:rsidR="00B471EB" w:rsidRPr="00F707BD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FE807D3" w14:textId="1CE91E55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8114E1" w14:textId="54B357B2" w:rsidR="00B471EB" w:rsidRPr="00A45AB6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0AAC85" w14:textId="78578376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689274F" w14:textId="4272B8DF" w:rsidR="00B471EB" w:rsidRPr="00A45AB6" w:rsidRDefault="00892AFA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9.02</w:t>
                  </w:r>
                </w:p>
              </w:tc>
            </w:tr>
            <w:tr w:rsidR="00B471EB" w:rsidRPr="00A45AB6" w14:paraId="42FD7EB3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DF585F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4E3251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ED264A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E2CF0E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2E34AF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A80D4A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12C96B" w14:textId="7777777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5C5D92C" w14:textId="103291E3" w:rsidR="00B471EB" w:rsidRPr="00A45AB6" w:rsidRDefault="00946EEF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295BE1" w14:textId="12258E01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B699FC" w14:textId="505B2FF7" w:rsidR="00B471EB" w:rsidRPr="00A45AB6" w:rsidRDefault="00B471EB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3E2AD1" w14:textId="22AAF9E0" w:rsidR="00B471EB" w:rsidRPr="00A45AB6" w:rsidRDefault="00892AFA" w:rsidP="00B471E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3.65</w:t>
                  </w:r>
                </w:p>
              </w:tc>
            </w:tr>
            <w:tr w:rsidR="00C91814" w:rsidRPr="00A45AB6" w14:paraId="32A598D8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F26CA7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3EEB0F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CC4E41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E2E91C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159450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E7A34A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70531C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310B26" w14:textId="77AA234B" w:rsidR="00C91814" w:rsidRPr="00A45AB6" w:rsidRDefault="00B471E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859090" w14:textId="5BDDC9B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07C366" w14:textId="554BF85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DFE6CA" w14:textId="39D3331D" w:rsidR="00C91814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892AFA" w:rsidRPr="00A45AB6" w14:paraId="671977A7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EE2B05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50F60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5B7DF7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FC2706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71F728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239B8B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12C715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6C7B8B" w14:textId="7E40A8A8" w:rsidR="00892AFA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CC7AB6" w14:textId="77777777" w:rsidR="00892AFA" w:rsidRPr="00A45AB6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A8C4B4C" w14:textId="571034C2" w:rsidR="00892AFA" w:rsidRDefault="00892AFA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Балкон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315869" w14:textId="2E44FCE5" w:rsidR="00892AFA" w:rsidRDefault="00EE37A8" w:rsidP="00EE37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0.76</w:t>
                  </w:r>
                </w:p>
              </w:tc>
            </w:tr>
            <w:tr w:rsidR="002C4E62" w:rsidRPr="00A45AB6" w14:paraId="21313C67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27D5A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FACCE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1CC6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DABC7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3AE95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D7A4B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98C4D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89845E1" w14:textId="2D8103D9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BDB5C3" w14:textId="65AF690A" w:rsidR="002C4E62" w:rsidRPr="00A45AB6" w:rsidRDefault="00892AFA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CF2B854" w14:textId="08D745DE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6965B17" w14:textId="4FB8F6F7" w:rsidR="002C4E62" w:rsidRPr="00A45AB6" w:rsidRDefault="00EE37A8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17.18</w:t>
                  </w:r>
                </w:p>
              </w:tc>
            </w:tr>
            <w:tr w:rsidR="00C91814" w:rsidRPr="00A45AB6" w14:paraId="7C66C77C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520804" w14:textId="77777777" w:rsidR="008C2349" w:rsidRDefault="008C2349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30A480A" w14:textId="77777777" w:rsidR="008C2349" w:rsidRDefault="008C2349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00CDC62" w14:textId="56323513" w:rsidR="00C91814" w:rsidRPr="00A45AB6" w:rsidRDefault="00C91814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C0C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6F4F61" w14:textId="2798B582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45036C" w14:textId="332E404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1CCC" w14:textId="1065A5F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DA8837" w14:textId="269D907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A8721C" w14:textId="624967A4" w:rsidR="00C91814" w:rsidRPr="00F707BD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56.06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2E64A1" w14:textId="267E3D86" w:rsidR="00C91814" w:rsidRPr="00F707BD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D740C4" w14:textId="0A70213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DC7598" w14:textId="3519F830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98329E" w14:textId="181C2972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CDAAE8A" w14:textId="0A96526A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8.75</w:t>
                  </w:r>
                </w:p>
              </w:tc>
            </w:tr>
            <w:tr w:rsidR="00C91814" w:rsidRPr="00A45AB6" w14:paraId="4610182D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FFDAB5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761292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B32315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55D7BC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4231EC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81F06C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F10FDE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FA66B5" w14:textId="6604525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42EF6E" w14:textId="40531BB6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8E81D9A" w14:textId="0B6EAEDE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C4557A" w14:textId="20C40164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9.72</w:t>
                  </w:r>
                </w:p>
              </w:tc>
            </w:tr>
            <w:tr w:rsidR="00C91814" w:rsidRPr="00A45AB6" w14:paraId="70F12205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7C5940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78E376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BAFF68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E514F2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614B6D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976154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7D86FD" w14:textId="7777777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B08FF2" w14:textId="6359323A" w:rsidR="00C91814" w:rsidRPr="00A45AB6" w:rsidRDefault="000E5F8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8F1075" w14:textId="7353CE92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770E4D" w14:textId="303733D2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6C89D9" w14:textId="39A8A203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EE37A8" w:rsidRPr="00A45AB6" w14:paraId="04FA8784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43D679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87935C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2CFB20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AAD822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328491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147E07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3393BC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B747D3" w14:textId="77777777" w:rsidR="00EE37A8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4B29CB" w14:textId="77777777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8F16CF" w14:textId="38AB8A92" w:rsidR="00EE37A8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Балкон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6AB04E" w14:textId="27EFE81E" w:rsidR="00EE37A8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0.81</w:t>
                  </w:r>
                </w:p>
              </w:tc>
            </w:tr>
            <w:tr w:rsidR="002C4E62" w:rsidRPr="00A45AB6" w14:paraId="3F7472EE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74C46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5FB24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04228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6ED93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4C93C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902C6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C490F" w14:textId="77777777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3BAA34" w14:textId="6275BA86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FD5A24" w14:textId="615C9D0B" w:rsidR="002C4E62" w:rsidRPr="00A45AB6" w:rsidRDefault="00EE37A8" w:rsidP="00EE37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877FB56" w14:textId="1F6BE224" w:rsidR="002C4E62" w:rsidRPr="00A45AB6" w:rsidRDefault="002C4E62" w:rsidP="002C4E6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F1C737" w14:textId="0ADCEC10" w:rsidR="002C4E62" w:rsidRPr="00A45AB6" w:rsidRDefault="00EE37A8" w:rsidP="00EE37A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23.06</w:t>
                  </w:r>
                </w:p>
              </w:tc>
            </w:tr>
            <w:tr w:rsidR="00C91814" w:rsidRPr="00A45AB6" w14:paraId="47FF1ECA" w14:textId="77777777" w:rsidTr="002C4E62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7E2509" w14:textId="77777777" w:rsidR="008C2349" w:rsidRDefault="008C2349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15FBFE8" w14:textId="77777777" w:rsidR="008C2349" w:rsidRDefault="008C2349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169E84E" w14:textId="0CF55BC9" w:rsidR="00C91814" w:rsidRPr="00A45AB6" w:rsidRDefault="00C91814" w:rsidP="008C234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33C0C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01DBFF" w14:textId="1FF0D300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61693A" w14:textId="16D0AA9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0EBAA0" w14:textId="5E2DE96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1A5CF9" w14:textId="2260003E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6D95ED" w14:textId="3D3EEA90" w:rsidR="00C91814" w:rsidRPr="00F707BD" w:rsidRDefault="00EE37A8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53.77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1D53ED" w14:textId="33ED845F" w:rsidR="00C91814" w:rsidRPr="00F707BD" w:rsidRDefault="00EE37A8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299917" w14:textId="0421A38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E2FA12" w14:textId="618436CA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A061FB" w14:textId="7E6D058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DB7AB3" w14:textId="266C8AD8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8.68</w:t>
                  </w:r>
                </w:p>
              </w:tc>
            </w:tr>
            <w:tr w:rsidR="00C91814" w:rsidRPr="00A45AB6" w14:paraId="06722185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4CFC3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753CE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AE18C0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F8456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8A8CF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4E4A0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79C84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05234F" w14:textId="160BE606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286D89" w14:textId="2836CF95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FEE076" w14:textId="37799543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F5D17B" w14:textId="2D173765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9.43</w:t>
                  </w:r>
                </w:p>
              </w:tc>
            </w:tr>
            <w:tr w:rsidR="00C91814" w:rsidRPr="00A45AB6" w14:paraId="4CACEACD" w14:textId="77777777" w:rsidTr="002C4E62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7CA9E1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8E1047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135115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1A4B9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D2220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70B92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7C70C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003B92" w14:textId="3F78F5B5" w:rsidR="00C91814" w:rsidRPr="00A45AB6" w:rsidRDefault="000E5F8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7FA1461" w14:textId="7219010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FEC7387" w14:textId="4E5FEC0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18D4EA" w14:textId="6EB4D6A2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2C4E62" w:rsidRPr="00A45AB6" w14:paraId="7017C0CF" w14:textId="77777777" w:rsidTr="003A5B0B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D26C7" w14:textId="77777777" w:rsidR="002C4E62" w:rsidRPr="00A45AB6" w:rsidRDefault="002C4E62" w:rsidP="003A5B0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55856" w14:textId="77777777" w:rsidR="002C4E62" w:rsidRPr="00A45AB6" w:rsidRDefault="002C4E62" w:rsidP="003A5B0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AD65A" w14:textId="77777777" w:rsidR="002C4E62" w:rsidRPr="00A45AB6" w:rsidRDefault="002C4E62" w:rsidP="003A5B0B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DFEF5" w14:textId="77777777" w:rsidR="002C4E62" w:rsidRPr="00A45AB6" w:rsidRDefault="002C4E6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AC2B0" w14:textId="77777777" w:rsidR="002C4E62" w:rsidRPr="00A45AB6" w:rsidRDefault="002C4E6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BB0ED" w14:textId="77777777" w:rsidR="002C4E62" w:rsidRPr="00A45AB6" w:rsidRDefault="002C4E6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F6FE1" w14:textId="77777777" w:rsidR="002C4E62" w:rsidRPr="00A45AB6" w:rsidRDefault="002C4E6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83E747" w14:textId="1489F3D7" w:rsidR="002C4E62" w:rsidRPr="00A45AB6" w:rsidRDefault="002C4E62" w:rsidP="003A5B0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74C4EC8" w14:textId="59C645B1" w:rsidR="002C4E62" w:rsidRPr="00A45AB6" w:rsidRDefault="00EE37A8" w:rsidP="003A5B0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28.88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5772D23" w14:textId="07C0DA7A" w:rsidR="002C4E62" w:rsidRPr="00A45AB6" w:rsidRDefault="002C4E62" w:rsidP="003A5B0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0B99CA" w14:textId="2A9B06DB" w:rsidR="002C4E62" w:rsidRPr="00A45AB6" w:rsidRDefault="00EE37A8" w:rsidP="003A5B0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24.89</w:t>
                  </w:r>
                </w:p>
              </w:tc>
            </w:tr>
            <w:tr w:rsidR="00C91814" w:rsidRPr="00A45AB6" w14:paraId="361B198D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A5D4A8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51DBE21C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5A4CAABA" w14:textId="493D3192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3E8034" w14:textId="1D5C4AF2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C9348A" w14:textId="7715A97E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F17051" w14:textId="6C116119" w:rsidR="00C91814" w:rsidRPr="00A45AB6" w:rsidRDefault="00EE37A8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6EB9A2" w14:textId="4566DCFB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D4260A" w14:textId="571F33A1" w:rsidR="00C91814" w:rsidRPr="00F707BD" w:rsidRDefault="00EE37A8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31.69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C40B3A" w14:textId="53FA1C17" w:rsidR="00C91814" w:rsidRPr="00A45AB6" w:rsidRDefault="000E5F8E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EF6F63" w14:textId="0C803E2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91061B" w14:textId="63B02D39" w:rsidR="00C91814" w:rsidRPr="00A45AB6" w:rsidRDefault="00EE37A8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A3E4D2" w14:textId="251595B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A8E09CE" w14:textId="46264870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8.94</w:t>
                  </w:r>
                </w:p>
              </w:tc>
            </w:tr>
            <w:tr w:rsidR="00C91814" w:rsidRPr="00A45AB6" w14:paraId="205B311A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AFF77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B631E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A54D4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93496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73EAB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00DA8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CB672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140DFF2" w14:textId="07557CAA" w:rsidR="00C91814" w:rsidRPr="00A45AB6" w:rsidRDefault="000E5F8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0DBF0CE" w14:textId="53EA966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B1B08F" w14:textId="25298A7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CF0764" w14:textId="45B5D637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3.66</w:t>
                  </w:r>
                </w:p>
              </w:tc>
            </w:tr>
            <w:tr w:rsidR="00C91814" w:rsidRPr="00A45AB6" w14:paraId="2F149529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778341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F33DC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95BF53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D9D0A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26A07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E6AA3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1C76D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F07E9CD" w14:textId="07B688AB" w:rsidR="00C91814" w:rsidRPr="00A45AB6" w:rsidRDefault="000E5F8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A13332" w14:textId="6999F58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C35B0D8" w14:textId="7141858B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CE4AB3" w14:textId="6BE7DA8A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CB28F5" w:rsidRPr="00A45AB6" w14:paraId="2E3EFFD3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EC261" w14:textId="77777777" w:rsidR="00CB28F5" w:rsidRPr="00A45AB6" w:rsidRDefault="00CB28F5" w:rsidP="00CB28F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3B836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ED990" w14:textId="77777777" w:rsidR="00CB28F5" w:rsidRPr="00A45AB6" w:rsidRDefault="00CB28F5" w:rsidP="00CB28F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D6ED6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1D598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BF77E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27D5C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1FEB11" w14:textId="4971A1E0" w:rsidR="00CB28F5" w:rsidRPr="00A45AB6" w:rsidRDefault="00CB28F5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89D14E" w14:textId="78C3E003" w:rsidR="00CB28F5" w:rsidRPr="00A45AB6" w:rsidRDefault="00EE37A8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2F66FE" w14:textId="2FB354A1" w:rsidR="00CB28F5" w:rsidRPr="00A45AB6" w:rsidRDefault="00CB28F5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D8EE6F4" w14:textId="38B7C2D0" w:rsidR="00CB28F5" w:rsidRPr="00A45AB6" w:rsidRDefault="001B69B3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16.35</w:t>
                  </w:r>
                </w:p>
              </w:tc>
            </w:tr>
            <w:tr w:rsidR="00C91814" w:rsidRPr="00A45AB6" w14:paraId="087B809F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2158DE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55B10F2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1E90BAF" w14:textId="591F9140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71FDBC" w14:textId="78B3DDBC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1FE1E0" w14:textId="69DC9B0E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B4446D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FB1D9FE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6291A48" w14:textId="323FBBB8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E2E35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E1EFB5" w14:textId="4BA75651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B5CB66" w14:textId="62BCC747" w:rsidR="00C91814" w:rsidRPr="00F707BD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32.73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48B6F6" w14:textId="2886CADC" w:rsidR="00C91814" w:rsidRPr="00A45AB6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9FC9F8" w14:textId="56AE915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13F753" w14:textId="0AC802D8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0408E4" w14:textId="75A411A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D5CF38" w14:textId="48D93D40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8.82</w:t>
                  </w:r>
                </w:p>
              </w:tc>
            </w:tr>
            <w:tr w:rsidR="00C91814" w:rsidRPr="00A45AB6" w14:paraId="748C7362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020F1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0A534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28B34A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72ED1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FE183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F4E5A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1B1D7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476536" w14:textId="520A8AB9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027474" w14:textId="7B9201EA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F3A4395" w14:textId="32474CE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3F82DE" w14:textId="510FA135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3.65</w:t>
                  </w:r>
                </w:p>
              </w:tc>
            </w:tr>
            <w:tr w:rsidR="00C91814" w:rsidRPr="00A45AB6" w14:paraId="0B2D1FCF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3376A7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5BCED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1AF6B5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77471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EFD05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188B6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A984B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54B866" w14:textId="33D8A6BC" w:rsidR="00C91814" w:rsidRPr="00A45AB6" w:rsidRDefault="00D1675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32CDB7" w14:textId="570E6E09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0AA2D8" w14:textId="745EFEBB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1162F9B" w14:textId="5FA849BD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CB28F5" w:rsidRPr="00A45AB6" w14:paraId="3844E2DF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6833" w14:textId="77777777" w:rsidR="00CB28F5" w:rsidRPr="00A45AB6" w:rsidRDefault="00CB28F5" w:rsidP="00CB28F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E6683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F7E56" w14:textId="77777777" w:rsidR="00CB28F5" w:rsidRPr="00A45AB6" w:rsidRDefault="00CB28F5" w:rsidP="00CB28F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EA5C7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A7292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A3C7C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F14AB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98EA19" w14:textId="75DC6EE9" w:rsidR="00CB28F5" w:rsidRPr="00A45AB6" w:rsidRDefault="00CB28F5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596BDE" w14:textId="3621C6ED" w:rsidR="00CB28F5" w:rsidRPr="00A45AB6" w:rsidRDefault="001B69B3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78BF2A0" w14:textId="0E977378" w:rsidR="00CB28F5" w:rsidRPr="00A45AB6" w:rsidRDefault="00CB28F5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E7A8D6" w14:textId="5621CF8B" w:rsidR="00CB28F5" w:rsidRPr="00A45AB6" w:rsidRDefault="001B69B3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16.22</w:t>
                  </w:r>
                </w:p>
              </w:tc>
            </w:tr>
            <w:tr w:rsidR="00C91814" w:rsidRPr="00A45AB6" w14:paraId="19FFF4CE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A65577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6A298D5F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0DAED8A" w14:textId="3D7FCDC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D7AB2A" w14:textId="274E5B80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CE308A" w14:textId="2FF957E6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04E1A7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751B197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E290681" w14:textId="7AC12ABD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E2E35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EB840A" w14:textId="28A0A3E5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35532C" w14:textId="4E8B5469" w:rsidR="00C91814" w:rsidRPr="00F707BD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24.03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C462CE" w14:textId="4E64C435" w:rsidR="00C91814" w:rsidRPr="00A45AB6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50F2591" w14:textId="71AFE76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1211660" w14:textId="7A0E27E5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D642D87" w14:textId="190AD445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3366EA" w14:textId="4F7E131D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5.04</w:t>
                  </w:r>
                </w:p>
              </w:tc>
            </w:tr>
            <w:tr w:rsidR="00C91814" w:rsidRPr="00A45AB6" w14:paraId="56017602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780BE9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6DC11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9541DB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0C58B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4E69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FFBF1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51EB9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BC69482" w14:textId="1DBC0464" w:rsidR="00C91814" w:rsidRPr="00A45AB6" w:rsidRDefault="00D1675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3C049D" w14:textId="1CD27FE2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89CD29" w14:textId="09D4923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290545E" w14:textId="32B01448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CB28F5" w:rsidRPr="00A45AB6" w14:paraId="7AAC03BF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84191" w14:textId="77777777" w:rsidR="00CB28F5" w:rsidRPr="00A45AB6" w:rsidRDefault="00CB28F5" w:rsidP="00CB28F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82A3F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9932B" w14:textId="77777777" w:rsidR="00CB28F5" w:rsidRPr="00A45AB6" w:rsidRDefault="00CB28F5" w:rsidP="00CB28F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FC21E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6EF83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F3CAB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76249" w14:textId="77777777" w:rsidR="00CB28F5" w:rsidRPr="00A45AB6" w:rsidRDefault="00CB28F5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6B24F3B" w14:textId="0CADD13B" w:rsidR="00CB28F5" w:rsidRPr="00A45AB6" w:rsidRDefault="00CB28F5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965390" w14:textId="0C1D6458" w:rsidR="00CB28F5" w:rsidRPr="00A45AB6" w:rsidRDefault="001B69B3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109FF2" w14:textId="7B9B8D91" w:rsidR="00CB28F5" w:rsidRPr="00A45AB6" w:rsidRDefault="00CB28F5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D4B838" w14:textId="2806D258" w:rsidR="00CB28F5" w:rsidRPr="00A45AB6" w:rsidRDefault="001B69B3" w:rsidP="00CB28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8.82</w:t>
                  </w:r>
                </w:p>
              </w:tc>
            </w:tr>
            <w:tr w:rsidR="00C91814" w:rsidRPr="00A45AB6" w14:paraId="54C14C92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5B701E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7E9091D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7BB65F51" w14:textId="6663B42B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739759" w14:textId="04190E0D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81E867" w14:textId="1EB90D4D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16B33D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5E70CA4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9BDA4AA" w14:textId="70984221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E2E35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62E127" w14:textId="7D3A674F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647560" w14:textId="759570FA" w:rsidR="00C91814" w:rsidRPr="00F707BD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23.52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F7C668" w14:textId="1A0303FB" w:rsidR="00C91814" w:rsidRPr="00A45AB6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835827" w14:textId="30B2934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D997E0" w14:textId="719B0F54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14.85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AA43FB1" w14:textId="018FCBFC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2C68E8" w14:textId="1DC04736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4.89</w:t>
                  </w:r>
                </w:p>
              </w:tc>
            </w:tr>
            <w:tr w:rsidR="00C91814" w:rsidRPr="00A45AB6" w14:paraId="3A1B73F4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9F12D4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A21F9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A1BB45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9A056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CD46B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1F74B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CE336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97C25A" w14:textId="2D7E3847" w:rsidR="00C91814" w:rsidRPr="00A45AB6" w:rsidRDefault="00D1675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07C3F2" w14:textId="64DA1A49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F4FF2B" w14:textId="5676853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3EDEFF5" w14:textId="7478A201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C91814" w:rsidRPr="00A45AB6" w14:paraId="0FB4ACB6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20AE2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8606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67919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0AAB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136D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0ED0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318F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217E57" w14:textId="0BB50955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F8BBE0" w14:textId="64A80B24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14.85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54C6C47" w14:textId="3CBC1BD0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FE2827C" w14:textId="52EBF3D4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8.67</w:t>
                  </w:r>
                </w:p>
              </w:tc>
            </w:tr>
            <w:tr w:rsidR="00C91814" w:rsidRPr="00A45AB6" w14:paraId="6AC04503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05675F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520F6BAF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2152778B" w14:textId="1C23FFE2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C0D686" w14:textId="503CC650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F2DA60" w14:textId="15361A38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DCD57C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1F6AABA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AB06CEA" w14:textId="25752C09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E2E35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4F3741" w14:textId="13E31855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07A82F" w14:textId="5658678D" w:rsidR="00C91814" w:rsidRPr="00F707BD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48.24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CBD862" w14:textId="33FB9A2E" w:rsidR="00C91814" w:rsidRPr="00A45AB6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239021D" w14:textId="5E838AB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12FC8E" w14:textId="5012D074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6FD49D" w14:textId="34A27BD2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3C5CC9" w14:textId="2D3D998E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8.48</w:t>
                  </w:r>
                </w:p>
              </w:tc>
            </w:tr>
            <w:tr w:rsidR="00C91814" w:rsidRPr="00A45AB6" w14:paraId="63B39E90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24748E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985E1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5DEDB9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759E7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4DD17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68A01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D2432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6652B5" w14:textId="69488F0D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7FBE0C" w14:textId="7CD3DABD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AAB976" w14:textId="5874FDC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99BB4F" w14:textId="2F38B2C1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6.94</w:t>
                  </w:r>
                </w:p>
              </w:tc>
            </w:tr>
            <w:tr w:rsidR="00C91814" w:rsidRPr="00A45AB6" w14:paraId="37736864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D6E47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0851A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3116A8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3F249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6A99F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A1FAB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1C11B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E0DEEB" w14:textId="081EF428" w:rsidR="00C91814" w:rsidRPr="00A45AB6" w:rsidRDefault="00D1675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D4A8BF" w14:textId="7B1BE838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5A9D41" w14:textId="1B37C67B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94F6F73" w14:textId="2D2E6B9C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C91814" w:rsidRPr="00A45AB6" w14:paraId="4ACB8A37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0E45D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5B63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BAA61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41BA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123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94F5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61B7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579FAF" w14:textId="2576208B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95CA0C" w14:textId="4D3BF933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29.01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6752784" w14:textId="3C5144DE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779E824" w14:textId="10D3ED27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19.23</w:t>
                  </w:r>
                </w:p>
              </w:tc>
            </w:tr>
            <w:tr w:rsidR="00C91814" w:rsidRPr="00A45AB6" w14:paraId="430AE5CA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C2FA33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4A303B9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0130C12" w14:textId="54E577B9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C2CE73" w14:textId="4690D0BD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770FA7" w14:textId="11BBEA1B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004948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9083356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BA07FDD" w14:textId="44FFE81E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E2E35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56276A" w14:textId="2AE7FE4A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32D715" w14:textId="5194629C" w:rsidR="00C91814" w:rsidRPr="00F707BD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31.50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724F11" w14:textId="670999CB" w:rsidR="00C91814" w:rsidRPr="00A45AB6" w:rsidRDefault="001B69B3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50248E" w14:textId="6F12C7C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972C36" w14:textId="703DA165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87D82D" w14:textId="1FAA2D85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7D17E7" w14:textId="0F03D7F2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8.74</w:t>
                  </w:r>
                </w:p>
              </w:tc>
            </w:tr>
            <w:tr w:rsidR="00C91814" w:rsidRPr="00A45AB6" w14:paraId="57373A7E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1E4D61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8B314B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EEE6C9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186D02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1AC43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E62755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7FA7F2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5AAE01" w14:textId="0A581581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D23F74" w14:textId="4C89F603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D93AB3" w14:textId="5EA10E92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1ADE502" w14:textId="21800F18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3.66</w:t>
                  </w:r>
                </w:p>
              </w:tc>
            </w:tr>
            <w:tr w:rsidR="00C91814" w:rsidRPr="00A45AB6" w14:paraId="43012FB4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CBD98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64DD25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84AAD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9A97C7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BD846F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8E79AE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DEDC81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BE27F7" w14:textId="0072BCD9" w:rsidR="00C91814" w:rsidRPr="00A45AB6" w:rsidRDefault="00D1675B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10062B" w14:textId="62EC15B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C99EDA" w14:textId="63B8ED4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1DFD528" w14:textId="48CFDDB1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C91814" w:rsidRPr="00A45AB6" w14:paraId="5504A6B8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38A7A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463A0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EF454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FF01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A7752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08464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3D70E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1E0F0D" w14:textId="54BB1435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342CD5" w14:textId="07658DFD" w:rsidR="00C91814" w:rsidRPr="00A45AB6" w:rsidRDefault="001B69B3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A8A951" w14:textId="306D94CA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2745C45" w14:textId="653DCD8F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16.16</w:t>
                  </w:r>
                </w:p>
              </w:tc>
            </w:tr>
            <w:tr w:rsidR="00C91814" w:rsidRPr="00A45AB6" w14:paraId="53B0C7ED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917B9C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063FE864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2E7CD103" w14:textId="5C8BC706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6B36B6" w14:textId="3CA4CF28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1E96B1" w14:textId="2028A026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6B0FF6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C503D76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987F572" w14:textId="363FA9E5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E2E35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DFD4AF" w14:textId="4BAFB6F9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EEEEE1" w14:textId="16A90D38" w:rsidR="00C91814" w:rsidRPr="00F707BD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32.73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4EF526" w14:textId="5359EEA1" w:rsidR="00C91814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1F6A40" w14:textId="696343D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3C02F9" w14:textId="44178AA9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4AEFB0" w14:textId="322D9ED9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D9F59F" w14:textId="791163E8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8.82</w:t>
                  </w:r>
                </w:p>
              </w:tc>
            </w:tr>
            <w:tr w:rsidR="00C91814" w:rsidRPr="00A45AB6" w14:paraId="33F58578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F2AFE8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5324D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8D924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6F2B2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D7080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5BC95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48BFF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F83B25" w14:textId="5FE73635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01D5EF" w14:textId="16E6A073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78DCFC" w14:textId="1B33B8C3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4C27B01" w14:textId="2B32A89A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3.65</w:t>
                  </w:r>
                </w:p>
              </w:tc>
            </w:tr>
            <w:tr w:rsidR="00C91814" w:rsidRPr="00A45AB6" w14:paraId="22EE632A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0E1798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AC1B9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ABC6A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1AB9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51C56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0F0E0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9A2E4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EE7725" w14:textId="62CECC56" w:rsidR="00C91814" w:rsidRPr="00A45AB6" w:rsidRDefault="0075317D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5D8AFF" w14:textId="20D9830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AAA608E" w14:textId="2A43C0B8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47149B" w14:textId="517AF662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C91814" w:rsidRPr="00A45AB6" w14:paraId="318B82A8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D359D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E94F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6764B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4E08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7821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6E31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35D7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F5BC8E" w14:textId="6D647E20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E4F6603" w14:textId="562F5574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092D13" w14:textId="29CEEEAE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612FD47" w14:textId="70EE17BB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16.22</w:t>
                  </w:r>
                </w:p>
              </w:tc>
            </w:tr>
            <w:tr w:rsidR="00C91814" w:rsidRPr="00A45AB6" w14:paraId="3AEA6FCF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EB8385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C215A49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50203628" w14:textId="51B1BF66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CA6F2C" w14:textId="19AC0BF9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17F89A" w14:textId="3732B1FD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52C3B0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B2A1F76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DA8EB1C" w14:textId="2C224AB0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967F5B"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506FBB" w14:textId="583FE4D6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DB3B9D" w14:textId="61C79D3A" w:rsidR="00C91814" w:rsidRPr="00F707BD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55.05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8AD857" w14:textId="56FF3BD1" w:rsidR="00C91814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9A676F" w14:textId="40030ED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7EE166" w14:textId="40EF6120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A99B1E2" w14:textId="2F25A47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54A3544" w14:textId="08E73830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8.55</w:t>
                  </w:r>
                </w:p>
              </w:tc>
            </w:tr>
            <w:tr w:rsidR="00C91814" w:rsidRPr="00A45AB6" w14:paraId="6A702ADA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D026A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678EF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E45957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4466F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2F4EC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EDE67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AFF3B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26C8EB" w14:textId="6F7D9CA5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0F6B3BD" w14:textId="3A6DD3C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5A47BB" w14:textId="5223FCE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7EA441" w14:textId="29632E8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9.72</w:t>
                  </w:r>
                </w:p>
              </w:tc>
            </w:tr>
            <w:tr w:rsidR="00C91814" w:rsidRPr="00A45AB6" w14:paraId="2295B916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28D3D8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53FFD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8A3352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DF996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0C91E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463F6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FC4A2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B6C424" w14:textId="1CD92F5E" w:rsidR="00C91814" w:rsidRPr="00A45AB6" w:rsidRDefault="0075317D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8F7578" w14:textId="563E71F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9A2EA5" w14:textId="49A99A7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FC56AC" w14:textId="5CFCC782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C91814" w:rsidRPr="00A45AB6" w14:paraId="3F4BA342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48960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71FE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00709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B28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E7DE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05FC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859B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667DCD" w14:textId="44593755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F4DD6B" w14:textId="22625A41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5DF1157" w14:textId="7B240B7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A8E44F" w14:textId="322D24BD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22.05</w:t>
                  </w:r>
                </w:p>
              </w:tc>
            </w:tr>
            <w:tr w:rsidR="00C91814" w:rsidRPr="00A45AB6" w14:paraId="16FAE8FE" w14:textId="77777777" w:rsidTr="008C2349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D27A9E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03B7029A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17CF4EEE" w14:textId="03A055DD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13C8D8" w14:textId="78540C25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0CCBC8" w14:textId="58146A74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05DA9E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DA0B6B1" w14:textId="77777777" w:rsidR="008C2349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EF26BCF" w14:textId="34E5F585" w:rsidR="00C91814" w:rsidRPr="00A45AB6" w:rsidRDefault="00EE37A8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1EA7DD" w14:textId="469465AD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1A7D97" w14:textId="6179A8E3" w:rsidR="00C91814" w:rsidRPr="00F707BD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53.57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50B518" w14:textId="6D872117" w:rsidR="00C91814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4005C7" w14:textId="1389D0CA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92A75A4" w14:textId="021EB15F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EFDFF5" w14:textId="6122B40E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6F8982" w14:textId="5D4DA70F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8.48</w:t>
                  </w:r>
                </w:p>
              </w:tc>
            </w:tr>
            <w:tr w:rsidR="00C91814" w:rsidRPr="00A45AB6" w14:paraId="1C484F64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5EEA1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481F7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EC1CA1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1324C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75D8E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0EF92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806F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B0BA86" w14:textId="2603FD71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F0A3BD" w14:textId="6E872A6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C64348" w14:textId="0B626D2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0FEEC8" w14:textId="070EE4E3" w:rsidR="00C91814" w:rsidRPr="00A45AB6" w:rsidRDefault="006C0A72" w:rsidP="0075317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9.43</w:t>
                  </w:r>
                </w:p>
              </w:tc>
            </w:tr>
            <w:tr w:rsidR="00C91814" w:rsidRPr="00A45AB6" w14:paraId="0A1647B9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C9048F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C0A2D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33D11F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EA62E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E0630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43BEB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F91F2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2D8B8B" w14:textId="03B78525" w:rsidR="00C91814" w:rsidRPr="00A45AB6" w:rsidRDefault="0075317D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4EFB95" w14:textId="5EDD89E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1663C9" w14:textId="5A034D5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FEFC00" w14:textId="616F844C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C91814" w:rsidRPr="00A45AB6" w14:paraId="759A3D0F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84F1F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012C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D572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63CA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0B9E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82BA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F9EF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72B996" w14:textId="52025A47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465E06" w14:textId="1396BAB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91DE4D" w14:textId="712D534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0A0CCF" w14:textId="1885BA6D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21.69</w:t>
                  </w:r>
                </w:p>
              </w:tc>
            </w:tr>
            <w:tr w:rsidR="00C91814" w:rsidRPr="00A45AB6" w14:paraId="2AC82B33" w14:textId="77777777" w:rsidTr="006443A5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08A6E1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6BF6D190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B634507" w14:textId="6ADA701D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5BF968" w14:textId="4B62EC97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7BD8C7" w14:textId="64B57D14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384DDE" w14:textId="2F2D472A" w:rsidR="00C91814" w:rsidRPr="00F707BD" w:rsidRDefault="00EE37A8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1015FE" w14:textId="220C5B3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286AAB" w14:textId="35EA4AA0" w:rsidR="00C91814" w:rsidRPr="00F707BD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31.50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910135" w14:textId="7274D6A9" w:rsidR="00C91814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E814FD" w14:textId="5C172DB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279F35E" w14:textId="782E0D13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7A459A" w14:textId="7F420343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CCE05E" w14:textId="1618BC2B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8.74</w:t>
                  </w:r>
                </w:p>
              </w:tc>
            </w:tr>
            <w:tr w:rsidR="00C91814" w:rsidRPr="00A45AB6" w14:paraId="53A64503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2E0E14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DF0B3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BD9FF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AF552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625B0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4B460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C9771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EBA32D" w14:textId="427AB2E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DFB0B1" w14:textId="52752730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8A4ABF" w14:textId="22841003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625010" w14:textId="4DF78E05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3.66</w:t>
                  </w:r>
                </w:p>
              </w:tc>
            </w:tr>
            <w:tr w:rsidR="00C91814" w:rsidRPr="00A45AB6" w14:paraId="1C8BCD14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B25DB5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C1A58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F7C513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5010A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9B39E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8E99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F7540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5F4D29" w14:textId="646B52B4" w:rsidR="00C91814" w:rsidRPr="00A45AB6" w:rsidRDefault="0075317D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1FF5C9" w14:textId="644196C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24FC54" w14:textId="3F67018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F11A53" w14:textId="2D102BD6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C91814" w:rsidRPr="00A45AB6" w14:paraId="0AC871B0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1926B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ADBE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3F0C3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81E4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DDDB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06DB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8E9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3549BF" w14:textId="2F0B911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5AF203" w14:textId="19B884D8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033DD3" w14:textId="29573CC5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7678E3C" w14:textId="56CD1E85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16.16</w:t>
                  </w:r>
                </w:p>
              </w:tc>
            </w:tr>
            <w:tr w:rsidR="00C91814" w:rsidRPr="00A45AB6" w14:paraId="0C37A397" w14:textId="77777777" w:rsidTr="006443A5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4187B1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1EFF73C2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21E24026" w14:textId="39E6B861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C3B696" w14:textId="2D1B2E27" w:rsidR="00C91814" w:rsidRPr="00F707BD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F707BD"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408EF5" w14:textId="65C7327C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8D6F3A" w14:textId="77777777" w:rsidR="008C2349" w:rsidRPr="00F707BD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1F0F67D" w14:textId="77777777" w:rsidR="008C2349" w:rsidRPr="00F707BD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1B90739" w14:textId="084315F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56F4B7" w14:textId="6CCA0E3F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6F69C" w14:textId="0EFBA2EB" w:rsidR="00C91814" w:rsidRPr="00F707BD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33.39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5F8840" w14:textId="0909E75C" w:rsidR="00C91814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FAE753" w14:textId="48FEED2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894074" w14:textId="66A5D39C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07A922A" w14:textId="4CE747A0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45F792" w14:textId="02B3E809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8.72</w:t>
                  </w:r>
                </w:p>
              </w:tc>
            </w:tr>
            <w:tr w:rsidR="00C91814" w:rsidRPr="00A45AB6" w14:paraId="52CB3FFD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8B8722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CC14C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4689BC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1ED0F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44054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8C25D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93FB1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14DA0F" w14:textId="24ACE70A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FFE321D" w14:textId="05DB5E9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5D55301" w14:textId="5FB392E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DE50B7" w14:textId="4AD94503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3.65</w:t>
                  </w:r>
                </w:p>
              </w:tc>
            </w:tr>
            <w:tr w:rsidR="00C91814" w:rsidRPr="00A45AB6" w14:paraId="2F01E619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62C000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6C99D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569EC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1611A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B134E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46482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4B8EC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6B27857" w14:textId="274488B9" w:rsidR="00C91814" w:rsidRPr="00A45AB6" w:rsidRDefault="0075317D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BF4C9D" w14:textId="6189D00B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EB06EA" w14:textId="0717703A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751DB8" w14:textId="0C395039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6C0A72" w:rsidRPr="00A45AB6" w14:paraId="74BF1D3C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0756A1" w14:textId="77777777" w:rsidR="006C0A72" w:rsidRPr="00A45AB6" w:rsidRDefault="006C0A72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93327B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048A47" w14:textId="77777777" w:rsidR="006C0A72" w:rsidRPr="00A45AB6" w:rsidRDefault="006C0A72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39875C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0A856C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AD787E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F46825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4C1C59" w14:textId="77777777" w:rsidR="006C0A72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E8520E" w14:textId="77777777" w:rsidR="006C0A72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AA0C71D" w14:textId="62D16F8B" w:rsidR="006C0A72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Балкон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503902F" w14:textId="5ABBA893" w:rsidR="006C0A72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0.76</w:t>
                  </w:r>
                </w:p>
              </w:tc>
            </w:tr>
            <w:tr w:rsidR="00C91814" w:rsidRPr="00A45AB6" w14:paraId="02D1D5FB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E050F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4D1C9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0F4D8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DE0C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60C9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EAB5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00D5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4B6E56" w14:textId="614E6C6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D49C87" w14:textId="32E6C90C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85C53B" w14:textId="480164A8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EC2846" w14:textId="0DC753CE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16.88</w:t>
                  </w:r>
                </w:p>
              </w:tc>
            </w:tr>
            <w:tr w:rsidR="00C91814" w:rsidRPr="00A45AB6" w14:paraId="1438D0E0" w14:textId="77777777" w:rsidTr="006443A5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A0899E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6CC64BD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066F2AEF" w14:textId="16EFF43F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CECE51" w14:textId="0506C11A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CDDBCF" w14:textId="69B2570B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2CDAE6" w14:textId="77777777" w:rsidR="008C2349" w:rsidRPr="00F707BD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7D679F4" w14:textId="77777777" w:rsidR="008C2349" w:rsidRPr="00F707BD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5765AB4" w14:textId="0C804F29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82A8AD" w14:textId="2C23D503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8D9CF0" w14:textId="453174A6" w:rsidR="00C91814" w:rsidRPr="00F707BD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23.93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ECA5D7C" w14:textId="72B6BDCE" w:rsidR="00C91814" w:rsidRPr="00A45AB6" w:rsidRDefault="00D1675B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4711DAA" w14:textId="5B3B475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8BBE67" w14:textId="29811837" w:rsidR="00C91814" w:rsidRPr="00A45AB6" w:rsidRDefault="004379BF" w:rsidP="006C0A7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</w:t>
                  </w:r>
                  <w:r w:rsidR="006C0A72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143F5F" w14:textId="44589263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D00411" w14:textId="528CA19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5.04</w:t>
                  </w:r>
                </w:p>
              </w:tc>
            </w:tr>
            <w:tr w:rsidR="00C91814" w:rsidRPr="00A45AB6" w14:paraId="115FCFF9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7B6657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11EEB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00F8BE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53657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687B4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4DD54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FB6B51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50E58F" w14:textId="619BA6A3" w:rsidR="00C91814" w:rsidRPr="00A45AB6" w:rsidRDefault="0075317D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835E56" w14:textId="1A71A0B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C6FCB6" w14:textId="0694A06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D98211" w14:textId="5CB1E97C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C91814" w:rsidRPr="00A45AB6" w14:paraId="7905FB0E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2F829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71FC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BCC52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A3F40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975C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94DD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BB0BB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D7D35F" w14:textId="522C6EF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D4AA66" w14:textId="66BDBAAB" w:rsidR="00C91814" w:rsidRPr="00A45AB6" w:rsidRDefault="004379BF" w:rsidP="006C0A7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</w:t>
                  </w:r>
                  <w:r w:rsidR="006C0A72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D99B816" w14:textId="3BB749E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380433" w14:textId="23E2E6ED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8.82</w:t>
                  </w:r>
                </w:p>
              </w:tc>
            </w:tr>
            <w:tr w:rsidR="00C91814" w:rsidRPr="00A45AB6" w14:paraId="062AE64C" w14:textId="77777777" w:rsidTr="006443A5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25F66B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06B5B76" w14:textId="77777777" w:rsidR="008C2349" w:rsidRDefault="008C2349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5367A0BB" w14:textId="7030D32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8E108E" w14:textId="6F2AA5F5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A1E03A1" w14:textId="6926DA84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115BA9" w14:textId="77777777" w:rsidR="008C2349" w:rsidRPr="00F707BD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6F629F3" w14:textId="77777777" w:rsidR="008C2349" w:rsidRPr="00F707BD" w:rsidRDefault="008C2349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C7E34D9" w14:textId="3A4DDF16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BE17E3" w14:textId="349AEAAF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A73C01" w14:textId="48BFCE47" w:rsidR="00C91814" w:rsidRPr="00F707BD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79.64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B5B25A" w14:textId="742C0BDE" w:rsidR="00C91814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688052F" w14:textId="42084ED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3B916B" w14:textId="433B6E4D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46C2AA" w14:textId="19D6D8DE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A6B2EC" w14:textId="5E8972EE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25.10</w:t>
                  </w:r>
                </w:p>
              </w:tc>
            </w:tr>
            <w:tr w:rsidR="00C91814" w:rsidRPr="00A45AB6" w14:paraId="3C23ECF8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D1ADED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0A3F6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2F3840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8D9CF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CB353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C4C95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6C999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54E3723" w14:textId="44DCA12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A61368" w14:textId="5A035637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20.77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434084" w14:textId="624A7B3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0EE996" w14:textId="044BC626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10.13</w:t>
                  </w:r>
                </w:p>
              </w:tc>
            </w:tr>
            <w:tr w:rsidR="00C91814" w:rsidRPr="00A45AB6" w14:paraId="15EC1BA9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46B8E4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2FD1A7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8AD0CD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794035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A1154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BA57C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C73BD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74FCEA5" w14:textId="4A5EBAB1" w:rsidR="00C91814" w:rsidRPr="00A45AB6" w:rsidRDefault="0075317D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B76F79" w14:textId="7EDBD7DA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3C6580" w14:textId="5E65BA28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30EB2BE" w14:textId="41665E1D" w:rsidR="00C91814" w:rsidRPr="00A45AB6" w:rsidRDefault="004379BF" w:rsidP="006C0A7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6C0A72">
                    <w:rPr>
                      <w:color w:val="000000"/>
                      <w:sz w:val="18"/>
                      <w:szCs w:val="18"/>
                    </w:rPr>
                    <w:t>98</w:t>
                  </w:r>
                </w:p>
              </w:tc>
            </w:tr>
            <w:tr w:rsidR="006C0A72" w:rsidRPr="00A45AB6" w14:paraId="52ED68A6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650DA0" w14:textId="77777777" w:rsidR="006C0A72" w:rsidRPr="00A45AB6" w:rsidRDefault="006C0A72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C88792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05BAB7" w14:textId="77777777" w:rsidR="006C0A72" w:rsidRPr="00A45AB6" w:rsidRDefault="006C0A72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D8CDAD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5765D4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EA32C8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AB0869" w14:textId="77777777" w:rsidR="006C0A72" w:rsidRPr="00A45AB6" w:rsidRDefault="006C0A72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6E713F" w14:textId="78D4830A" w:rsidR="006C0A72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FB5434" w14:textId="77777777" w:rsidR="006C0A72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DA3251" w14:textId="0BB41591" w:rsidR="006C0A72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C94F20" w14:textId="0F35608B" w:rsidR="006C0A72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2.89</w:t>
                  </w:r>
                </w:p>
              </w:tc>
            </w:tr>
            <w:tr w:rsidR="00C91814" w:rsidRPr="00A45AB6" w14:paraId="7B75799A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BCA05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214D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60240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1270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3AA0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E06D6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9202C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F542F6B" w14:textId="36086854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AC0A3D" w14:textId="0DE11B94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37.54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211B56D" w14:textId="48BA5F76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6A0CB0" w14:textId="3FD2E459" w:rsidR="00C91814" w:rsidRPr="00A45AB6" w:rsidRDefault="006C0A72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42.1</w:t>
                  </w:r>
                </w:p>
              </w:tc>
            </w:tr>
            <w:tr w:rsidR="004379BF" w:rsidRPr="00A45AB6" w14:paraId="4C6DEE0B" w14:textId="77777777" w:rsidTr="006443A5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FFF32C" w14:textId="77777777" w:rsidR="004379BF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5820B0A8" w14:textId="77777777" w:rsidR="004379BF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4662FE0F" w14:textId="4C624E5C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B95BB1" w14:textId="3D2A8489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FF71C4" w14:textId="416B556B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B43B06" w14:textId="77777777" w:rsidR="004379BF" w:rsidRPr="00F707BD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94936A9" w14:textId="77777777" w:rsidR="004379BF" w:rsidRPr="00F707BD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DBC2539" w14:textId="7CEA528E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ECDE50" w14:textId="4652769B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197E66" w14:textId="7E27CB39" w:rsidR="004379BF" w:rsidRPr="00F707BD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31.39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12F901" w14:textId="5B40D588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E76F0E" w14:textId="2427A24A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9C682B" w14:textId="672D40F7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550BAA" w14:textId="28D1123B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FAD74FD" w14:textId="310AEE40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8.64</w:t>
                  </w:r>
                </w:p>
              </w:tc>
            </w:tr>
            <w:tr w:rsidR="004379BF" w:rsidRPr="00A45AB6" w14:paraId="7BE8EB93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51F78F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930170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AB1362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136D72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5A75E5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9B6F9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9D2DB2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EEEB32" w14:textId="0623B243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C1955D" w14:textId="227A6A24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8BCD1A" w14:textId="77B538A6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4840C0" w14:textId="04CDCCB8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3.66</w:t>
                  </w:r>
                </w:p>
              </w:tc>
            </w:tr>
            <w:tr w:rsidR="004379BF" w:rsidRPr="00A45AB6" w14:paraId="4259ADA6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A260E9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6CA3E2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D7FBC2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E1EF1B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9ED067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ADC0FB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D1348E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CD9D71E" w14:textId="693E2D2A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1E8832" w14:textId="41360DFD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5BA807" w14:textId="7E4B22A0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49E16C" w14:textId="5AB1C815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</w:t>
                  </w:r>
                  <w:r w:rsidR="0092020E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C91814" w:rsidRPr="00A45AB6" w14:paraId="0E81AFE8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4EB98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EFF02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9D2EF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DE12E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4910F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D9CC8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45E3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8EB78C" w14:textId="20FDFFFD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245AB6" w14:textId="61394071" w:rsidR="00C91814" w:rsidRPr="00A45AB6" w:rsidRDefault="0092020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B8E4B0" w14:textId="60E8365F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2A1558" w14:textId="64DFE09D" w:rsidR="00C91814" w:rsidRPr="00A45AB6" w:rsidRDefault="0092020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16.05</w:t>
                  </w:r>
                </w:p>
              </w:tc>
            </w:tr>
            <w:tr w:rsidR="004379BF" w:rsidRPr="00A45AB6" w14:paraId="0411F4EB" w14:textId="77777777" w:rsidTr="006443A5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D6EDC7" w14:textId="77777777" w:rsidR="004379BF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3D6CD52B" w14:textId="77777777" w:rsidR="004379BF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20461014" w14:textId="260BF8E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E39CF8" w14:textId="4F5800AA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09976E" w14:textId="04650A11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C2D75F" w14:textId="77777777" w:rsidR="004379BF" w:rsidRPr="00F707BD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5CD3985" w14:textId="77777777" w:rsidR="004379BF" w:rsidRPr="00F707BD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0033FCA" w14:textId="4B883CC1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B2E047" w14:textId="339B6288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52F0F6" w14:textId="28D86620" w:rsidR="004379BF" w:rsidRPr="00F707BD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32,63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F30029" w14:textId="38DF2725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59E2DC" w14:textId="378FE98D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060F414" w14:textId="741A2FA3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807B28" w14:textId="662953FD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0189D9" w14:textId="487351F7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8.72</w:t>
                  </w:r>
                </w:p>
              </w:tc>
            </w:tr>
            <w:tr w:rsidR="004379BF" w:rsidRPr="00A45AB6" w14:paraId="1B74D59A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ED9FDB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A6F26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26CF70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F0ABDF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FE359F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5BFAA8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ABF8CA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B743D97" w14:textId="2B2B3EDB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6BAC64" w14:textId="10D2B318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C12655" w14:textId="5A87EDE5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E878F3" w14:textId="228AFBFD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3.65</w:t>
                  </w:r>
                </w:p>
              </w:tc>
            </w:tr>
            <w:tr w:rsidR="004379BF" w:rsidRPr="00A45AB6" w14:paraId="1FEC668E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3327D2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8B89F2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37B6B2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68A3D5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61E72A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EE065B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76B190" w14:textId="7777777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86DFB8" w14:textId="664802D6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F4159CD" w14:textId="347E9215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91F0403" w14:textId="2BBE53FE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5E9A859" w14:textId="7F7FC088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</w:t>
                  </w:r>
                  <w:r w:rsidR="0092020E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C91814" w:rsidRPr="00A45AB6" w14:paraId="0AA761A8" w14:textId="77777777" w:rsidTr="008C2349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14EB6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592F4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377C7" w14:textId="77777777" w:rsidR="00C91814" w:rsidRPr="00A45AB6" w:rsidRDefault="00C91814" w:rsidP="00C9181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6DEA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903A3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D62ED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8E85A" w14:textId="77777777" w:rsidR="00C91814" w:rsidRPr="00A45AB6" w:rsidRDefault="00C91814" w:rsidP="008C234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A69EC3" w14:textId="5BBFBF31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255F0E" w14:textId="1D888D47" w:rsidR="00C91814" w:rsidRPr="00A45AB6" w:rsidRDefault="0092020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BC691D" w14:textId="1D96D84C" w:rsidR="00C91814" w:rsidRPr="00A45AB6" w:rsidRDefault="00C91814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194CE2" w14:textId="1BEF1140" w:rsidR="00C91814" w:rsidRPr="00A45AB6" w:rsidRDefault="0092020E" w:rsidP="00C9181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16.12</w:t>
                  </w:r>
                </w:p>
              </w:tc>
            </w:tr>
            <w:tr w:rsidR="004379BF" w:rsidRPr="00A45AB6" w14:paraId="54704FBC" w14:textId="77777777" w:rsidTr="006443A5">
              <w:trPr>
                <w:trHeight w:val="227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69A89C" w14:textId="77777777" w:rsidR="004379BF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16764237" w14:textId="77777777" w:rsidR="004379BF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525A1E8E" w14:textId="41EF3569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531416" w14:textId="6CC782C2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367C6A" w14:textId="56D99AD1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246D44" w14:textId="77777777" w:rsidR="004379BF" w:rsidRPr="00F707BD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980D49E" w14:textId="77777777" w:rsidR="004379BF" w:rsidRPr="00F707BD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14FC1FA" w14:textId="55C78DD1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D17B00" w14:textId="4540A417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68671F" w14:textId="7F76BCD7" w:rsidR="004379BF" w:rsidRPr="00F707BD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54.95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48EBFA" w14:textId="622DC1D2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9195E3" w14:textId="12AF6B75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A2FE48F" w14:textId="65E15E55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5FF32E" w14:textId="6C4EE53F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E00EC27" w14:textId="5CE19FE2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8.4</w:t>
                  </w:r>
                  <w:r w:rsidR="004379BF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4379BF" w:rsidRPr="00A45AB6" w14:paraId="2E664B90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AFC8A5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B14A9E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885FCB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CFEB20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7C188C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C6783E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FFC401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80F4044" w14:textId="424D0DCD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214BBE" w14:textId="2117410C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11.85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638619" w14:textId="29BD9341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91C5143" w14:textId="3A55A76F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9.72</w:t>
                  </w:r>
                </w:p>
              </w:tc>
            </w:tr>
            <w:tr w:rsidR="004379BF" w:rsidRPr="00A45AB6" w14:paraId="766B20DD" w14:textId="77777777" w:rsidTr="006443A5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6D8D16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CA3A30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27424A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26FEA7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042A7B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DE740C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16AF26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F4A26E3" w14:textId="1DE97951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AC2A362" w14:textId="589C7E22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802ED66" w14:textId="68C6F7B5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5A3334" w14:textId="18C7E174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4379BF" w:rsidRPr="00A45AB6" w14:paraId="2A80BFA8" w14:textId="77777777" w:rsidTr="003A5B0B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D9528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01000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29C21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C6672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2EFB0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22FB1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C83B4" w14:textId="77777777" w:rsidR="004379BF" w:rsidRPr="00A45AB6" w:rsidRDefault="004379BF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75412C" w14:textId="09EA90B8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51F1FA" w14:textId="3D914862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BCD81D" w14:textId="1809467A" w:rsidR="004379BF" w:rsidRPr="00A45AB6" w:rsidRDefault="004379BF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BBB7A3" w14:textId="4F26BDB5" w:rsidR="004379BF" w:rsidRPr="00A45AB6" w:rsidRDefault="0092020E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21.95</w:t>
                  </w:r>
                </w:p>
              </w:tc>
            </w:tr>
            <w:tr w:rsidR="0092020E" w:rsidRPr="00A45AB6" w14:paraId="3B46F486" w14:textId="77777777" w:rsidTr="0092020E">
              <w:trPr>
                <w:trHeight w:val="392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5B7246" w14:textId="77777777" w:rsidR="0092020E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7ED2A893" w14:textId="6F3B9B0D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9A03EA" w14:textId="2306AA3A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E95D99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95133C" w14:textId="24A348D0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2D228A" w14:textId="77777777" w:rsidR="0092020E" w:rsidRPr="00F707BD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70F9594" w14:textId="5FC94399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EA0BC1" w14:textId="47332936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D1E5C5" w14:textId="75D55986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53.47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689DBD" w14:textId="509CBBED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78606E" w14:textId="27E250E9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185711" w14:textId="0013BE0E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19.64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0D111CD" w14:textId="24F41185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A4AB29" w14:textId="14D8718C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8.38</w:t>
                  </w:r>
                </w:p>
              </w:tc>
            </w:tr>
            <w:tr w:rsidR="0092020E" w:rsidRPr="00A45AB6" w14:paraId="1C242696" w14:textId="77777777" w:rsidTr="0092020E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2C11DB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B5DA7F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8C0F1C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2C57E6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34EB47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32A94F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95FD1C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1C0AF8" w14:textId="32564531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8DD7FDF" w14:textId="106ECFDE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12.24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7F5532" w14:textId="236B53DF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F43F11" w14:textId="4E88BFAE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9.43</w:t>
                  </w:r>
                </w:p>
              </w:tc>
            </w:tr>
            <w:tr w:rsidR="0092020E" w:rsidRPr="00A45AB6" w14:paraId="208A4321" w14:textId="77777777" w:rsidTr="0092020E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885C66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4D7FAF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28331E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3DD7E0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8F54EA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B952BF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A85D00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F04AD54" w14:textId="4EF33AA5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7A51C0" w14:textId="77777777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C9EEB52" w14:textId="641DBB0F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B687F3" w14:textId="6F2E5C69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3.78</w:t>
                  </w:r>
                </w:p>
              </w:tc>
            </w:tr>
            <w:tr w:rsidR="0092020E" w:rsidRPr="00A45AB6" w14:paraId="1D43A35D" w14:textId="77777777" w:rsidTr="003A5B0B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DDAE4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30C7C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2B89A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0D7B1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F82EF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ED84C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CD4C5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0B5865" w14:textId="42D5D7DB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4AD177" w14:textId="062934A5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52939B" w14:textId="77777777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F55ED3" w14:textId="609C1F0E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21.59</w:t>
                  </w:r>
                </w:p>
              </w:tc>
            </w:tr>
            <w:tr w:rsidR="0092020E" w:rsidRPr="00A45AB6" w14:paraId="12C087D2" w14:textId="77777777" w:rsidTr="0092020E">
              <w:trPr>
                <w:trHeight w:val="426"/>
              </w:trPr>
              <w:tc>
                <w:tcPr>
                  <w:tcW w:w="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4E9E48" w14:textId="00975FA4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1B0E45" w14:textId="60DE5622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E95D99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6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FF25F0" w14:textId="1873D485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5F3CDC" w14:textId="2463B543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F707BD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AE8123" w14:textId="202D8C9B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4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9D04EB" w14:textId="7B6A1E15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31.42</w:t>
                  </w:r>
                </w:p>
              </w:tc>
              <w:tc>
                <w:tcPr>
                  <w:tcW w:w="63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D26E22" w14:textId="34F17D13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D7E21F" w14:textId="3340A2FE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A5B0B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0A9BF4" w14:textId="3E525A22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90D8734" w14:textId="5D29EF47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Кухня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08AC23" w14:textId="7869A275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8.67</w:t>
                  </w:r>
                </w:p>
              </w:tc>
            </w:tr>
            <w:tr w:rsidR="0092020E" w:rsidRPr="00A45AB6" w14:paraId="1940283F" w14:textId="77777777" w:rsidTr="0092020E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27333D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E5B4F5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5BCFFB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4693C5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9FC044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9FA010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CC3180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893AB02" w14:textId="042FF18D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142559" w14:textId="3E563580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E994F5" w14:textId="46575034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Тамбур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045BBD" w14:textId="078A579F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3.66</w:t>
                  </w:r>
                </w:p>
              </w:tc>
            </w:tr>
            <w:tr w:rsidR="0092020E" w:rsidRPr="00A45AB6" w14:paraId="28237AED" w14:textId="77777777" w:rsidTr="0092020E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54B068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007679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CDE0FD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3D2C5E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DBDF8D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1BF00D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D4F5AC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BE17DE2" w14:textId="6122CCAD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A71BFF" w14:textId="77777777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9E9D7C3" w14:textId="0F12E922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С/У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070A51" w14:textId="61501EA4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3.75</w:t>
                  </w:r>
                </w:p>
              </w:tc>
            </w:tr>
            <w:tr w:rsidR="0092020E" w:rsidRPr="00A45AB6" w14:paraId="042DC110" w14:textId="77777777" w:rsidTr="003A5B0B">
              <w:trPr>
                <w:trHeight w:val="227"/>
              </w:trPr>
              <w:tc>
                <w:tcPr>
                  <w:tcW w:w="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A418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7304B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48597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5AB41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79556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8CAF9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F9E47" w14:textId="77777777" w:rsidR="0092020E" w:rsidRPr="00A45AB6" w:rsidRDefault="0092020E" w:rsidP="0092020E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77F23F" w14:textId="39FC0BA9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45AB6">
                    <w:rPr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D951674" w14:textId="78588EC2" w:rsidR="0092020E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15.34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8B497E" w14:textId="77777777" w:rsidR="0092020E" w:rsidRPr="00A45AB6" w:rsidRDefault="0092020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8F293B" w14:textId="6660C0AC" w:rsidR="0092020E" w:rsidRDefault="0090091E" w:rsidP="0092020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16.08</w:t>
                  </w:r>
                </w:p>
              </w:tc>
            </w:tr>
            <w:tr w:rsidR="00C91814" w:rsidRPr="00A45AB6" w14:paraId="65DB1553" w14:textId="77777777" w:rsidTr="004379BF">
              <w:trPr>
                <w:trHeight w:val="227"/>
              </w:trPr>
              <w:tc>
                <w:tcPr>
                  <w:tcW w:w="371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286D7" w14:textId="7C9B882E" w:rsidR="00C91814" w:rsidRPr="00450149" w:rsidRDefault="00C91814" w:rsidP="004379B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B9863" w14:textId="3D6B036C" w:rsidR="00C91814" w:rsidRPr="00F707BD" w:rsidRDefault="0090091E" w:rsidP="004379BF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1009.88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1BCDF" w14:textId="77777777" w:rsidR="00C91814" w:rsidRPr="00A45AB6" w:rsidRDefault="00C91814" w:rsidP="004379B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17859C" w14:textId="77777777" w:rsidR="00C91814" w:rsidRPr="00A45AB6" w:rsidRDefault="00C91814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E6DA045" w14:textId="77777777" w:rsidR="00C91814" w:rsidRPr="00A45AB6" w:rsidRDefault="00C91814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AA2E71" w14:textId="77777777" w:rsidR="00C91814" w:rsidRPr="00A45AB6" w:rsidRDefault="00C91814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C46172" w14:textId="77777777" w:rsidR="00C91814" w:rsidRPr="00A45AB6" w:rsidRDefault="00C91814" w:rsidP="004379B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5C44904" w14:textId="77777777" w:rsidR="003A5B0B" w:rsidRDefault="003A5B0B" w:rsidP="004379BF">
            <w:pPr>
              <w:rPr>
                <w:b/>
                <w:i/>
                <w:sz w:val="22"/>
                <w:szCs w:val="22"/>
                <w:highlight w:val="yellow"/>
                <w:u w:val="single"/>
              </w:rPr>
            </w:pPr>
          </w:p>
          <w:p w14:paraId="4809103B" w14:textId="77777777" w:rsidR="003A5B0B" w:rsidRDefault="003A5B0B" w:rsidP="000538B2">
            <w:pPr>
              <w:shd w:val="clear" w:color="auto" w:fill="BFBFBF" w:themeFill="background1" w:themeFillShade="BF"/>
              <w:rPr>
                <w:b/>
                <w:i/>
                <w:sz w:val="22"/>
                <w:szCs w:val="22"/>
                <w:highlight w:val="yellow"/>
                <w:u w:val="single"/>
              </w:rPr>
            </w:pPr>
          </w:p>
          <w:p w14:paraId="20CDF2DD" w14:textId="77777777" w:rsidR="000538B2" w:rsidRPr="007A44CC" w:rsidRDefault="000538B2" w:rsidP="000538B2">
            <w:pPr>
              <w:shd w:val="clear" w:color="auto" w:fill="BFBFBF" w:themeFill="background1" w:themeFillShade="BF"/>
              <w:rPr>
                <w:b/>
                <w:i/>
                <w:sz w:val="22"/>
                <w:szCs w:val="22"/>
                <w:u w:val="single"/>
              </w:rPr>
            </w:pPr>
            <w:r w:rsidRPr="00E22A52">
              <w:rPr>
                <w:b/>
                <w:i/>
                <w:sz w:val="22"/>
                <w:szCs w:val="22"/>
                <w:u w:val="single"/>
              </w:rPr>
              <w:t>15.3. Об основных характеристиках нежилых помещений</w:t>
            </w:r>
          </w:p>
          <w:p w14:paraId="17EACD5F" w14:textId="77777777" w:rsidR="000538B2" w:rsidRPr="001A1680" w:rsidRDefault="000538B2" w:rsidP="000538B2">
            <w:pPr>
              <w:rPr>
                <w:b/>
                <w:sz w:val="20"/>
                <w:szCs w:val="20"/>
                <w:u w:val="single"/>
              </w:rPr>
            </w:pPr>
            <w:r w:rsidRPr="001A1680">
              <w:rPr>
                <w:b/>
                <w:sz w:val="20"/>
                <w:szCs w:val="20"/>
                <w:u w:val="single"/>
              </w:rPr>
              <w:t>Номенклатура нежилых помещений, назначение – помещение общественного назначения</w:t>
            </w:r>
          </w:p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977"/>
              <w:gridCol w:w="680"/>
              <w:gridCol w:w="1522"/>
              <w:gridCol w:w="921"/>
              <w:gridCol w:w="951"/>
              <w:gridCol w:w="951"/>
              <w:gridCol w:w="3121"/>
              <w:gridCol w:w="1358"/>
            </w:tblGrid>
            <w:tr w:rsidR="000538B2" w14:paraId="4829548D" w14:textId="77777777" w:rsidTr="00532DD8">
              <w:trPr>
                <w:trHeight w:val="309"/>
              </w:trPr>
              <w:tc>
                <w:tcPr>
                  <w:tcW w:w="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57B1F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 xml:space="preserve">Блок 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1244A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>Условный номер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9DE10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 xml:space="preserve">Назначение </w:t>
                  </w:r>
                </w:p>
              </w:tc>
              <w:tc>
                <w:tcPr>
                  <w:tcW w:w="9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8C19C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 xml:space="preserve">Этаж расположения </w:t>
                  </w:r>
                </w:p>
              </w:tc>
              <w:tc>
                <w:tcPr>
                  <w:tcW w:w="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8678B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>Номер подъезда (секции)</w:t>
                  </w:r>
                </w:p>
              </w:tc>
              <w:tc>
                <w:tcPr>
                  <w:tcW w:w="9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93296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>Площадь, кв. м</w:t>
                  </w:r>
                </w:p>
              </w:tc>
              <w:tc>
                <w:tcPr>
                  <w:tcW w:w="44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67E55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>Площадь частей нежилого помещения</w:t>
                  </w:r>
                </w:p>
              </w:tc>
            </w:tr>
            <w:tr w:rsidR="000538B2" w14:paraId="32AFCAB3" w14:textId="77777777" w:rsidTr="00532DD8">
              <w:trPr>
                <w:trHeight w:val="432"/>
              </w:trPr>
              <w:tc>
                <w:tcPr>
                  <w:tcW w:w="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D7E9C" w14:textId="77777777" w:rsidR="000538B2" w:rsidRPr="00E85881" w:rsidRDefault="000538B2" w:rsidP="000538B2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F1B42" w14:textId="77777777" w:rsidR="000538B2" w:rsidRPr="00E85881" w:rsidRDefault="000538B2" w:rsidP="000538B2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5A518" w14:textId="77777777" w:rsidR="000538B2" w:rsidRPr="00E85881" w:rsidRDefault="000538B2" w:rsidP="000538B2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B55B3" w14:textId="77777777" w:rsidR="000538B2" w:rsidRPr="00E85881" w:rsidRDefault="000538B2" w:rsidP="000538B2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36E8B" w14:textId="77777777" w:rsidR="000538B2" w:rsidRPr="00E85881" w:rsidRDefault="000538B2" w:rsidP="000538B2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4C561" w14:textId="77777777" w:rsidR="000538B2" w:rsidRPr="00E85881" w:rsidRDefault="000538B2" w:rsidP="000538B2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4EFE1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Н</w:t>
                  </w: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>аименование помещения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37C2E" w14:textId="77777777" w:rsidR="000538B2" w:rsidRPr="00E85881" w:rsidRDefault="000538B2" w:rsidP="000538B2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П</w:t>
                  </w:r>
                  <w:r w:rsidRPr="00E85881">
                    <w:rPr>
                      <w:b/>
                      <w:color w:val="000000"/>
                      <w:sz w:val="16"/>
                      <w:szCs w:val="16"/>
                    </w:rPr>
                    <w:t>лощадь, кв. м</w:t>
                  </w:r>
                </w:p>
              </w:tc>
            </w:tr>
            <w:tr w:rsidR="000538B2" w14:paraId="070501DF" w14:textId="77777777" w:rsidTr="00532DD8">
              <w:trPr>
                <w:trHeight w:val="368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014A3" w14:textId="411A46A7" w:rsidR="000538B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4825D" w14:textId="77777777" w:rsidR="000538B2" w:rsidRDefault="000538B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9F8C3" w14:textId="77777777" w:rsidR="000538B2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Помещение общественного назначения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9158D" w14:textId="77777777" w:rsidR="000538B2" w:rsidRDefault="000538B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C8B5A" w14:textId="68FDA6D8" w:rsidR="000538B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AE054" w14:textId="2B2F9FE3" w:rsidR="000538B2" w:rsidRDefault="0090091E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53.01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CA7E5" w14:textId="77777777" w:rsidR="000538B2" w:rsidRDefault="000538B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Помещение общественного назначения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1CA91" w14:textId="74B5FD87" w:rsidR="000538B2" w:rsidRDefault="0090091E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53.01</w:t>
                  </w:r>
                </w:p>
              </w:tc>
            </w:tr>
            <w:tr w:rsidR="00E22A52" w14:paraId="1FCDCEC9" w14:textId="77777777" w:rsidTr="00532DD8">
              <w:trPr>
                <w:trHeight w:val="368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20BEC" w14:textId="7636D97C" w:rsidR="00E22A52" w:rsidRPr="00112F66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00E2F" w14:textId="57F958C7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AD1CC8" w14:textId="1E97A4BF" w:rsidR="00E22A52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Помещение общественного назначения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5FA3A" w14:textId="72944607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472E" w14:textId="2DCE5B94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08DD2" w14:textId="5F302913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54.46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D9086" w14:textId="718D2073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Помещение общественного назначения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E396D" w14:textId="24D6EACF" w:rsidR="00E22A52" w:rsidRDefault="0090091E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</w:t>
                  </w:r>
                  <w:r w:rsidR="00E22A52">
                    <w:rPr>
                      <w:sz w:val="18"/>
                      <w:szCs w:val="18"/>
                    </w:rPr>
                    <w:t>.46</w:t>
                  </w:r>
                </w:p>
              </w:tc>
            </w:tr>
            <w:tr w:rsidR="00E22A52" w14:paraId="06CEE7F9" w14:textId="77777777" w:rsidTr="00532DD8">
              <w:trPr>
                <w:trHeight w:val="368"/>
              </w:trPr>
              <w:tc>
                <w:tcPr>
                  <w:tcW w:w="97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716B6" w14:textId="31424FBA" w:rsidR="00E22A52" w:rsidRPr="00112F66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12F66">
                    <w:rPr>
                      <w:color w:val="000000"/>
                      <w:sz w:val="18"/>
                      <w:szCs w:val="18"/>
                    </w:rPr>
                    <w:t>Блок 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F2C1E" w14:textId="13CFABB4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EC593B" w14:textId="3A97F4BA" w:rsidR="00E22A52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Помещение общественного назначения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82092" w14:textId="3D4F7F2B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66FB5" w14:textId="609C1721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85775" w14:textId="1FA59796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54.46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00223" w14:textId="4E22E1F9" w:rsidR="00E22A52" w:rsidRDefault="00E22A52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Помещение общественного назначения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CEE25D" w14:textId="2A2DB317" w:rsidR="00E22A52" w:rsidRDefault="0090091E" w:rsidP="000538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54</w:t>
                  </w:r>
                  <w:r w:rsidR="00E22A52">
                    <w:rPr>
                      <w:sz w:val="18"/>
                      <w:szCs w:val="18"/>
                    </w:rPr>
                    <w:t>.46</w:t>
                  </w:r>
                </w:p>
              </w:tc>
            </w:tr>
            <w:tr w:rsidR="000538B2" w14:paraId="7F792550" w14:textId="77777777" w:rsidTr="00532DD8">
              <w:trPr>
                <w:trHeight w:val="294"/>
              </w:trPr>
              <w:tc>
                <w:tcPr>
                  <w:tcW w:w="50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62915D9" w14:textId="77777777" w:rsidR="000538B2" w:rsidRDefault="000538B2" w:rsidP="000538B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803DE" w14:textId="51B1ED35" w:rsidR="000538B2" w:rsidRDefault="00E22A52" w:rsidP="0090091E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  <w:r w:rsidR="0090091E">
                    <w:rPr>
                      <w:b/>
                      <w:bCs/>
                      <w:color w:val="000000"/>
                      <w:sz w:val="18"/>
                      <w:szCs w:val="18"/>
                    </w:rPr>
                    <w:t>1.93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933EA" w14:textId="77777777" w:rsidR="000538B2" w:rsidRDefault="000538B2" w:rsidP="000538B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970CC" w14:textId="77777777" w:rsidR="000538B2" w:rsidRDefault="000538B2" w:rsidP="000538B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5995AC8" w14:textId="77777777" w:rsidR="000538B2" w:rsidRDefault="000538B2" w:rsidP="000538B2">
            <w:pPr>
              <w:rPr>
                <w:b/>
                <w:sz w:val="18"/>
                <w:szCs w:val="18"/>
                <w:u w:val="single"/>
              </w:rPr>
            </w:pPr>
            <w:r w:rsidRPr="00E22A52">
              <w:rPr>
                <w:b/>
                <w:sz w:val="20"/>
                <w:szCs w:val="20"/>
                <w:u w:val="single"/>
              </w:rPr>
              <w:t>Номенклатура машино-мест</w:t>
            </w:r>
          </w:p>
          <w:tbl>
            <w:tblPr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1640"/>
              <w:gridCol w:w="1700"/>
              <w:gridCol w:w="1560"/>
              <w:gridCol w:w="1420"/>
              <w:gridCol w:w="2220"/>
              <w:gridCol w:w="1019"/>
            </w:tblGrid>
            <w:tr w:rsidR="000538B2" w:rsidRPr="00D904AA" w14:paraId="6D8D9E32" w14:textId="77777777" w:rsidTr="000538B2">
              <w:trPr>
                <w:trHeight w:val="525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73C9A13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Условный номер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AEFA88F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Назначение 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7227819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Этаж расположения 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066448D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Номер подъезда (секции)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4E60BD86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Площадь, </w:t>
                  </w:r>
                </w:p>
                <w:p w14:paraId="70539186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кв. м</w:t>
                  </w:r>
                </w:p>
              </w:tc>
              <w:tc>
                <w:tcPr>
                  <w:tcW w:w="32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102A555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Площадь частей нежилого помещения</w:t>
                  </w:r>
                </w:p>
              </w:tc>
            </w:tr>
            <w:tr w:rsidR="000538B2" w:rsidRPr="00D904AA" w14:paraId="079924F3" w14:textId="77777777" w:rsidTr="000538B2">
              <w:trPr>
                <w:trHeight w:val="525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CFAC8B7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BF30BB0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6145ED7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6873A58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CD60C72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AA86062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наименование помещения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88669E3" w14:textId="77777777" w:rsidR="000538B2" w:rsidRPr="00D904AA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площадь, кв. м</w:t>
                  </w:r>
                </w:p>
              </w:tc>
            </w:tr>
            <w:tr w:rsidR="000538B2" w:rsidRPr="00D904AA" w14:paraId="231CB3C8" w14:textId="77777777" w:rsidTr="000538B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B3EF1" w14:textId="24CA3D72" w:rsidR="000538B2" w:rsidRPr="00D904AA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A7406" w14:textId="6C3E1489" w:rsidR="000538B2" w:rsidRPr="00D904AA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1E72B" w14:textId="1660DF8B" w:rsidR="000538B2" w:rsidRPr="00D904AA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  <w:r w:rsidR="000538B2" w:rsidRPr="00D904AA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E200E" w14:textId="77777777" w:rsidR="000538B2" w:rsidRPr="00D904AA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0A535" w14:textId="2ACCC528" w:rsidR="000538B2" w:rsidRPr="00D904AA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EC036" w14:textId="77777777" w:rsidR="000538B2" w:rsidRPr="00D904AA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0CF46" w14:textId="77777777" w:rsidR="000538B2" w:rsidRPr="00D904AA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0538B2" w:rsidRPr="00D904AA" w14:paraId="08BDEABE" w14:textId="77777777" w:rsidTr="000538B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9C32B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1155A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0CD12D" w14:textId="77777777" w:rsidR="000538B2" w:rsidRPr="00D904AA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156A9" w14:textId="77777777" w:rsidR="000538B2" w:rsidRPr="00D904AA" w:rsidRDefault="000538B2" w:rsidP="000538B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b/>
                      <w:bCs/>
                      <w:color w:val="000000"/>
                      <w:sz w:val="18"/>
                      <w:szCs w:val="18"/>
                    </w:rPr>
                    <w:t> Итого: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6446D" w14:textId="006C10FD" w:rsidR="000538B2" w:rsidRPr="00D904AA" w:rsidRDefault="00E22A52" w:rsidP="000538B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BB176" w14:textId="77777777" w:rsidR="000538B2" w:rsidRPr="00D904AA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3C79F" w14:textId="77777777" w:rsidR="000538B2" w:rsidRPr="00D904AA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904AA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8E3358A" w14:textId="77777777" w:rsidR="000538B2" w:rsidRDefault="000538B2" w:rsidP="000538B2">
            <w:pPr>
              <w:rPr>
                <w:b/>
                <w:sz w:val="18"/>
                <w:szCs w:val="18"/>
                <w:u w:val="single"/>
              </w:rPr>
            </w:pPr>
          </w:p>
          <w:p w14:paraId="3F89EA04" w14:textId="77777777" w:rsidR="000538B2" w:rsidRPr="00A45AB6" w:rsidRDefault="000538B2" w:rsidP="000538B2">
            <w:pPr>
              <w:rPr>
                <w:b/>
                <w:sz w:val="18"/>
                <w:szCs w:val="18"/>
                <w:u w:val="single"/>
              </w:rPr>
            </w:pPr>
            <w:r w:rsidRPr="00E22A52">
              <w:rPr>
                <w:b/>
                <w:sz w:val="20"/>
                <w:szCs w:val="20"/>
                <w:u w:val="single"/>
              </w:rPr>
              <w:t>Номенклатура нежилых помещений, назначение – хозяйственная кладовая (внеквартирная)</w:t>
            </w:r>
          </w:p>
          <w:tbl>
            <w:tblPr>
              <w:tblW w:w="10574" w:type="dxa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730"/>
              <w:gridCol w:w="3686"/>
              <w:gridCol w:w="1275"/>
              <w:gridCol w:w="1051"/>
              <w:gridCol w:w="835"/>
              <w:gridCol w:w="1199"/>
              <w:gridCol w:w="798"/>
            </w:tblGrid>
            <w:tr w:rsidR="000538B2" w:rsidRPr="00FA3B3C" w14:paraId="22DD1DDE" w14:textId="77777777" w:rsidTr="000538B2">
              <w:trPr>
                <w:trHeight w:val="570"/>
              </w:trPr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E37119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Блок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8769729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Условный номер</w:t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891D9E2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Назначение 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E6092B6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Этаж расположения 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9E92143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Номер подъезда (секции)</w:t>
                  </w:r>
                </w:p>
              </w:tc>
              <w:tc>
                <w:tcPr>
                  <w:tcW w:w="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FADFCAE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Площадь, кв. м</w:t>
                  </w:r>
                </w:p>
              </w:tc>
              <w:tc>
                <w:tcPr>
                  <w:tcW w:w="19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0C363EC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Площадь частей нежилого помещения</w:t>
                  </w:r>
                </w:p>
              </w:tc>
            </w:tr>
            <w:tr w:rsidR="000538B2" w:rsidRPr="00FA3B3C" w14:paraId="516C1038" w14:textId="77777777" w:rsidTr="000538B2">
              <w:trPr>
                <w:trHeight w:val="836"/>
              </w:trPr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7CF8BEB" w14:textId="77777777" w:rsidR="000538B2" w:rsidRPr="00FA3B3C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03767AD" w14:textId="77777777" w:rsidR="000538B2" w:rsidRPr="00FA3B3C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8911F41" w14:textId="77777777" w:rsidR="000538B2" w:rsidRPr="00FA3B3C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268DE6D" w14:textId="77777777" w:rsidR="000538B2" w:rsidRPr="00FA3B3C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C29BEF4" w14:textId="77777777" w:rsidR="000538B2" w:rsidRPr="00FA3B3C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88FA228" w14:textId="77777777" w:rsidR="000538B2" w:rsidRPr="00FA3B3C" w:rsidRDefault="000538B2" w:rsidP="000538B2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94CBAC3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наименование помещения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FA5A9B3" w14:textId="77777777" w:rsidR="000538B2" w:rsidRPr="00FA3B3C" w:rsidRDefault="000538B2" w:rsidP="000538B2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площадь, кв. м</w:t>
                  </w:r>
                </w:p>
              </w:tc>
            </w:tr>
            <w:tr w:rsidR="000538B2" w:rsidRPr="00FA3B3C" w14:paraId="1EA54BB1" w14:textId="77777777" w:rsidTr="000538B2">
              <w:trPr>
                <w:trHeight w:val="300"/>
              </w:trPr>
              <w:tc>
                <w:tcPr>
                  <w:tcW w:w="1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B7062B" w14:textId="0D63D5E8" w:rsidR="000538B2" w:rsidRPr="00FA3B3C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746096" w14:textId="2BD78394" w:rsidR="000538B2" w:rsidRPr="00FA3B3C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AA207A" w14:textId="6C678DEA" w:rsidR="000538B2" w:rsidRPr="00FA3B3C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ACB4D2" w14:textId="5CD1C0E7" w:rsidR="000538B2" w:rsidRPr="00FA3B3C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A1C796" w14:textId="0633949B" w:rsidR="000538B2" w:rsidRPr="00FA3B3C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A72A388" w14:textId="2923D4F9" w:rsidR="000538B2" w:rsidRPr="00FA3B3C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84A4E" w14:textId="77777777" w:rsidR="000538B2" w:rsidRPr="00FA3B3C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47917D" w14:textId="77777777" w:rsidR="000538B2" w:rsidRPr="00FA3B3C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0538B2" w:rsidRPr="00FA3B3C" w14:paraId="02D63878" w14:textId="77777777" w:rsidTr="000538B2">
              <w:trPr>
                <w:trHeight w:val="300"/>
              </w:trPr>
              <w:tc>
                <w:tcPr>
                  <w:tcW w:w="77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592A0" w14:textId="77777777" w:rsidR="000538B2" w:rsidRPr="00FA3B3C" w:rsidRDefault="000538B2" w:rsidP="000538B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b/>
                      <w:bCs/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6EF59" w14:textId="57505807" w:rsidR="000538B2" w:rsidRPr="00324EA4" w:rsidRDefault="00E22A52" w:rsidP="000538B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90066" w14:textId="77777777" w:rsidR="000538B2" w:rsidRPr="00FA3B3C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12571" w14:textId="77777777" w:rsidR="000538B2" w:rsidRPr="00FA3B3C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A3B3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F4113F4" w14:textId="77777777" w:rsidR="000538B2" w:rsidRPr="00E22A52" w:rsidRDefault="000538B2" w:rsidP="000538B2">
            <w:pPr>
              <w:pStyle w:val="Style6"/>
              <w:shd w:val="clear" w:color="auto" w:fill="BFBFBF" w:themeFill="background1" w:themeFillShade="BF"/>
              <w:spacing w:before="0" w:after="0" w:line="240" w:lineRule="auto"/>
              <w:jc w:val="left"/>
              <w:rPr>
                <w:rStyle w:val="CharStyle7"/>
                <w:b/>
                <w:i/>
                <w:color w:val="000000"/>
                <w:sz w:val="22"/>
                <w:szCs w:val="22"/>
              </w:rPr>
            </w:pPr>
            <w:r w:rsidRPr="00BC7D5A">
              <w:rPr>
                <w:rStyle w:val="CharStyle7"/>
                <w:b/>
                <w:bCs/>
                <w:i/>
                <w:color w:val="000000"/>
                <w:sz w:val="22"/>
                <w:szCs w:val="22"/>
                <w:highlight w:val="lightGray"/>
              </w:rPr>
              <w:t xml:space="preserve">Раздел </w:t>
            </w:r>
            <w:r w:rsidRPr="00BC7D5A">
              <w:rPr>
                <w:rStyle w:val="CharStyle7"/>
                <w:b/>
                <w:bCs/>
                <w:i/>
                <w:color w:val="000000"/>
                <w:sz w:val="22"/>
                <w:szCs w:val="22"/>
                <w:highlight w:val="lightGray"/>
                <w:lang w:eastAsia="en-US"/>
              </w:rPr>
              <w:t xml:space="preserve">16. </w:t>
            </w:r>
            <w:r w:rsidRPr="00BC7D5A">
              <w:rPr>
                <w:rStyle w:val="CharStyle7"/>
                <w:b/>
                <w:bCs/>
                <w:i/>
                <w:color w:val="000000"/>
                <w:sz w:val="22"/>
                <w:szCs w:val="22"/>
                <w:highlight w:val="lightGray"/>
              </w:rPr>
              <w:t xml:space="preserve">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</w:t>
            </w:r>
            <w:r w:rsidRPr="00BC7D5A">
              <w:rPr>
                <w:rStyle w:val="CharStyle7"/>
                <w:b/>
                <w:i/>
                <w:color w:val="000000"/>
                <w:sz w:val="22"/>
                <w:szCs w:val="22"/>
                <w:highlight w:val="lightGray"/>
              </w:rPr>
              <w:t xml:space="preserve">многоквартирного дома в соответствии с жилищным </w:t>
            </w:r>
            <w:r w:rsidRPr="00BC7D5A">
              <w:rPr>
                <w:rStyle w:val="CharStyle7"/>
                <w:b/>
                <w:i/>
                <w:color w:val="000000"/>
                <w:sz w:val="22"/>
                <w:szCs w:val="22"/>
                <w:highlight w:val="lightGray"/>
                <w:shd w:val="clear" w:color="auto" w:fill="BFBFBF" w:themeFill="background1" w:themeFillShade="BF"/>
              </w:rPr>
              <w:t>законодательством</w:t>
            </w:r>
            <w:r w:rsidRPr="00E22A52">
              <w:rPr>
                <w:rStyle w:val="CharStyle7"/>
                <w:b/>
                <w:i/>
                <w:color w:val="000000"/>
                <w:sz w:val="22"/>
                <w:szCs w:val="22"/>
                <w:shd w:val="clear" w:color="auto" w:fill="BFBFBF" w:themeFill="background1" w:themeFillShade="BF"/>
              </w:rPr>
              <w:t xml:space="preserve"> Российской Федерации)</w:t>
            </w:r>
          </w:p>
          <w:p w14:paraId="2EA778F8" w14:textId="77777777" w:rsidR="000538B2" w:rsidRPr="00485A40" w:rsidRDefault="000538B2" w:rsidP="000538B2">
            <w:pPr>
              <w:rPr>
                <w:rStyle w:val="CharStyle7"/>
                <w:bCs w:val="0"/>
                <w:color w:val="000000"/>
                <w:sz w:val="22"/>
                <w:szCs w:val="22"/>
              </w:rPr>
            </w:pPr>
            <w:r w:rsidRPr="00E22A52">
              <w:rPr>
                <w:rStyle w:val="CharStyle7"/>
                <w:bCs w:val="0"/>
                <w:color w:val="000000"/>
                <w:sz w:val="22"/>
                <w:szCs w:val="22"/>
                <w:lang w:eastAsia="en-US"/>
              </w:rPr>
              <w:t xml:space="preserve">16.1. </w:t>
            </w:r>
            <w:r w:rsidRPr="00E22A52">
              <w:rPr>
                <w:rStyle w:val="CharStyle7"/>
                <w:bCs w:val="0"/>
                <w:color w:val="000000"/>
                <w:sz w:val="22"/>
                <w:szCs w:val="22"/>
              </w:rPr>
              <w:t>Перечень помещений общего пользования с указанием их назначения и площади</w:t>
            </w:r>
          </w:p>
          <w:tbl>
            <w:tblPr>
              <w:tblW w:w="10929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15"/>
              <w:gridCol w:w="3082"/>
              <w:gridCol w:w="1974"/>
              <w:gridCol w:w="2717"/>
              <w:gridCol w:w="1520"/>
            </w:tblGrid>
            <w:tr w:rsidR="000538B2" w:rsidRPr="00F60749" w14:paraId="5A8AFB8B" w14:textId="77777777" w:rsidTr="000538B2">
              <w:trPr>
                <w:trHeight w:val="818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9D8A047" w14:textId="77777777" w:rsidR="000538B2" w:rsidRPr="00E06208" w:rsidRDefault="000538B2" w:rsidP="000538B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06208">
                    <w:rPr>
                      <w:b/>
                      <w:bCs/>
                      <w:sz w:val="18"/>
                      <w:szCs w:val="18"/>
                    </w:rPr>
                    <w:t>Блок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689A9FF" w14:textId="77777777" w:rsidR="000538B2" w:rsidRPr="00E06208" w:rsidRDefault="000538B2" w:rsidP="000538B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06208">
                    <w:rPr>
                      <w:b/>
                      <w:bCs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3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5A4B6C2F" w14:textId="77777777" w:rsidR="000538B2" w:rsidRPr="00E06208" w:rsidRDefault="000538B2" w:rsidP="000538B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06208">
                    <w:rPr>
                      <w:b/>
                      <w:bCs/>
                      <w:sz w:val="18"/>
                      <w:szCs w:val="18"/>
                    </w:rPr>
                    <w:t>Вид помещения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A822B08" w14:textId="77777777" w:rsidR="000538B2" w:rsidRPr="00E06208" w:rsidRDefault="000538B2" w:rsidP="000538B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06208">
                    <w:rPr>
                      <w:b/>
                      <w:bCs/>
                      <w:sz w:val="18"/>
                      <w:szCs w:val="18"/>
                    </w:rPr>
                    <w:t>Описание места расположения помещения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EB99139" w14:textId="77777777" w:rsidR="000538B2" w:rsidRPr="00E06208" w:rsidRDefault="000538B2" w:rsidP="000538B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06208">
                    <w:rPr>
                      <w:b/>
                      <w:bCs/>
                      <w:sz w:val="18"/>
                      <w:szCs w:val="18"/>
                    </w:rPr>
                    <w:t>Назначение помещения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004FDD8" w14:textId="77777777" w:rsidR="000538B2" w:rsidRPr="00E06208" w:rsidRDefault="000538B2" w:rsidP="000538B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E06208">
                    <w:rPr>
                      <w:b/>
                      <w:bCs/>
                      <w:sz w:val="18"/>
                      <w:szCs w:val="18"/>
                    </w:rPr>
                    <w:t>Проектная общая площадь, м2</w:t>
                  </w:r>
                </w:p>
              </w:tc>
            </w:tr>
            <w:tr w:rsidR="000538B2" w:rsidRPr="00F60749" w14:paraId="01BDEC6E" w14:textId="77777777" w:rsidTr="000538B2">
              <w:trPr>
                <w:trHeight w:val="448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0E68E" w14:textId="53FEF0C9" w:rsidR="000538B2" w:rsidRPr="00E06208" w:rsidRDefault="000538B2" w:rsidP="00E22A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06208">
                    <w:rPr>
                      <w:color w:val="000000"/>
                      <w:sz w:val="18"/>
                      <w:szCs w:val="18"/>
                    </w:rPr>
                    <w:t xml:space="preserve">Блок </w:t>
                  </w:r>
                  <w:r w:rsidR="00E22A52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99BDE" w14:textId="77777777" w:rsidR="000538B2" w:rsidRPr="00E06208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06208"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D7C05" w14:textId="2E9400A3" w:rsidR="000538B2" w:rsidRPr="00E06208" w:rsidRDefault="00E22A52" w:rsidP="00E22A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холлы</w:t>
                  </w:r>
                  <w:r w:rsidR="000538B2" w:rsidRPr="00E06208">
                    <w:rPr>
                      <w:color w:val="000000"/>
                      <w:sz w:val="18"/>
                      <w:szCs w:val="18"/>
                    </w:rPr>
                    <w:t>, проходные зоны, лестничные клетки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BCD11" w14:textId="3D53B63F" w:rsidR="000538B2" w:rsidRPr="00E06208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  <w:r w:rsidR="000538B2" w:rsidRPr="00E0620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6EBC0" w14:textId="580E33BC" w:rsidR="000538B2" w:rsidRPr="00E06208" w:rsidRDefault="00E22A5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F1824" w14:textId="69BF8531" w:rsidR="000538B2" w:rsidRPr="00E06208" w:rsidRDefault="0090091E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161.93</w:t>
                  </w:r>
                </w:p>
              </w:tc>
            </w:tr>
            <w:tr w:rsidR="000538B2" w:rsidRPr="00F60749" w14:paraId="01BFE0CF" w14:textId="77777777" w:rsidTr="000538B2">
              <w:trPr>
                <w:trHeight w:val="299"/>
              </w:trPr>
              <w:tc>
                <w:tcPr>
                  <w:tcW w:w="94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23F925" w14:textId="77777777" w:rsidR="000538B2" w:rsidRPr="00E06208" w:rsidRDefault="000538B2" w:rsidP="000538B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06208">
                    <w:rPr>
                      <w:b/>
                      <w:bCs/>
                      <w:color w:val="000000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A01B1" w14:textId="1BAA38B7" w:rsidR="000538B2" w:rsidRPr="00E06208" w:rsidRDefault="0090091E" w:rsidP="000538B2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161.93</w:t>
                  </w:r>
                </w:p>
              </w:tc>
            </w:tr>
          </w:tbl>
          <w:p w14:paraId="39202244" w14:textId="77777777" w:rsidR="000538B2" w:rsidRPr="005F67B5" w:rsidRDefault="000538B2" w:rsidP="000538B2">
            <w:pPr>
              <w:pStyle w:val="Style6"/>
              <w:shd w:val="clear" w:color="auto" w:fill="D9D9D9" w:themeFill="background1" w:themeFillShade="D9"/>
              <w:spacing w:before="0" w:after="0" w:line="240" w:lineRule="auto"/>
              <w:jc w:val="left"/>
              <w:rPr>
                <w:rStyle w:val="CharStyle7"/>
                <w:b/>
                <w:bCs/>
                <w:i/>
                <w:color w:val="000000"/>
                <w:sz w:val="22"/>
                <w:szCs w:val="22"/>
              </w:rPr>
            </w:pPr>
            <w:r w:rsidRPr="005F67B5">
              <w:rPr>
                <w:rStyle w:val="CharStyle7"/>
                <w:b/>
                <w:bCs/>
                <w:i/>
                <w:color w:val="000000"/>
                <w:sz w:val="22"/>
                <w:szCs w:val="22"/>
                <w:highlight w:val="lightGray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</w:t>
            </w:r>
          </w:p>
          <w:tbl>
            <w:tblPr>
              <w:tblW w:w="1065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978"/>
              <w:gridCol w:w="2551"/>
              <w:gridCol w:w="1701"/>
              <w:gridCol w:w="2835"/>
            </w:tblGrid>
            <w:tr w:rsidR="000538B2" w:rsidRPr="002379B9" w14:paraId="7F255B30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0CF65F8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№п\п</w:t>
                  </w:r>
                </w:p>
              </w:tc>
              <w:tc>
                <w:tcPr>
                  <w:tcW w:w="297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F87AEB7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Описание места расположения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346713B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Вид оборудования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72BA99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Характеристики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6D7B71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Назначение</w:t>
                  </w:r>
                </w:p>
              </w:tc>
            </w:tr>
            <w:tr w:rsidR="000538B2" w:rsidRPr="002379B9" w14:paraId="233BE377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9F4EC77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4207E66" w14:textId="7CF6A51C" w:rsidR="000538B2" w:rsidRPr="002379B9" w:rsidRDefault="00F707BD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="000538B2" w:rsidRPr="002379B9">
                    <w:rPr>
                      <w:sz w:val="18"/>
                      <w:szCs w:val="18"/>
                    </w:rPr>
                    <w:t>омещения общественного назначения, квартиры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D9E01D7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Система отопления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B99FCD" w14:textId="2BDA6CB1" w:rsidR="000538B2" w:rsidRPr="00F707BD" w:rsidRDefault="00F707BD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F707BD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9343757" w14:textId="790FBEEB" w:rsidR="000538B2" w:rsidRPr="00F707BD" w:rsidRDefault="00F707BD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Обеспечение потребителей холодной водой</w:t>
                  </w:r>
                  <w:r w:rsidRPr="00F707BD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отоплением</w:t>
                  </w:r>
                </w:p>
              </w:tc>
            </w:tr>
            <w:tr w:rsidR="000538B2" w:rsidRPr="002379B9" w14:paraId="469ACD20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79BBC7A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C9A6878" w14:textId="64194935" w:rsidR="000538B2" w:rsidRPr="002379B9" w:rsidRDefault="00F707BD" w:rsidP="00F707BD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A67666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Система холодного водоснабжения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F18E05F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8649AFD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Обеспечение потребителей холодной водой</w:t>
                  </w:r>
                </w:p>
              </w:tc>
            </w:tr>
            <w:tr w:rsidR="000538B2" w:rsidRPr="002379B9" w14:paraId="14F3BE00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8E6D651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B8D018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Квартиры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F140D80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Система горячего водоснабжения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F56A6BE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A478631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Обеспечение потребителей горячей водой</w:t>
                  </w:r>
                </w:p>
              </w:tc>
            </w:tr>
            <w:tr w:rsidR="000538B2" w:rsidRPr="002379B9" w14:paraId="4C6E8F44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5CCC251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477FBA" w14:textId="2480CB47" w:rsidR="000538B2" w:rsidRPr="002379B9" w:rsidRDefault="000538B2" w:rsidP="00F707BD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2379B9">
                    <w:rPr>
                      <w:sz w:val="18"/>
                      <w:szCs w:val="18"/>
                    </w:rPr>
                    <w:t>омещения общ</w:t>
                  </w:r>
                  <w:r w:rsidR="00F707BD">
                    <w:rPr>
                      <w:sz w:val="18"/>
                      <w:szCs w:val="18"/>
                    </w:rPr>
                    <w:t>ественного назначения, квартиры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FC0EC4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Система хоз-бытовой канализации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CF22FC" w14:textId="22D5490D" w:rsidR="000538B2" w:rsidRPr="002379B9" w:rsidRDefault="00F707BD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  <w:r w:rsidR="000538B2" w:rsidRPr="002379B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57DF6B7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Отведение стоков </w:t>
                  </w:r>
                </w:p>
              </w:tc>
            </w:tr>
            <w:tr w:rsidR="000538B2" w:rsidRPr="002379B9" w14:paraId="33129A2C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37A3065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9F8BDA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Кровля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0C4F918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Система ливневой канализации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F94F1D3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0DF8E8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Отвод осадков </w:t>
                  </w:r>
                </w:p>
              </w:tc>
            </w:tr>
            <w:tr w:rsidR="000538B2" w:rsidRPr="002379B9" w14:paraId="3D5D28DB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A82ED27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BD0B787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Квартиры (санузлы, кухни)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11D7F07" w14:textId="0D31B148" w:rsidR="000538B2" w:rsidRPr="002379B9" w:rsidRDefault="000538B2" w:rsidP="005F67B5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Вытяжная вентиляция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39EDFDF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0FF4DEB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Обеспечение требуемого воздухообмена</w:t>
                  </w:r>
                </w:p>
              </w:tc>
            </w:tr>
            <w:tr w:rsidR="000538B2" w:rsidRPr="002379B9" w14:paraId="3C69E6B1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9F53665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F349C8F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Внеквартирные лоджии для установки кондиционеров, квартиры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66C195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Система кондиционирования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1D74B4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212F5BB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Поддержание оптимальных параметров воздуха в помещениях </w:t>
                  </w:r>
                </w:p>
              </w:tc>
            </w:tr>
            <w:tr w:rsidR="000538B2" w:rsidRPr="002379B9" w14:paraId="3DD31493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C3F362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95CE3B3" w14:textId="670C79C7" w:rsidR="000538B2" w:rsidRPr="002379B9" w:rsidRDefault="000538B2" w:rsidP="005F67B5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общее имущество в многоквартирном доме, помещения общественного назначения, квартиры  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B980F7C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Система электроснабжения и электроосвещения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396F080" w14:textId="466AD62C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9519EA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Распределение электроэнергии по потребителям. Обеспечение искусственного освещения</w:t>
                  </w:r>
                </w:p>
                <w:p w14:paraId="231027C9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в помещениях жилого комплекса.</w:t>
                  </w:r>
                </w:p>
              </w:tc>
            </w:tr>
            <w:tr w:rsidR="000538B2" w:rsidRPr="002379B9" w14:paraId="145BC26B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3960207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CD89D28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Квартиры, общее имущество в многоквартирном доме, ИТП, водомерный узел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D1206D5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Система автоматизированного учета тепловой энергии и водопотребления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79D0A98" w14:textId="7FA8D0D9" w:rsidR="000538B2" w:rsidRPr="002379B9" w:rsidRDefault="000538B2" w:rsidP="005F67B5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Программно-аппаратный комплекс на </w:t>
                  </w:r>
                  <w:r w:rsidRPr="002379B9">
                    <w:rPr>
                      <w:color w:val="000000"/>
                      <w:sz w:val="18"/>
                      <w:szCs w:val="18"/>
                    </w:rPr>
                    <w:t>базе  системы «</w:t>
                  </w:r>
                  <w:r w:rsidR="005F67B5">
                    <w:rPr>
                      <w:color w:val="000000"/>
                      <w:sz w:val="18"/>
                      <w:szCs w:val="18"/>
                    </w:rPr>
                    <w:t>Термотроник</w:t>
                  </w:r>
                  <w:r w:rsidRPr="002379B9">
                    <w:rPr>
                      <w:color w:val="000000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EAC54AA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Контроль и диспетчеризация расхода,</w:t>
                  </w:r>
                </w:p>
                <w:p w14:paraId="6438E9BA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 xml:space="preserve">тепловой энергии. Контроль и диспетчеризация </w:t>
                  </w:r>
                </w:p>
                <w:p w14:paraId="766B7B07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расхода холодной и горячей воды.</w:t>
                  </w:r>
                </w:p>
              </w:tc>
            </w:tr>
            <w:tr w:rsidR="000538B2" w:rsidRPr="002379B9" w14:paraId="6359A33A" w14:textId="77777777" w:rsidTr="000538B2">
              <w:trPr>
                <w:trHeight w:val="270"/>
              </w:trPr>
              <w:tc>
                <w:tcPr>
                  <w:tcW w:w="5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F3E348D" w14:textId="77777777" w:rsidR="000538B2" w:rsidRPr="002379B9" w:rsidRDefault="000538B2" w:rsidP="000538B2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9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072C91C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Квартиры, общее имущество в многоквартирном доме, ВРУ1-9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E9A0061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Система автоматизированного учета электроэнергии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50D4E79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Программно-аппаратный комплекс на оборудовании «Меркурий»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A884B80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Контроль и диспетчеризация расхода,</w:t>
                  </w:r>
                </w:p>
                <w:p w14:paraId="39C55BA5" w14:textId="77777777" w:rsidR="000538B2" w:rsidRPr="002379B9" w:rsidRDefault="000538B2" w:rsidP="000538B2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2379B9">
                    <w:rPr>
                      <w:sz w:val="18"/>
                      <w:szCs w:val="18"/>
                    </w:rPr>
                    <w:t>электроэнергии.</w:t>
                  </w:r>
                </w:p>
              </w:tc>
            </w:tr>
          </w:tbl>
          <w:p w14:paraId="6A12A39D" w14:textId="77777777" w:rsidR="000538B2" w:rsidRDefault="000538B2" w:rsidP="000538B2">
            <w:pPr>
              <w:rPr>
                <w:rStyle w:val="CharStyle7"/>
                <w:b w:val="0"/>
                <w:color w:val="000000"/>
                <w:sz w:val="18"/>
                <w:szCs w:val="18"/>
              </w:rPr>
            </w:pPr>
          </w:p>
          <w:p w14:paraId="681B9E2B" w14:textId="77777777" w:rsidR="000538B2" w:rsidRPr="003D2EA1" w:rsidRDefault="000538B2" w:rsidP="000538B2">
            <w:pPr>
              <w:pStyle w:val="Style6"/>
              <w:shd w:val="clear" w:color="auto" w:fill="BFBFBF" w:themeFill="background1" w:themeFillShade="BF"/>
              <w:spacing w:before="0" w:after="0" w:line="240" w:lineRule="auto"/>
              <w:jc w:val="left"/>
              <w:rPr>
                <w:rStyle w:val="CharStyle7"/>
                <w:b/>
                <w:bCs/>
                <w:i/>
                <w:color w:val="000000"/>
                <w:sz w:val="22"/>
                <w:szCs w:val="22"/>
                <w:highlight w:val="lightGray"/>
              </w:rPr>
            </w:pPr>
            <w:r w:rsidRPr="003D2EA1">
              <w:rPr>
                <w:rStyle w:val="CharStyle7"/>
                <w:b/>
                <w:bCs/>
                <w:i/>
                <w:color w:val="000000"/>
                <w:sz w:val="22"/>
                <w:szCs w:val="22"/>
                <w:highlight w:val="lightGray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4792"/>
              <w:gridCol w:w="2835"/>
              <w:gridCol w:w="3260"/>
            </w:tblGrid>
            <w:tr w:rsidR="000538B2" w:rsidRPr="00A45AB6" w14:paraId="5E3E0385" w14:textId="77777777" w:rsidTr="000538B2">
              <w:trPr>
                <w:trHeight w:val="979"/>
              </w:trPr>
              <w:tc>
                <w:tcPr>
                  <w:tcW w:w="312" w:type="dxa"/>
                  <w:vMerge w:val="restart"/>
                  <w:shd w:val="clear" w:color="auto" w:fill="FFFFFF"/>
                </w:tcPr>
                <w:p w14:paraId="068FB330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sz w:val="18"/>
                      <w:szCs w:val="18"/>
                    </w:rPr>
                    <w:t>№п\п</w:t>
                  </w:r>
                </w:p>
              </w:tc>
              <w:tc>
                <w:tcPr>
                  <w:tcW w:w="4792" w:type="dxa"/>
                  <w:vMerge w:val="restart"/>
                  <w:shd w:val="clear" w:color="auto" w:fill="FFFFFF"/>
                </w:tcPr>
                <w:p w14:paraId="51D9EA90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sz w:val="18"/>
                      <w:szCs w:val="18"/>
                    </w:rPr>
                    <w:t>Вид имущества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FFFFFF"/>
                </w:tcPr>
                <w:p w14:paraId="30088402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sz w:val="18"/>
                      <w:szCs w:val="18"/>
                    </w:rPr>
                    <w:t>Назначение имущества</w:t>
                  </w:r>
                </w:p>
              </w:tc>
              <w:tc>
                <w:tcPr>
                  <w:tcW w:w="3260" w:type="dxa"/>
                  <w:vMerge w:val="restart"/>
                  <w:shd w:val="clear" w:color="auto" w:fill="FFFFFF"/>
                </w:tcPr>
                <w:p w14:paraId="51BD1791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sz w:val="18"/>
                      <w:szCs w:val="18"/>
                    </w:rPr>
                    <w:t>Описание места расположения имущества</w:t>
                  </w:r>
                </w:p>
              </w:tc>
            </w:tr>
            <w:tr w:rsidR="000538B2" w:rsidRPr="00A45AB6" w14:paraId="6AF76A3A" w14:textId="77777777" w:rsidTr="000538B2">
              <w:trPr>
                <w:trHeight w:val="207"/>
              </w:trPr>
              <w:tc>
                <w:tcPr>
                  <w:tcW w:w="312" w:type="dxa"/>
                  <w:vMerge/>
                  <w:shd w:val="clear" w:color="auto" w:fill="auto"/>
                  <w:noWrap/>
                  <w:vAlign w:val="center"/>
                </w:tcPr>
                <w:p w14:paraId="0C19EA19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92" w:type="dxa"/>
                  <w:vMerge/>
                  <w:shd w:val="clear" w:color="auto" w:fill="auto"/>
                  <w:noWrap/>
                  <w:vAlign w:val="center"/>
                </w:tcPr>
                <w:p w14:paraId="59368052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vMerge/>
                  <w:shd w:val="clear" w:color="auto" w:fill="auto"/>
                  <w:noWrap/>
                  <w:vAlign w:val="center"/>
                </w:tcPr>
                <w:p w14:paraId="1AE5AF52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shd w:val="clear" w:color="auto" w:fill="auto"/>
                  <w:noWrap/>
                  <w:vAlign w:val="center"/>
                </w:tcPr>
                <w:p w14:paraId="788394FB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538B2" w:rsidRPr="00A45AB6" w14:paraId="4D3FD030" w14:textId="77777777" w:rsidTr="000538B2">
              <w:trPr>
                <w:trHeight w:val="284"/>
              </w:trPr>
              <w:tc>
                <w:tcPr>
                  <w:tcW w:w="312" w:type="dxa"/>
                  <w:shd w:val="clear" w:color="auto" w:fill="FFFFFF"/>
                  <w:noWrap/>
                  <w:vAlign w:val="center"/>
                </w:tcPr>
                <w:p w14:paraId="30B31574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rStyle w:val="CharStyle9"/>
                      <w:color w:val="000000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792" w:type="dxa"/>
                  <w:shd w:val="clear" w:color="auto" w:fill="FFFFFF"/>
                  <w:noWrap/>
                  <w:vAlign w:val="center"/>
                </w:tcPr>
                <w:p w14:paraId="614AC9A5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rStyle w:val="CharStyle9"/>
                      <w:color w:val="000000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835" w:type="dxa"/>
                  <w:shd w:val="clear" w:color="auto" w:fill="FFFFFF"/>
                  <w:noWrap/>
                  <w:vAlign w:val="center"/>
                </w:tcPr>
                <w:p w14:paraId="0D26BC3A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rStyle w:val="CharStyle9"/>
                      <w:color w:val="000000"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3260" w:type="dxa"/>
                  <w:shd w:val="clear" w:color="auto" w:fill="FFFFFF"/>
                  <w:noWrap/>
                  <w:vAlign w:val="center"/>
                </w:tcPr>
                <w:p w14:paraId="220FA529" w14:textId="77777777" w:rsidR="000538B2" w:rsidRPr="00A45AB6" w:rsidRDefault="000538B2" w:rsidP="000538B2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45AB6">
                    <w:rPr>
                      <w:rStyle w:val="CharStyle9"/>
                      <w:color w:val="000000"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0538B2" w:rsidRPr="00A45AB6" w14:paraId="7336EE70" w14:textId="77777777" w:rsidTr="000538B2">
              <w:trPr>
                <w:trHeight w:val="284"/>
              </w:trPr>
              <w:tc>
                <w:tcPr>
                  <w:tcW w:w="312" w:type="dxa"/>
                  <w:shd w:val="clear" w:color="auto" w:fill="auto"/>
                  <w:noWrap/>
                  <w:vAlign w:val="center"/>
                </w:tcPr>
                <w:p w14:paraId="2422A76B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792" w:type="dxa"/>
                  <w:shd w:val="clear" w:color="auto" w:fill="auto"/>
                  <w:noWrap/>
                  <w:vAlign w:val="center"/>
                </w:tcPr>
                <w:p w14:paraId="607D6F83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center"/>
                </w:tcPr>
                <w:p w14:paraId="472BE4E8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79F97CD5" w14:textId="77777777" w:rsidR="000538B2" w:rsidRPr="00A45AB6" w:rsidRDefault="000538B2" w:rsidP="000538B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1D6630A8" w14:textId="77777777" w:rsidR="000538B2" w:rsidRPr="003D2EA1" w:rsidRDefault="000538B2" w:rsidP="000538B2">
            <w:pPr>
              <w:pStyle w:val="Style6"/>
              <w:shd w:val="clear" w:color="auto" w:fill="D9D9D9" w:themeFill="background1" w:themeFillShade="D9"/>
              <w:spacing w:before="0" w:after="0" w:line="240" w:lineRule="auto"/>
              <w:jc w:val="left"/>
              <w:rPr>
                <w:rStyle w:val="CharStyle7"/>
                <w:b/>
                <w:i/>
                <w:color w:val="000000"/>
                <w:sz w:val="22"/>
                <w:szCs w:val="22"/>
              </w:rPr>
            </w:pPr>
            <w:r w:rsidRPr="003D2EA1">
              <w:rPr>
                <w:rStyle w:val="CharStyle7"/>
                <w:b/>
                <w:i/>
                <w:color w:val="000000"/>
                <w:sz w:val="22"/>
                <w:szCs w:val="22"/>
                <w:highlight w:val="lightGray"/>
              </w:rPr>
              <w:t xml:space="preserve"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</w:t>
            </w:r>
            <w:r w:rsidRPr="003D2EA1">
              <w:rPr>
                <w:rStyle w:val="CharStyle7"/>
                <w:b/>
                <w:i/>
                <w:color w:val="000000"/>
                <w:sz w:val="22"/>
                <w:szCs w:val="22"/>
                <w:highlight w:val="lightGray"/>
              </w:rPr>
              <w:lastRenderedPageBreak/>
              <w:t>строящихся (создаваемых) многоквартирных домов и (или) иных объектов недвижимости)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2"/>
              <w:gridCol w:w="759"/>
              <w:gridCol w:w="4585"/>
              <w:gridCol w:w="2673"/>
            </w:tblGrid>
            <w:tr w:rsidR="000538B2" w14:paraId="18E9AD1A" w14:textId="77777777" w:rsidTr="000538B2">
              <w:tc>
                <w:tcPr>
                  <w:tcW w:w="2672" w:type="dxa"/>
                  <w:vMerge w:val="restart"/>
                </w:tcPr>
                <w:p w14:paraId="74655B25" w14:textId="77777777" w:rsidR="000538B2" w:rsidRPr="00A93E59" w:rsidRDefault="000538B2" w:rsidP="000538B2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A93E59">
                    <w:rPr>
                      <w:bCs w:val="0"/>
                      <w:color w:val="000000"/>
                      <w:sz w:val="20"/>
                      <w:szCs w:val="20"/>
                    </w:rPr>
                    <w:t>17.1. О примерном графике реализации проекта строительства</w:t>
                  </w:r>
                </w:p>
              </w:tc>
              <w:tc>
                <w:tcPr>
                  <w:tcW w:w="759" w:type="dxa"/>
                </w:tcPr>
                <w:p w14:paraId="6F668A88" w14:textId="77777777" w:rsidR="000538B2" w:rsidRPr="00A93E59" w:rsidRDefault="000538B2" w:rsidP="000538B2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>17.1.1</w:t>
                  </w:r>
                </w:p>
              </w:tc>
              <w:tc>
                <w:tcPr>
                  <w:tcW w:w="4585" w:type="dxa"/>
                </w:tcPr>
                <w:p w14:paraId="4BDD796B" w14:textId="77777777" w:rsidR="000538B2" w:rsidRPr="00A93E59" w:rsidRDefault="000538B2" w:rsidP="000538B2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A93E59"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>Этап реализации проекта строительства</w:t>
                  </w:r>
                </w:p>
              </w:tc>
              <w:tc>
                <w:tcPr>
                  <w:tcW w:w="2673" w:type="dxa"/>
                </w:tcPr>
                <w:p w14:paraId="0A87DB03" w14:textId="0FF70D58" w:rsidR="000538B2" w:rsidRPr="00A93E59" w:rsidRDefault="003A5B0B" w:rsidP="000538B2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>100%</w:t>
                  </w:r>
                  <w:r w:rsidR="000538B2" w:rsidRPr="00A93E59"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 xml:space="preserve"> процентов готовности</w:t>
                  </w:r>
                </w:p>
              </w:tc>
            </w:tr>
            <w:tr w:rsidR="000538B2" w14:paraId="5379FFD0" w14:textId="77777777" w:rsidTr="000538B2">
              <w:tc>
                <w:tcPr>
                  <w:tcW w:w="2672" w:type="dxa"/>
                  <w:vMerge/>
                </w:tcPr>
                <w:p w14:paraId="57A27BF6" w14:textId="77777777" w:rsidR="000538B2" w:rsidRDefault="000538B2" w:rsidP="000538B2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color w:val="000000"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759" w:type="dxa"/>
                </w:tcPr>
                <w:p w14:paraId="0F7A6B14" w14:textId="77777777" w:rsidR="000538B2" w:rsidRPr="00A93E59" w:rsidRDefault="000538B2" w:rsidP="000538B2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>17.1.2</w:t>
                  </w:r>
                </w:p>
              </w:tc>
              <w:tc>
                <w:tcPr>
                  <w:tcW w:w="4585" w:type="dxa"/>
                </w:tcPr>
                <w:p w14:paraId="666AA884" w14:textId="77777777" w:rsidR="000538B2" w:rsidRPr="00A93E59" w:rsidRDefault="000538B2" w:rsidP="000538B2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A93E59"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>Планируемый квартал и год выполнения этапа реализации проекта строительства</w:t>
                  </w:r>
                </w:p>
              </w:tc>
              <w:tc>
                <w:tcPr>
                  <w:tcW w:w="2673" w:type="dxa"/>
                </w:tcPr>
                <w:p w14:paraId="24CFD062" w14:textId="6BDDB22E" w:rsidR="000538B2" w:rsidRPr="00A93E59" w:rsidRDefault="000538B2" w:rsidP="003A5B0B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 w:rsidRPr="008F30C7">
                    <w:rPr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>I</w:t>
                  </w:r>
                  <w:r w:rsidR="003A5B0B">
                    <w:rPr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 xml:space="preserve">V </w:t>
                  </w:r>
                  <w:r w:rsidR="003A5B0B"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>квартал 201</w:t>
                  </w:r>
                  <w:r w:rsidR="003A5B0B">
                    <w:rPr>
                      <w:b w:val="0"/>
                      <w:bCs w:val="0"/>
                      <w:color w:val="000000"/>
                      <w:sz w:val="18"/>
                      <w:szCs w:val="18"/>
                      <w:lang w:val="en-US"/>
                    </w:rPr>
                    <w:t xml:space="preserve">7 </w:t>
                  </w:r>
                  <w:r w:rsidRPr="008F30C7">
                    <w:rPr>
                      <w:b w:val="0"/>
                      <w:bCs w:val="0"/>
                      <w:color w:val="000000"/>
                      <w:sz w:val="18"/>
                      <w:szCs w:val="18"/>
                    </w:rPr>
                    <w:t>г</w:t>
                  </w:r>
                </w:p>
              </w:tc>
            </w:tr>
          </w:tbl>
          <w:p w14:paraId="0578B9B2" w14:textId="77777777" w:rsidR="000538B2" w:rsidRDefault="000538B2" w:rsidP="00F60749">
            <w:pPr>
              <w:ind w:firstLine="142"/>
              <w:rPr>
                <w:rStyle w:val="CharStyle9"/>
                <w:b/>
                <w:color w:val="000000"/>
                <w:sz w:val="20"/>
                <w:szCs w:val="20"/>
              </w:rPr>
            </w:pPr>
          </w:p>
        </w:tc>
      </w:tr>
      <w:tr w:rsidR="006720E7" w:rsidRPr="00D444C3" w14:paraId="2B5C6B8C" w14:textId="77777777" w:rsidTr="00862340">
        <w:trPr>
          <w:trHeight w:val="551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EBADB50" w14:textId="500BBA53" w:rsidR="009A6E6D" w:rsidRPr="003D2EA1" w:rsidRDefault="006720E7" w:rsidP="006720E7">
            <w:pPr>
              <w:pStyle w:val="HTML"/>
              <w:shd w:val="clear" w:color="auto" w:fill="BFBFBF" w:themeFill="background1" w:themeFillShade="B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</w:pPr>
            <w:r w:rsidRPr="003D2EA1">
              <w:rPr>
                <w:rFonts w:ascii="Times New Roman" w:hAnsi="Times New Roman"/>
                <w:b/>
                <w:i/>
                <w:sz w:val="22"/>
                <w:szCs w:val="22"/>
                <w:lang w:val="ru-RU" w:eastAsia="ru-RU"/>
              </w:rPr>
              <w:lastRenderedPageBreak/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  <w:tbl>
            <w:tblPr>
              <w:tblW w:w="11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134"/>
              <w:gridCol w:w="2552"/>
              <w:gridCol w:w="3969"/>
            </w:tblGrid>
            <w:tr w:rsidR="006720E7" w:rsidRPr="00BE5C3E" w14:paraId="46A93637" w14:textId="77777777" w:rsidTr="00596FA6">
              <w:trPr>
                <w:trHeight w:val="528"/>
              </w:trPr>
              <w:tc>
                <w:tcPr>
                  <w:tcW w:w="3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DE9F4C" w14:textId="77777777" w:rsidR="006720E7" w:rsidRPr="00F670D5" w:rsidRDefault="006720E7" w:rsidP="006720E7">
                  <w:pPr>
                    <w:rPr>
                      <w:bCs/>
                      <w:sz w:val="20"/>
                      <w:szCs w:val="20"/>
                    </w:rPr>
                  </w:pPr>
                  <w:r w:rsidRPr="00F670D5">
                    <w:rPr>
                      <w:rStyle w:val="CharStyle7"/>
                      <w:bCs w:val="0"/>
                      <w:color w:val="000000"/>
                      <w:sz w:val="20"/>
                      <w:szCs w:val="20"/>
                      <w:lang w:eastAsia="en-US"/>
                    </w:rPr>
                    <w:t xml:space="preserve">18.1. </w:t>
                  </w:r>
                  <w:r w:rsidRPr="00F670D5">
                    <w:rPr>
                      <w:rStyle w:val="CharStyle7"/>
                      <w:bCs w:val="0"/>
                      <w:color w:val="000000"/>
                      <w:sz w:val="20"/>
                      <w:szCs w:val="20"/>
                    </w:rPr>
                    <w:t>О планируемой стоимости строительства</w:t>
                  </w:r>
                  <w:r w:rsidRPr="00F670D5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3991F4C3" w14:textId="77777777" w:rsidR="006720E7" w:rsidRPr="00416209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</w:pPr>
                  <w:r w:rsidRPr="00416209">
                    <w:rPr>
                      <w:rStyle w:val="CharStyle7"/>
                      <w:bCs/>
                      <w:color w:val="000000"/>
                      <w:lang w:eastAsia="en-US"/>
                    </w:rPr>
                    <w:t>18.1.1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67A1A0" w14:textId="77777777" w:rsidR="006720E7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</w:pPr>
                  <w:r w:rsidRPr="00100A0B">
                    <w:rPr>
                      <w:sz w:val="20"/>
                      <w:szCs w:val="20"/>
                    </w:rPr>
                    <w:t>Планируемая стоимость строительства (руб.)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5B04739" w14:textId="18C920B7" w:rsidR="006720E7" w:rsidRPr="00BE5C3E" w:rsidRDefault="00060F9F" w:rsidP="002B01A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>
                    <w:t>28 500 000</w:t>
                  </w:r>
                </w:p>
              </w:tc>
            </w:tr>
          </w:tbl>
          <w:p w14:paraId="248EF00C" w14:textId="5A61926A" w:rsidR="008D24A6" w:rsidRPr="003D2EA1" w:rsidRDefault="006720E7" w:rsidP="00A611F1">
            <w:pPr>
              <w:pStyle w:val="Style6"/>
              <w:shd w:val="clear" w:color="auto" w:fill="BFBFBF" w:themeFill="background1" w:themeFillShade="BF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D2EA1">
              <w:rPr>
                <w:i/>
                <w:sz w:val="22"/>
                <w:szCs w:val="22"/>
              </w:rPr>
              <w:t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эскроу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134"/>
              <w:gridCol w:w="2552"/>
              <w:gridCol w:w="3543"/>
            </w:tblGrid>
            <w:tr w:rsidR="006720E7" w:rsidRPr="00BE5C3E" w14:paraId="3C7967E7" w14:textId="77777777" w:rsidTr="00596FA6">
              <w:trPr>
                <w:trHeight w:val="368"/>
              </w:trPr>
              <w:tc>
                <w:tcPr>
                  <w:tcW w:w="36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8C6B61" w14:textId="4FBB971A" w:rsidR="006720E7" w:rsidRPr="00214152" w:rsidRDefault="006720E7" w:rsidP="006720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14152">
                    <w:rPr>
                      <w:b/>
                      <w:sz w:val="20"/>
                      <w:szCs w:val="20"/>
                    </w:rPr>
                    <w:t xml:space="preserve">19.1. О способе обеспечения обязательств </w:t>
                  </w:r>
                  <w:r w:rsidR="00CA2847" w:rsidRPr="00214152">
                    <w:rPr>
                      <w:b/>
                      <w:sz w:val="20"/>
                      <w:szCs w:val="20"/>
                    </w:rPr>
                    <w:t>застройщика,</w:t>
                  </w:r>
                  <w:r w:rsidRPr="00214152">
                    <w:rPr>
                      <w:b/>
                      <w:sz w:val="20"/>
                      <w:szCs w:val="20"/>
                    </w:rPr>
                    <w:t xml:space="preserve"> но договорам участия в долевом строительстве </w:t>
                  </w:r>
                </w:p>
                <w:p w14:paraId="080053D7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0F9D0C4A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16ED3AAB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25F0660C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1287AF7B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7A63C258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6023A0CE" w14:textId="77777777" w:rsidR="006720E7" w:rsidRPr="00100A0B" w:rsidRDefault="006720E7" w:rsidP="006720E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51DCDBF9" w14:textId="77777777" w:rsidR="006720E7" w:rsidRPr="00416209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416209">
                    <w:rPr>
                      <w:b w:val="0"/>
                      <w:sz w:val="20"/>
                      <w:szCs w:val="20"/>
                    </w:rPr>
                    <w:t>19.1.1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0EFB0D5" w14:textId="77777777" w:rsidR="006720E7" w:rsidRPr="0021415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Планируемый способ обеспечения обязательств застройщика по договорам участия в долевом строительстве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AFD3401" w14:textId="77777777" w:rsidR="006720E7" w:rsidRPr="00E45E55" w:rsidRDefault="006720E7" w:rsidP="006720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Pr="00E45E55">
                    <w:rPr>
                      <w:sz w:val="20"/>
                      <w:szCs w:val="20"/>
                    </w:rPr>
                    <w:t>астройщик обеспечивает заключение договоров страхования гражданской ответственности застройщика в пользу каждого участника долевого строительства по мере заключения договоров участия в долевом строительстве.</w:t>
                  </w:r>
                </w:p>
                <w:p w14:paraId="265F98E6" w14:textId="33A4C4D5" w:rsidR="006720E7" w:rsidRPr="00834A6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20E7" w:rsidRPr="00BE5C3E" w14:paraId="37E06033" w14:textId="77777777" w:rsidTr="00596FA6">
              <w:trPr>
                <w:trHeight w:val="357"/>
              </w:trPr>
              <w:tc>
                <w:tcPr>
                  <w:tcW w:w="368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93D32D" w14:textId="77777777" w:rsidR="006720E7" w:rsidRPr="00663D6F" w:rsidRDefault="006720E7" w:rsidP="006720E7">
                  <w:pPr>
                    <w:rPr>
                      <w:rStyle w:val="CharStyle7"/>
                      <w:bCs w:val="0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7A19190C" w14:textId="77777777" w:rsidR="006720E7" w:rsidRPr="00214152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right="34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19.1.2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FE2C7F0" w14:textId="77777777" w:rsidR="006720E7" w:rsidRPr="0021415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Кадастровый номер земельного участка, находящегося в залоге у участников долевого строительства в силу закона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AEA24C3" w14:textId="3A5DBF9E" w:rsidR="006720E7" w:rsidRPr="00834A68" w:rsidRDefault="000319B6" w:rsidP="006720E7">
                  <w:pPr>
                    <w:pStyle w:val="Style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="00BD763A">
                    <w:rPr>
                      <w:b/>
                      <w:sz w:val="20"/>
                      <w:szCs w:val="20"/>
                      <w:lang w:val="en-US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:24</w:t>
                  </w:r>
                  <w:r w:rsidRPr="00834A68">
                    <w:rPr>
                      <w:b/>
                      <w:sz w:val="20"/>
                      <w:szCs w:val="20"/>
                    </w:rPr>
                    <w:t>:</w:t>
                  </w:r>
                  <w:r w:rsidR="00627AA0">
                    <w:rPr>
                      <w:b/>
                      <w:sz w:val="20"/>
                      <w:szCs w:val="20"/>
                    </w:rPr>
                    <w:t>0020702:919</w:t>
                  </w:r>
                </w:p>
                <w:p w14:paraId="2A1D0F4A" w14:textId="642F846D" w:rsidR="006720E7" w:rsidRPr="00834A68" w:rsidRDefault="006720E7" w:rsidP="006720E7">
                  <w:pPr>
                    <w:pStyle w:val="Style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20E7" w:rsidRPr="00BE5C3E" w14:paraId="62B7C7D0" w14:textId="77777777" w:rsidTr="00596FA6">
              <w:trPr>
                <w:trHeight w:val="357"/>
              </w:trPr>
              <w:tc>
                <w:tcPr>
                  <w:tcW w:w="3681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4F5A64" w14:textId="69C5AF7E" w:rsidR="006720E7" w:rsidRPr="00663D6F" w:rsidRDefault="006720E7" w:rsidP="006720E7">
                  <w:pPr>
                    <w:rPr>
                      <w:rStyle w:val="CharStyle7"/>
                      <w:bCs w:val="0"/>
                      <w:color w:val="000000"/>
                      <w:lang w:eastAsia="en-US"/>
                    </w:rPr>
                  </w:pPr>
                  <w:r w:rsidRPr="00214152">
                    <w:rPr>
                      <w:b/>
                      <w:sz w:val="20"/>
                      <w:szCs w:val="20"/>
                    </w:rPr>
                    <w:t xml:space="preserve">19.2. О банке, в котором участниками долевого строительства должны быть открыты счета эскроу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1C4B9249" w14:textId="77777777" w:rsidR="006720E7" w:rsidRPr="00214152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19.2.1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A37B9D6" w14:textId="77777777" w:rsidR="006720E7" w:rsidRPr="0021415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E10CDF" w14:textId="5FEA6B29" w:rsidR="006720E7" w:rsidRPr="00834A68" w:rsidRDefault="001B21A9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7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</w:tr>
            <w:tr w:rsidR="006720E7" w:rsidRPr="00BE5C3E" w14:paraId="595FDE2C" w14:textId="77777777" w:rsidTr="00596FA6">
              <w:trPr>
                <w:trHeight w:val="357"/>
              </w:trPr>
              <w:tc>
                <w:tcPr>
                  <w:tcW w:w="368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79599E" w14:textId="77777777" w:rsidR="006720E7" w:rsidRPr="00663D6F" w:rsidRDefault="006720E7" w:rsidP="006720E7">
                  <w:pPr>
                    <w:rPr>
                      <w:rStyle w:val="CharStyle7"/>
                      <w:bCs w:val="0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D6FE12F" w14:textId="77777777" w:rsidR="006720E7" w:rsidRPr="00214152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19.2.2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1E994C" w14:textId="77777777" w:rsidR="006720E7" w:rsidRPr="0021415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 - правовой формы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8EBCE8E" w14:textId="77C4C77C" w:rsidR="006720E7" w:rsidRPr="00834A68" w:rsidRDefault="001B21A9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7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</w:tr>
            <w:tr w:rsidR="006720E7" w:rsidRPr="00BE5C3E" w14:paraId="1F62DD51" w14:textId="77777777" w:rsidTr="00596FA6">
              <w:trPr>
                <w:trHeight w:val="1550"/>
              </w:trPr>
              <w:tc>
                <w:tcPr>
                  <w:tcW w:w="3681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DB2DDA" w14:textId="77777777" w:rsidR="006720E7" w:rsidRPr="00663D6F" w:rsidRDefault="006720E7" w:rsidP="006720E7">
                  <w:pPr>
                    <w:rPr>
                      <w:rStyle w:val="CharStyle7"/>
                      <w:bCs w:val="0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C7AE54D" w14:textId="77777777" w:rsidR="006720E7" w:rsidRPr="00214152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19.2.3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1BBA466" w14:textId="77777777" w:rsidR="006720E7" w:rsidRPr="0021415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214152">
                    <w:rPr>
                      <w:sz w:val="20"/>
                      <w:szCs w:val="20"/>
                    </w:rPr>
      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69EA669" w14:textId="5325C9EB" w:rsidR="006720E7" w:rsidRPr="00834A68" w:rsidRDefault="001B21A9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7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</w:tr>
            <w:tr w:rsidR="006720E7" w:rsidRPr="00BE5C3E" w14:paraId="66F3E8F8" w14:textId="77777777" w:rsidTr="001A1680">
              <w:trPr>
                <w:trHeight w:val="1091"/>
              </w:trPr>
              <w:tc>
                <w:tcPr>
                  <w:tcW w:w="10910" w:type="dxa"/>
                  <w:gridSpan w:val="4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A11F94" w14:textId="268A4DFD" w:rsidR="008D24A6" w:rsidRPr="003D2EA1" w:rsidRDefault="006720E7" w:rsidP="006720E7">
                  <w:pPr>
                    <w:pStyle w:val="Style8"/>
                    <w:shd w:val="clear" w:color="auto" w:fill="BFBFBF" w:themeFill="background1" w:themeFillShade="BF"/>
                    <w:spacing w:before="0" w:line="240" w:lineRule="auto"/>
                    <w:rPr>
                      <w:rStyle w:val="CharStyle7"/>
                      <w:bCs w:val="0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harStyle7"/>
                      <w:bCs w:val="0"/>
                      <w:color w:val="000000"/>
                    </w:rPr>
                    <w:t xml:space="preserve"> </w:t>
                  </w:r>
                  <w:r w:rsidRPr="00532DD8">
                    <w:rPr>
                      <w:rStyle w:val="CharStyle7"/>
                      <w:bCs w:val="0"/>
                      <w:i/>
                      <w:color w:val="000000"/>
                      <w:sz w:val="22"/>
                      <w:szCs w:val="22"/>
                      <w:shd w:val="clear" w:color="auto" w:fill="BFBFBF" w:themeFill="background1" w:themeFillShade="BF"/>
                    </w:rPr>
                    <w:t xml:space="preserve">Раздел </w:t>
                  </w:r>
                  <w:r w:rsidRPr="00532DD8">
                    <w:rPr>
                      <w:rStyle w:val="CharStyle7"/>
                      <w:bCs w:val="0"/>
                      <w:i/>
                      <w:color w:val="000000"/>
                      <w:sz w:val="22"/>
                      <w:szCs w:val="22"/>
                      <w:shd w:val="clear" w:color="auto" w:fill="BFBFBF" w:themeFill="background1" w:themeFillShade="BF"/>
                      <w:lang w:eastAsia="en-US"/>
                    </w:rPr>
                    <w:t xml:space="preserve">20. </w:t>
                  </w:r>
                  <w:r w:rsidRPr="00532DD8">
                    <w:rPr>
                      <w:rStyle w:val="CharStyle7"/>
                      <w:bCs w:val="0"/>
                      <w:i/>
                      <w:color w:val="000000"/>
                      <w:sz w:val="22"/>
                      <w:szCs w:val="22"/>
                      <w:shd w:val="clear" w:color="auto" w:fill="BFBFBF" w:themeFill="background1" w:themeFillShade="BF"/>
                    </w:rPr>
                    <w:t>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      </w:r>
                </w:p>
                <w:tbl>
                  <w:tblPr>
                    <w:tblW w:w="1108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68"/>
                    <w:gridCol w:w="1134"/>
                    <w:gridCol w:w="3685"/>
                    <w:gridCol w:w="2699"/>
                  </w:tblGrid>
                  <w:tr w:rsidR="006720E7" w:rsidRPr="00BE5C3E" w14:paraId="052DE906" w14:textId="77777777" w:rsidTr="002E401D">
                    <w:trPr>
                      <w:trHeight w:val="552"/>
                    </w:trPr>
                    <w:tc>
                      <w:tcPr>
                        <w:tcW w:w="3568" w:type="dxa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14:paraId="4864AD7A" w14:textId="77777777" w:rsidR="006720E7" w:rsidRDefault="006720E7" w:rsidP="006720E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100A0B">
                          <w:rPr>
                            <w:bCs/>
                          </w:rPr>
                          <w:t xml:space="preserve"> </w:t>
                        </w:r>
                        <w:r w:rsidRPr="00214152">
                          <w:rPr>
                            <w:b/>
                            <w:sz w:val="20"/>
                            <w:szCs w:val="20"/>
                          </w:rPr>
            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            </w:r>
                      </w:p>
                      <w:p w14:paraId="595FF397" w14:textId="77777777" w:rsidR="006720E7" w:rsidRDefault="006720E7" w:rsidP="006720E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5110D2A1" w14:textId="77777777" w:rsidR="006720E7" w:rsidRDefault="006720E7" w:rsidP="006720E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0D6D3E1D" w14:textId="77777777" w:rsidR="006720E7" w:rsidRDefault="006720E7" w:rsidP="006720E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32F486EC" w14:textId="77777777" w:rsidR="006720E7" w:rsidRDefault="006720E7" w:rsidP="006720E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69E8E1E6" w14:textId="77777777" w:rsidR="006720E7" w:rsidRDefault="006720E7" w:rsidP="006720E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262F306A" w14:textId="77777777" w:rsidR="006720E7" w:rsidRDefault="006720E7" w:rsidP="006720E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14:paraId="7B610FA5" w14:textId="77777777" w:rsidR="006720E7" w:rsidRPr="00214152" w:rsidRDefault="006720E7" w:rsidP="006720E7">
                        <w:pPr>
                          <w:rPr>
                            <w:b/>
                            <w:bCs/>
                          </w:rPr>
                        </w:pPr>
                      </w:p>
                      <w:p w14:paraId="55A23589" w14:textId="77777777" w:rsidR="006720E7" w:rsidRDefault="006720E7" w:rsidP="006720E7">
                        <w:pPr>
                          <w:rPr>
                            <w:bCs/>
                          </w:rPr>
                        </w:pPr>
                      </w:p>
                      <w:p w14:paraId="4AECA7B4" w14:textId="77777777" w:rsidR="006720E7" w:rsidRPr="00100A0B" w:rsidRDefault="006720E7" w:rsidP="006720E7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/>
                      </w:tcPr>
                      <w:p w14:paraId="73EA838C" w14:textId="77777777" w:rsidR="006720E7" w:rsidRDefault="006720E7" w:rsidP="006720E7">
                        <w:pPr>
                          <w:pStyle w:val="Style6"/>
                          <w:shd w:val="clear" w:color="auto" w:fill="auto"/>
                          <w:spacing w:before="0" w:after="0" w:line="240" w:lineRule="auto"/>
                          <w:jc w:val="left"/>
                        </w:pPr>
                        <w:r>
                          <w:rPr>
                            <w:rStyle w:val="CharStyle7"/>
                            <w:b/>
                            <w:bCs/>
                            <w:color w:val="000000"/>
                            <w:lang w:val="en-US" w:eastAsia="en-US"/>
                          </w:rPr>
                          <w:lastRenderedPageBreak/>
                          <w:t>20.1.1</w:t>
                        </w:r>
                      </w:p>
                    </w:tc>
                    <w:tc>
                      <w:tcPr>
                        <w:tcW w:w="3685" w:type="dxa"/>
                        <w:shd w:val="clear" w:color="auto" w:fill="FFFFFF"/>
                      </w:tcPr>
                      <w:p w14:paraId="06C585ED" w14:textId="56DF7568" w:rsidR="006720E7" w:rsidRPr="004D75E6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Вид соглашения или сделки</w:t>
                        </w:r>
                      </w:p>
                    </w:tc>
                    <w:tc>
                      <w:tcPr>
                        <w:tcW w:w="2699" w:type="dxa"/>
                        <w:shd w:val="clear" w:color="auto" w:fill="FFFFFF"/>
                      </w:tcPr>
                      <w:p w14:paraId="62AF9682" w14:textId="6C4E770E" w:rsidR="006720E7" w:rsidRPr="00834A68" w:rsidRDefault="0090091E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ind w:firstLine="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Займ</w:t>
                        </w:r>
                      </w:p>
                    </w:tc>
                  </w:tr>
                  <w:tr w:rsidR="006720E7" w:rsidRPr="00BE5C3E" w14:paraId="73616B54" w14:textId="77777777" w:rsidTr="002E401D">
                    <w:trPr>
                      <w:trHeight w:val="552"/>
                    </w:trPr>
                    <w:tc>
                      <w:tcPr>
                        <w:tcW w:w="3568" w:type="dxa"/>
                        <w:vMerge/>
                        <w:shd w:val="clear" w:color="auto" w:fill="auto"/>
                        <w:vAlign w:val="center"/>
                      </w:tcPr>
                      <w:p w14:paraId="4D513EF4" w14:textId="77777777" w:rsidR="006720E7" w:rsidRPr="00100A0B" w:rsidRDefault="006720E7" w:rsidP="006720E7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/>
                      </w:tcPr>
                      <w:p w14:paraId="40E90430" w14:textId="77777777" w:rsidR="006720E7" w:rsidRDefault="006720E7" w:rsidP="006720E7">
                        <w:pPr>
                          <w:pStyle w:val="Style6"/>
                          <w:shd w:val="clear" w:color="auto" w:fill="auto"/>
                          <w:spacing w:before="0" w:after="0" w:line="240" w:lineRule="auto"/>
                          <w:jc w:val="left"/>
                        </w:pPr>
                        <w:r>
                          <w:rPr>
                            <w:rStyle w:val="CharStyle7"/>
                            <w:b/>
                            <w:bCs/>
                            <w:color w:val="000000"/>
                            <w:lang w:val="en-US" w:eastAsia="en-US"/>
                          </w:rPr>
                          <w:t>20.1.2</w:t>
                        </w:r>
                      </w:p>
                    </w:tc>
                    <w:tc>
                      <w:tcPr>
                        <w:tcW w:w="3685" w:type="dxa"/>
                        <w:shd w:val="clear" w:color="auto" w:fill="FFFFFF"/>
                      </w:tcPr>
                      <w:p w14:paraId="46526E58" w14:textId="77777777" w:rsidR="006720E7" w:rsidRPr="004D75E6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rPr>
                            <w:sz w:val="20"/>
                            <w:szCs w:val="20"/>
                          </w:rPr>
                        </w:pPr>
                        <w:r w:rsidRPr="004D75E6">
                          <w:rPr>
                            <w:sz w:val="20"/>
                            <w:szCs w:val="20"/>
                          </w:rPr>
                          <w:t>Организационно-правовая форма организации, у которой привлекаются денежные средства</w:t>
                        </w:r>
                      </w:p>
                    </w:tc>
                    <w:tc>
                      <w:tcPr>
                        <w:tcW w:w="2699" w:type="dxa"/>
                        <w:shd w:val="clear" w:color="auto" w:fill="FFFFFF"/>
                      </w:tcPr>
                      <w:p w14:paraId="635FF5B1" w14:textId="193A453B" w:rsidR="006720E7" w:rsidRPr="00834A68" w:rsidRDefault="0090091E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ind w:firstLine="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Физическое лицо</w:t>
                        </w:r>
                      </w:p>
                    </w:tc>
                  </w:tr>
                  <w:tr w:rsidR="006720E7" w:rsidRPr="00BE5C3E" w14:paraId="4783E8E8" w14:textId="77777777" w:rsidTr="002E401D">
                    <w:trPr>
                      <w:trHeight w:val="552"/>
                    </w:trPr>
                    <w:tc>
                      <w:tcPr>
                        <w:tcW w:w="3568" w:type="dxa"/>
                        <w:vMerge/>
                        <w:shd w:val="clear" w:color="auto" w:fill="auto"/>
                        <w:vAlign w:val="center"/>
                      </w:tcPr>
                      <w:p w14:paraId="7B5F6229" w14:textId="77777777" w:rsidR="006720E7" w:rsidRPr="00100A0B" w:rsidRDefault="006720E7" w:rsidP="006720E7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/>
                      </w:tcPr>
                      <w:p w14:paraId="1545A76C" w14:textId="77777777" w:rsidR="006720E7" w:rsidRDefault="006720E7" w:rsidP="006720E7">
                        <w:pPr>
                          <w:pStyle w:val="Style6"/>
                          <w:shd w:val="clear" w:color="auto" w:fill="auto"/>
                          <w:spacing w:before="0" w:after="0" w:line="240" w:lineRule="auto"/>
                          <w:jc w:val="left"/>
                        </w:pPr>
                        <w:r>
                          <w:rPr>
                            <w:rStyle w:val="CharStyle7"/>
                            <w:b/>
                            <w:bCs/>
                            <w:color w:val="000000"/>
                            <w:lang w:val="en-US" w:eastAsia="en-US"/>
                          </w:rPr>
                          <w:t>20.1.3</w:t>
                        </w:r>
                      </w:p>
                    </w:tc>
                    <w:tc>
                      <w:tcPr>
                        <w:tcW w:w="3685" w:type="dxa"/>
                        <w:shd w:val="clear" w:color="auto" w:fill="FFFFFF"/>
                      </w:tcPr>
                      <w:p w14:paraId="2C349CB3" w14:textId="77777777" w:rsidR="006720E7" w:rsidRPr="004D75E6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rPr>
                            <w:sz w:val="20"/>
                            <w:szCs w:val="20"/>
                          </w:rPr>
                        </w:pPr>
                        <w:r w:rsidRPr="004D75E6">
                          <w:rPr>
                            <w:sz w:val="20"/>
                            <w:szCs w:val="20"/>
                          </w:rPr>
                          <w:t>Полное наименование организации, у которой привлекаются денежные средства, без указания организационно - правовой формы</w:t>
                        </w:r>
                      </w:p>
                    </w:tc>
                    <w:tc>
                      <w:tcPr>
                        <w:tcW w:w="2699" w:type="dxa"/>
                        <w:shd w:val="clear" w:color="auto" w:fill="FFFFFF"/>
                      </w:tcPr>
                      <w:p w14:paraId="796C36EC" w14:textId="6B7EA6B2" w:rsidR="006720E7" w:rsidRPr="00834A68" w:rsidRDefault="0090091E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ind w:firstLine="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Уринсон Михаил Александрович</w:t>
                        </w:r>
                      </w:p>
                    </w:tc>
                  </w:tr>
                  <w:tr w:rsidR="006720E7" w:rsidRPr="00BE5C3E" w14:paraId="5DDAE753" w14:textId="77777777" w:rsidTr="002E401D">
                    <w:trPr>
                      <w:trHeight w:val="552"/>
                    </w:trPr>
                    <w:tc>
                      <w:tcPr>
                        <w:tcW w:w="3568" w:type="dxa"/>
                        <w:vMerge/>
                        <w:shd w:val="clear" w:color="auto" w:fill="auto"/>
                        <w:vAlign w:val="center"/>
                      </w:tcPr>
                      <w:p w14:paraId="2A8AD8C9" w14:textId="77777777" w:rsidR="006720E7" w:rsidRPr="00100A0B" w:rsidRDefault="006720E7" w:rsidP="006720E7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/>
                      </w:tcPr>
                      <w:p w14:paraId="2BAB5BF5" w14:textId="77777777" w:rsidR="006720E7" w:rsidRDefault="006720E7" w:rsidP="006720E7">
                        <w:pPr>
                          <w:pStyle w:val="Style6"/>
                          <w:shd w:val="clear" w:color="auto" w:fill="auto"/>
                          <w:spacing w:before="0" w:after="0" w:line="240" w:lineRule="auto"/>
                          <w:jc w:val="left"/>
                        </w:pPr>
                        <w:r>
                          <w:rPr>
                            <w:rStyle w:val="CharStyle7"/>
                            <w:b/>
                            <w:bCs/>
                            <w:color w:val="000000"/>
                            <w:lang w:val="en-US" w:eastAsia="en-US"/>
                          </w:rPr>
                          <w:t>20.1.4</w:t>
                        </w:r>
                      </w:p>
                    </w:tc>
                    <w:tc>
                      <w:tcPr>
                        <w:tcW w:w="3685" w:type="dxa"/>
                        <w:shd w:val="clear" w:color="auto" w:fill="FFFFFF"/>
                      </w:tcPr>
                      <w:p w14:paraId="67F37DAC" w14:textId="77777777" w:rsidR="006720E7" w:rsidRPr="004D75E6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rPr>
                            <w:sz w:val="20"/>
                            <w:szCs w:val="20"/>
                          </w:rPr>
                        </w:pPr>
                        <w:r w:rsidRPr="004D75E6">
                          <w:rPr>
                            <w:sz w:val="20"/>
                            <w:szCs w:val="20"/>
                          </w:rPr>
                          <w:t>Индивидуальный номер налогоплательщика организации, у которой привлекаются денежные средства</w:t>
                        </w:r>
                      </w:p>
                    </w:tc>
                    <w:tc>
                      <w:tcPr>
                        <w:tcW w:w="2699" w:type="dxa"/>
                        <w:shd w:val="clear" w:color="auto" w:fill="FFFFFF"/>
                      </w:tcPr>
                      <w:p w14:paraId="03292E1E" w14:textId="1E02B09B" w:rsidR="006720E7" w:rsidRPr="00834A68" w:rsidRDefault="00492146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ind w:firstLine="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770401839686</w:t>
                        </w:r>
                      </w:p>
                    </w:tc>
                  </w:tr>
                  <w:tr w:rsidR="006720E7" w:rsidRPr="00BE5C3E" w14:paraId="53D81B70" w14:textId="77777777" w:rsidTr="002E401D">
                    <w:trPr>
                      <w:trHeight w:val="610"/>
                    </w:trPr>
                    <w:tc>
                      <w:tcPr>
                        <w:tcW w:w="3568" w:type="dxa"/>
                        <w:vMerge/>
                        <w:shd w:val="clear" w:color="auto" w:fill="auto"/>
                        <w:vAlign w:val="center"/>
                      </w:tcPr>
                      <w:p w14:paraId="31E93E5C" w14:textId="77777777" w:rsidR="006720E7" w:rsidRPr="00100A0B" w:rsidRDefault="006720E7" w:rsidP="006720E7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/>
                      </w:tcPr>
                      <w:p w14:paraId="5C0A2CC8" w14:textId="77777777" w:rsidR="006720E7" w:rsidRDefault="006720E7" w:rsidP="006720E7">
                        <w:pPr>
                          <w:pStyle w:val="Style6"/>
                          <w:shd w:val="clear" w:color="auto" w:fill="auto"/>
                          <w:spacing w:before="0" w:after="0" w:line="240" w:lineRule="auto"/>
                          <w:jc w:val="left"/>
                        </w:pPr>
                        <w:r>
                          <w:rPr>
                            <w:rStyle w:val="CharStyle7"/>
                            <w:b/>
                            <w:bCs/>
                            <w:color w:val="000000"/>
                            <w:lang w:val="en-US" w:eastAsia="en-US"/>
                          </w:rPr>
                          <w:t>20.1.5</w:t>
                        </w:r>
                      </w:p>
                    </w:tc>
                    <w:tc>
                      <w:tcPr>
                        <w:tcW w:w="3685" w:type="dxa"/>
                        <w:shd w:val="clear" w:color="auto" w:fill="FFFFFF"/>
                      </w:tcPr>
                      <w:p w14:paraId="0D64DAF0" w14:textId="77777777" w:rsidR="006720E7" w:rsidRPr="004D75E6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rPr>
                            <w:sz w:val="20"/>
                            <w:szCs w:val="20"/>
                          </w:rPr>
                        </w:pPr>
                        <w:r w:rsidRPr="004D75E6">
                          <w:rPr>
                            <w:sz w:val="20"/>
                            <w:szCs w:val="20"/>
                          </w:rPr>
                          <w:t>Сумма привлеченных средств (руб.)</w:t>
                        </w:r>
                      </w:p>
                    </w:tc>
                    <w:tc>
                      <w:tcPr>
                        <w:tcW w:w="2699" w:type="dxa"/>
                        <w:shd w:val="clear" w:color="auto" w:fill="FFFFFF"/>
                      </w:tcPr>
                      <w:p w14:paraId="712FDA56" w14:textId="34152FB5" w:rsidR="006720E7" w:rsidRPr="00834A68" w:rsidRDefault="0090091E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ind w:firstLine="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8 941 357</w:t>
                        </w:r>
                      </w:p>
                    </w:tc>
                  </w:tr>
                  <w:tr w:rsidR="006720E7" w:rsidRPr="00BE5C3E" w14:paraId="5839476D" w14:textId="77777777" w:rsidTr="002E401D">
                    <w:trPr>
                      <w:trHeight w:val="518"/>
                    </w:trPr>
                    <w:tc>
                      <w:tcPr>
                        <w:tcW w:w="3568" w:type="dxa"/>
                        <w:vMerge/>
                        <w:shd w:val="clear" w:color="auto" w:fill="auto"/>
                        <w:vAlign w:val="center"/>
                      </w:tcPr>
                      <w:p w14:paraId="24A17DD1" w14:textId="77777777" w:rsidR="006720E7" w:rsidRPr="00100A0B" w:rsidRDefault="006720E7" w:rsidP="006720E7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/>
                      </w:tcPr>
                      <w:p w14:paraId="62648481" w14:textId="77777777" w:rsidR="006720E7" w:rsidRDefault="006720E7" w:rsidP="006720E7">
                        <w:pPr>
                          <w:pStyle w:val="Style6"/>
                          <w:shd w:val="clear" w:color="auto" w:fill="auto"/>
                          <w:spacing w:before="0" w:after="0" w:line="240" w:lineRule="auto"/>
                          <w:jc w:val="left"/>
                        </w:pPr>
                        <w:r>
                          <w:rPr>
                            <w:rStyle w:val="CharStyle7"/>
                            <w:b/>
                            <w:bCs/>
                            <w:color w:val="000000"/>
                            <w:lang w:val="en-US" w:eastAsia="en-US"/>
                          </w:rPr>
                          <w:t>20.1.6</w:t>
                        </w:r>
                      </w:p>
                    </w:tc>
                    <w:tc>
                      <w:tcPr>
                        <w:tcW w:w="3685" w:type="dxa"/>
                        <w:shd w:val="clear" w:color="auto" w:fill="FFFFFF"/>
                      </w:tcPr>
                      <w:p w14:paraId="453C30F0" w14:textId="77777777" w:rsidR="006720E7" w:rsidRPr="004D75E6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rPr>
                            <w:sz w:val="20"/>
                            <w:szCs w:val="20"/>
                          </w:rPr>
                        </w:pPr>
                        <w:r w:rsidRPr="004D75E6">
                          <w:rPr>
                            <w:sz w:val="20"/>
                            <w:szCs w:val="20"/>
                          </w:rPr>
                          <w:t>Определенный соглашением или сделкой срок возврата привлеченных средств</w:t>
                        </w:r>
                      </w:p>
                    </w:tc>
                    <w:tc>
                      <w:tcPr>
                        <w:tcW w:w="2699" w:type="dxa"/>
                        <w:shd w:val="clear" w:color="auto" w:fill="FFFFFF"/>
                      </w:tcPr>
                      <w:p w14:paraId="312E4C7E" w14:textId="2BD41489" w:rsidR="006720E7" w:rsidRPr="00834A68" w:rsidRDefault="0090091E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ind w:firstLine="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6720E7" w:rsidRPr="00BE5C3E" w14:paraId="7A36E98F" w14:textId="77777777" w:rsidTr="002E401D">
                    <w:trPr>
                      <w:trHeight w:val="449"/>
                    </w:trPr>
                    <w:tc>
                      <w:tcPr>
                        <w:tcW w:w="3568" w:type="dxa"/>
                        <w:vMerge/>
                        <w:shd w:val="clear" w:color="auto" w:fill="auto"/>
                        <w:vAlign w:val="center"/>
                      </w:tcPr>
                      <w:p w14:paraId="28760FA5" w14:textId="77777777" w:rsidR="006720E7" w:rsidRPr="00100A0B" w:rsidRDefault="006720E7" w:rsidP="006720E7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/>
                      </w:tcPr>
                      <w:p w14:paraId="5442E7C2" w14:textId="77777777" w:rsidR="006720E7" w:rsidRDefault="006720E7" w:rsidP="006720E7">
                        <w:pPr>
                          <w:pStyle w:val="Style6"/>
                          <w:shd w:val="clear" w:color="auto" w:fill="auto"/>
                          <w:spacing w:before="0" w:after="0" w:line="240" w:lineRule="auto"/>
                          <w:jc w:val="left"/>
                        </w:pPr>
                        <w:r>
                          <w:rPr>
                            <w:rStyle w:val="CharStyle7"/>
                            <w:b/>
                            <w:bCs/>
                            <w:color w:val="000000"/>
                            <w:lang w:val="en-US" w:eastAsia="en-US"/>
                          </w:rPr>
                          <w:t>20.1.7</w:t>
                        </w:r>
                      </w:p>
                    </w:tc>
                    <w:tc>
                      <w:tcPr>
                        <w:tcW w:w="3685" w:type="dxa"/>
                        <w:shd w:val="clear" w:color="auto" w:fill="FFFFFF"/>
                      </w:tcPr>
                      <w:p w14:paraId="25C1EDDF" w14:textId="0C315DC0" w:rsidR="006720E7" w:rsidRPr="004D75E6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rPr>
                            <w:sz w:val="20"/>
                            <w:szCs w:val="20"/>
                          </w:rPr>
                        </w:pPr>
                        <w:r w:rsidRPr="004D75E6">
                          <w:rPr>
                            <w:sz w:val="20"/>
                            <w:szCs w:val="20"/>
                          </w:rPr>
                          <w:t>Кадастровый номер земельного участка, являющегося предметом залога в обеспечение исполнения обязательства п</w:t>
                        </w:r>
                        <w:r>
                          <w:rPr>
                            <w:sz w:val="20"/>
                            <w:szCs w:val="20"/>
                          </w:rPr>
                          <w:t>о возврату привлеченных средств</w:t>
                        </w:r>
                      </w:p>
                    </w:tc>
                    <w:tc>
                      <w:tcPr>
                        <w:tcW w:w="2699" w:type="dxa"/>
                        <w:shd w:val="clear" w:color="auto" w:fill="FFFFFF"/>
                      </w:tcPr>
                      <w:p w14:paraId="1BCF492C" w14:textId="23D30065" w:rsidR="006720E7" w:rsidRPr="00834A68" w:rsidRDefault="006720E7" w:rsidP="006720E7">
                        <w:pPr>
                          <w:pStyle w:val="Style8"/>
                          <w:shd w:val="clear" w:color="auto" w:fill="auto"/>
                          <w:spacing w:before="0" w:line="240" w:lineRule="auto"/>
                          <w:ind w:firstLine="29"/>
                          <w:rPr>
                            <w:sz w:val="20"/>
                            <w:szCs w:val="20"/>
                          </w:rPr>
                        </w:pPr>
                        <w:r w:rsidRPr="00834A68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</w:tbl>
                <w:p w14:paraId="27AB0537" w14:textId="77777777" w:rsidR="006720E7" w:rsidRPr="0021415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3D51B4" w14:textId="77777777" w:rsidR="006720E7" w:rsidRPr="003D2EA1" w:rsidRDefault="006720E7" w:rsidP="001A1680">
            <w:pPr>
              <w:pStyle w:val="Style8"/>
              <w:shd w:val="clear" w:color="auto" w:fill="BFBFBF" w:themeFill="background1" w:themeFillShade="BF"/>
              <w:spacing w:before="0" w:line="240" w:lineRule="auto"/>
              <w:jc w:val="center"/>
              <w:rPr>
                <w:rStyle w:val="CharStyle7"/>
                <w:bCs w:val="0"/>
                <w:i/>
                <w:color w:val="000000"/>
                <w:sz w:val="22"/>
                <w:szCs w:val="22"/>
                <w:shd w:val="clear" w:color="auto" w:fill="BFBFBF" w:themeFill="background1" w:themeFillShade="BF"/>
              </w:rPr>
            </w:pPr>
            <w:r w:rsidRPr="008D23F0">
              <w:rPr>
                <w:rStyle w:val="CharStyle7"/>
                <w:bCs w:val="0"/>
                <w:i/>
                <w:color w:val="000000"/>
                <w:sz w:val="22"/>
                <w:szCs w:val="22"/>
                <w:shd w:val="clear" w:color="auto" w:fill="BFBFBF" w:themeFill="background1" w:themeFillShade="BF"/>
              </w:rPr>
              <w:lastRenderedPageBreak/>
              <w:t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  <w:tbl>
            <w:tblPr>
              <w:tblW w:w="110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1134"/>
              <w:gridCol w:w="3685"/>
              <w:gridCol w:w="426"/>
              <w:gridCol w:w="2160"/>
            </w:tblGrid>
            <w:tr w:rsidR="006720E7" w:rsidRPr="00BE5C3E" w14:paraId="4B73923B" w14:textId="77777777" w:rsidTr="00CC2D22">
              <w:trPr>
                <w:trHeight w:val="284"/>
              </w:trPr>
              <w:tc>
                <w:tcPr>
                  <w:tcW w:w="3681" w:type="dxa"/>
                  <w:vMerge w:val="restart"/>
                  <w:shd w:val="clear" w:color="auto" w:fill="auto"/>
                  <w:vAlign w:val="center"/>
                  <w:hideMark/>
                </w:tcPr>
                <w:p w14:paraId="2A83781C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B900D5">
                    <w:rPr>
                      <w:b/>
                      <w:sz w:val="20"/>
                      <w:szCs w:val="20"/>
                    </w:rPr>
                    <w:t>21.1. О размере полностью оплаченного уставного (складочного) капитала, уставного фонда застройщика или сумма размеров п</w:t>
                  </w:r>
                  <w:r>
                    <w:rPr>
                      <w:b/>
                      <w:sz w:val="20"/>
                      <w:szCs w:val="20"/>
                    </w:rPr>
                    <w:t>олностью оплаченн</w:t>
                  </w:r>
                  <w:r w:rsidRPr="00B900D5">
                    <w:rPr>
                      <w:b/>
                      <w:sz w:val="20"/>
                      <w:szCs w:val="20"/>
                    </w:rPr>
                    <w:t xml:space="preserve">ых уставного капитала застройщика и уставных (складочных) капиталов, уставных фондов связанных с застройщиком юридических лиц </w:t>
                  </w:r>
                </w:p>
                <w:p w14:paraId="10A38EE2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6DAD3D3B" w14:textId="77777777" w:rsidR="006720E7" w:rsidRDefault="006720E7" w:rsidP="006720E7">
                  <w:pPr>
                    <w:rPr>
                      <w:bCs/>
                    </w:rPr>
                  </w:pPr>
                </w:p>
                <w:p w14:paraId="09A00BF7" w14:textId="77777777" w:rsidR="006720E7" w:rsidRPr="00100A0B" w:rsidRDefault="006720E7" w:rsidP="006720E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BF7B60E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left="-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21.1.1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910212F" w14:textId="3AFBE8DA" w:rsidR="006720E7" w:rsidRPr="00B900D5" w:rsidRDefault="006720E7" w:rsidP="001A1680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B900D5">
                    <w:rPr>
                      <w:sz w:val="20"/>
                      <w:szCs w:val="20"/>
                    </w:rPr>
                    <w:t>Наличие связанных с застройщиком юридических лиц для обеспечения исполнения минимальных требований к размеру уставного (складочного) капитала, уставного фонда</w:t>
                  </w:r>
                </w:p>
              </w:tc>
              <w:tc>
                <w:tcPr>
                  <w:tcW w:w="2586" w:type="dxa"/>
                  <w:gridSpan w:val="2"/>
                  <w:shd w:val="clear" w:color="auto" w:fill="FFFFFF"/>
                </w:tcPr>
                <w:p w14:paraId="0AD5E9B6" w14:textId="4BF925F2" w:rsidR="006720E7" w:rsidRPr="00834A68" w:rsidRDefault="008D23F0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НПАО «РУСТЕХ МОНТАЖ»</w:t>
                  </w:r>
                </w:p>
              </w:tc>
            </w:tr>
            <w:tr w:rsidR="006720E7" w:rsidRPr="00BE5C3E" w14:paraId="59444829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shd w:val="clear" w:color="auto" w:fill="auto"/>
                  <w:vAlign w:val="center"/>
                </w:tcPr>
                <w:p w14:paraId="2BBDB43B" w14:textId="77777777" w:rsidR="006720E7" w:rsidRPr="00100A0B" w:rsidRDefault="006720E7" w:rsidP="006720E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7B80A43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21.1.2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A6E631C" w14:textId="77777777" w:rsidR="006720E7" w:rsidRPr="00B900D5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900D5">
                    <w:rPr>
                      <w:sz w:val="20"/>
                      <w:szCs w:val="20"/>
                    </w:rPr>
                    <w:t>Размер уставного (складочного) капитала, уставного фонда застройщика или сумма размеров уставного капитала и уставных (складочных) капиталов, уставных фондов связанных с застройщиком юридических лиц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57DD20E8" w14:textId="59AD4922" w:rsidR="006720E7" w:rsidRPr="00834A68" w:rsidRDefault="008D23F0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4 500 000 руб.</w:t>
                  </w:r>
                </w:p>
              </w:tc>
            </w:tr>
            <w:tr w:rsidR="006720E7" w:rsidRPr="00BE5C3E" w14:paraId="1301FB0E" w14:textId="77777777" w:rsidTr="00CC2D22">
              <w:trPr>
                <w:trHeight w:val="284"/>
              </w:trPr>
              <w:tc>
                <w:tcPr>
                  <w:tcW w:w="3681" w:type="dxa"/>
                  <w:vMerge w:val="restart"/>
                  <w:shd w:val="clear" w:color="auto" w:fill="auto"/>
                  <w:vAlign w:val="center"/>
                </w:tcPr>
                <w:p w14:paraId="2B912B9B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B900D5">
                    <w:rPr>
                      <w:b/>
                      <w:sz w:val="20"/>
                      <w:szCs w:val="20"/>
                    </w:rPr>
                    <w:t>21.2. О фирменном наименовании связанных с застройщиком юридических лиц</w:t>
                  </w:r>
                </w:p>
                <w:p w14:paraId="7B42A38F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4689A560" w14:textId="77777777" w:rsidR="006720E7" w:rsidRPr="00100A0B" w:rsidRDefault="006720E7" w:rsidP="006720E7">
                  <w:pPr>
                    <w:rPr>
                      <w:b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299A3A9A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21.2.1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CC700E9" w14:textId="77777777" w:rsidR="006720E7" w:rsidRPr="00C80C9F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80C9F">
                    <w:rPr>
                      <w:sz w:val="20"/>
                      <w:szCs w:val="20"/>
                    </w:rPr>
                    <w:t>Организационно-правовая форма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197AB1C1" w14:textId="6AEBC99E" w:rsidR="006720E7" w:rsidRPr="00834A68" w:rsidRDefault="008D23F0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Некоммерческое Публичное Акционерное Общество</w:t>
                  </w:r>
                </w:p>
              </w:tc>
            </w:tr>
            <w:tr w:rsidR="006720E7" w:rsidRPr="00BE5C3E" w14:paraId="1A9D51BE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shd w:val="clear" w:color="auto" w:fill="auto"/>
                  <w:vAlign w:val="center"/>
                </w:tcPr>
                <w:p w14:paraId="4E08F591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8C19F55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21.2.2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70A49AF" w14:textId="77777777" w:rsidR="006720E7" w:rsidRPr="00C80C9F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80C9F">
                    <w:rPr>
                      <w:sz w:val="20"/>
                      <w:szCs w:val="20"/>
                    </w:rPr>
                    <w:t>Фирменное наименование без указания организационно - правовой формы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70B99530" w14:textId="08922DDD" w:rsidR="006720E7" w:rsidRPr="00834A68" w:rsidRDefault="008D23F0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«РУСТЕХ МОНТАЖ»</w:t>
                  </w:r>
                </w:p>
              </w:tc>
            </w:tr>
            <w:tr w:rsidR="006720E7" w:rsidRPr="00BE5C3E" w14:paraId="7AFF9B52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55B0E1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26F6CD3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21.2.3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7AEA042" w14:textId="77777777" w:rsidR="006720E7" w:rsidRPr="00C80C9F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80C9F">
                    <w:rPr>
                      <w:sz w:val="20"/>
                      <w:szCs w:val="20"/>
                    </w:rPr>
                    <w:t>Индивидуальный номер налогоплательщика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6146FA5D" w14:textId="17A6B034" w:rsidR="006720E7" w:rsidRPr="00834A68" w:rsidRDefault="008D23F0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7708003788</w:t>
                  </w:r>
                </w:p>
              </w:tc>
            </w:tr>
            <w:tr w:rsidR="006720E7" w:rsidRPr="00BE5C3E" w14:paraId="5741B607" w14:textId="77777777" w:rsidTr="00CC2D22">
              <w:trPr>
                <w:trHeight w:val="70"/>
              </w:trPr>
              <w:tc>
                <w:tcPr>
                  <w:tcW w:w="3681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C134EA" w14:textId="727455A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C80C9F">
                    <w:rPr>
                      <w:b/>
                      <w:sz w:val="20"/>
                      <w:szCs w:val="20"/>
                    </w:rPr>
                    <w:t>21.3. О месте нахождения и адресе связанных с застройщиком юридических лиц</w:t>
                  </w:r>
                </w:p>
                <w:p w14:paraId="31179F45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245DEA0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D7A81AE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FCDDD3B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77AD055C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43B38DF6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5A59F3CD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47EAECB8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6AAF1EAD" w14:textId="77777777" w:rsidR="006720E7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398644BE" w14:textId="77777777" w:rsidR="006720E7" w:rsidRPr="00C80C9F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0812C6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3C52965" w14:textId="77777777" w:rsidR="006720E7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</w:pPr>
                  <w:r>
                    <w:rPr>
                      <w:rStyle w:val="CharStyle9"/>
                      <w:color w:val="000000"/>
                    </w:rPr>
                    <w:t>Индекс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5DD1DE15" w14:textId="1C1239EF" w:rsidR="006720E7" w:rsidRPr="004441EB" w:rsidRDefault="004441EB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4441EB">
                    <w:rPr>
                      <w:b/>
                      <w:lang w:val="en-US"/>
                    </w:rPr>
                    <w:t>117452</w:t>
                  </w:r>
                </w:p>
              </w:tc>
            </w:tr>
            <w:tr w:rsidR="006720E7" w:rsidRPr="00BE5C3E" w14:paraId="4A7E076C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F101B0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EDA79EE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E8473C2" w14:textId="77777777" w:rsidR="006720E7" w:rsidRPr="00C80C9F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80C9F">
                    <w:rPr>
                      <w:sz w:val="20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2A599A37" w14:textId="36302103" w:rsidR="006720E7" w:rsidRPr="00834A68" w:rsidRDefault="00C17129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Московская область</w:t>
                  </w:r>
                </w:p>
              </w:tc>
            </w:tr>
            <w:tr w:rsidR="006720E7" w:rsidRPr="00BE5C3E" w14:paraId="5534E769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EF9319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4EB1042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21.3.3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8DB7637" w14:textId="77777777" w:rsidR="006720E7" w:rsidRPr="00C80C9F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80C9F">
                    <w:rPr>
                      <w:sz w:val="20"/>
                      <w:szCs w:val="20"/>
                    </w:rPr>
                    <w:t>Район субъекта Российской Федерации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2652E556" w14:textId="0CE4CA34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Нагорный</w:t>
                  </w:r>
                </w:p>
              </w:tc>
            </w:tr>
            <w:tr w:rsidR="006720E7" w:rsidRPr="00BE5C3E" w14:paraId="19EC87ED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9E98CF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4592C19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21.3.4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BFD67F6" w14:textId="6BC02F89" w:rsidR="006720E7" w:rsidRPr="00C80C9F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80C9F">
                    <w:rPr>
                      <w:sz w:val="20"/>
                      <w:szCs w:val="20"/>
                    </w:rPr>
                    <w:t>Вид населенного пункта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738A4100" w14:textId="461F4D49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Город</w:t>
                  </w:r>
                </w:p>
              </w:tc>
            </w:tr>
            <w:tr w:rsidR="006720E7" w:rsidRPr="00BE5C3E" w14:paraId="63624C15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274A5E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85CC5A0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21.3.5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A165DEB" w14:textId="77777777" w:rsidR="006720E7" w:rsidRPr="00C80C9F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C80C9F">
                    <w:rPr>
                      <w:sz w:val="20"/>
                      <w:szCs w:val="20"/>
                    </w:rPr>
                    <w:t>Наименование населенного пункта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471DF58F" w14:textId="198BE20F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Москва</w:t>
                  </w:r>
                </w:p>
              </w:tc>
            </w:tr>
            <w:tr w:rsidR="006720E7" w:rsidRPr="00BE5C3E" w14:paraId="41AD2FE5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0DB95D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28D08AB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21.3.6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7924078" w14:textId="60AEA77A" w:rsidR="006720E7" w:rsidRPr="00C80C9F" w:rsidRDefault="008D24A6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8D24A6">
                    <w:rPr>
                      <w:sz w:val="20"/>
                      <w:szCs w:val="20"/>
                    </w:rPr>
                    <w:t>Э</w:t>
                  </w:r>
                  <w:r>
                    <w:rPr>
                      <w:sz w:val="20"/>
                      <w:szCs w:val="20"/>
                    </w:rPr>
                    <w:t xml:space="preserve">лемент улично-дорожной сети 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60C005D9" w14:textId="5E1A2290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бульвар</w:t>
                  </w:r>
                </w:p>
              </w:tc>
            </w:tr>
            <w:tr w:rsidR="006720E7" w:rsidRPr="00BE5C3E" w14:paraId="45D10FD4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134AC5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B283497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21.3.7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0767A91" w14:textId="1ADC43FD" w:rsidR="006720E7" w:rsidRPr="00C80C9F" w:rsidRDefault="008D24A6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8D24A6">
                    <w:rPr>
                      <w:sz w:val="20"/>
                      <w:szCs w:val="20"/>
                    </w:rPr>
                    <w:t>Наименование элемента улично-дорожной сети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6C48F44D" w14:textId="77955A6A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Симферопольский</w:t>
                  </w:r>
                </w:p>
              </w:tc>
            </w:tr>
            <w:tr w:rsidR="006720E7" w:rsidRPr="00BE5C3E" w14:paraId="73275D68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591A8D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55C413A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21.3.8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3F3C24" w14:textId="750B7210" w:rsidR="006720E7" w:rsidRPr="00C80C9F" w:rsidRDefault="008D24A6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8D24A6">
                    <w:rPr>
                      <w:sz w:val="20"/>
                      <w:szCs w:val="20"/>
                    </w:rPr>
                    <w:t>Тип здания (сооружения)</w:t>
                  </w:r>
                </w:p>
              </w:tc>
              <w:tc>
                <w:tcPr>
                  <w:tcW w:w="2586" w:type="dxa"/>
                  <w:gridSpan w:val="2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FFFFF"/>
                </w:tcPr>
                <w:p w14:paraId="67F312DC" w14:textId="52AA80DD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Дом 22</w:t>
                  </w:r>
                </w:p>
              </w:tc>
            </w:tr>
            <w:tr w:rsidR="006720E7" w:rsidRPr="00BE5C3E" w14:paraId="7A82DC78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3756AB" w14:textId="77777777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E04A994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21.3.9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EA42DE" w14:textId="5EA1FE8B" w:rsidR="006720E7" w:rsidRPr="00C80C9F" w:rsidRDefault="008D24A6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8D24A6">
                    <w:rPr>
                      <w:sz w:val="20"/>
                      <w:szCs w:val="20"/>
                    </w:rPr>
                    <w:t>Тип помещений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143004" w14:textId="300E5658" w:rsidR="006720E7" w:rsidRPr="00834A6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</w:tr>
            <w:tr w:rsidR="006720E7" w:rsidRPr="00BE5C3E" w14:paraId="212B5926" w14:textId="77777777" w:rsidTr="00CC2D22">
              <w:trPr>
                <w:trHeight w:val="284"/>
              </w:trPr>
              <w:tc>
                <w:tcPr>
                  <w:tcW w:w="3681" w:type="dxa"/>
                  <w:vMerge w:val="restart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0D4125" w14:textId="46EC7B94" w:rsidR="006720E7" w:rsidRPr="00B900D5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C24C8A">
                    <w:rPr>
                      <w:b/>
                      <w:sz w:val="20"/>
                      <w:szCs w:val="20"/>
                    </w:rPr>
                    <w:t>21.4. Об адресе электронной почты, номере телефонов связанных с застройщиком юридических лиц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FFFFFF"/>
                </w:tcPr>
                <w:p w14:paraId="7A88F743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21.4.1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382C8D6" w14:textId="77777777" w:rsidR="006720E7" w:rsidRPr="00D24F6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D24F62">
                    <w:rPr>
                      <w:sz w:val="20"/>
                      <w:szCs w:val="20"/>
                    </w:rPr>
                    <w:t>Номер телефона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B5FB18D" w14:textId="085107DC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sz w:val="20"/>
                      <w:szCs w:val="20"/>
                    </w:rPr>
                  </w:pPr>
                  <w:r w:rsidRPr="000375BE">
                    <w:rPr>
                      <w:sz w:val="20"/>
                      <w:szCs w:val="20"/>
                    </w:rPr>
                    <w:t>8 499 643 83 13</w:t>
                  </w:r>
                </w:p>
              </w:tc>
            </w:tr>
            <w:tr w:rsidR="006720E7" w:rsidRPr="00BE5C3E" w14:paraId="67EDD9DA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07C213" w14:textId="77777777" w:rsidR="006720E7" w:rsidRPr="00C24C8A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FAD2061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21.4.2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FBFFC09" w14:textId="77777777" w:rsidR="006720E7" w:rsidRPr="00D24F6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D24F62">
                    <w:rPr>
                      <w:sz w:val="20"/>
                      <w:szCs w:val="20"/>
                    </w:rPr>
                    <w:t>Адрес электронной почты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334B419" w14:textId="5DDE2B7C" w:rsidR="006720E7" w:rsidRPr="000375BE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info@dsk-rt.ru</w:t>
                  </w:r>
                </w:p>
              </w:tc>
            </w:tr>
            <w:tr w:rsidR="006720E7" w:rsidRPr="00BE5C3E" w14:paraId="53E21B46" w14:textId="77777777" w:rsidTr="00CC2D22">
              <w:trPr>
                <w:trHeight w:val="284"/>
              </w:trPr>
              <w:tc>
                <w:tcPr>
                  <w:tcW w:w="3681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CB77EF" w14:textId="77777777" w:rsidR="006720E7" w:rsidRPr="00C24C8A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AC4C957" w14:textId="77777777" w:rsidR="006720E7" w:rsidRDefault="006720E7" w:rsidP="001B21A9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</w:pPr>
                  <w:r>
                    <w:rPr>
                      <w:rStyle w:val="CharStyle7"/>
                      <w:b/>
                      <w:bCs/>
                      <w:color w:val="000000"/>
                      <w:lang w:val="en-US" w:eastAsia="en-US"/>
                    </w:rPr>
                    <w:t>21.4.3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A6CED51" w14:textId="77777777" w:rsidR="006720E7" w:rsidRPr="00D24F6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D24F62">
                    <w:rPr>
                      <w:sz w:val="20"/>
                      <w:szCs w:val="20"/>
                    </w:rPr>
                    <w:t>Адрес официального сайта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FD906AE" w14:textId="1BE8AD5A" w:rsidR="006720E7" w:rsidRPr="00834A68" w:rsidRDefault="000375BE" w:rsidP="006720E7">
                  <w:pPr>
                    <w:pStyle w:val="Style8"/>
                    <w:shd w:val="clear" w:color="auto" w:fill="auto"/>
                    <w:spacing w:before="0" w:line="240" w:lineRule="auto"/>
                    <w:ind w:firstLine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dsk-rt.ru</w:t>
                  </w:r>
                </w:p>
              </w:tc>
            </w:tr>
            <w:tr w:rsidR="006720E7" w:rsidRPr="00BE5C3E" w14:paraId="5ADAA0C0" w14:textId="77777777" w:rsidTr="00A53C9C">
              <w:trPr>
                <w:trHeight w:val="334"/>
              </w:trPr>
              <w:tc>
                <w:tcPr>
                  <w:tcW w:w="11086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243D3302" w14:textId="7F865691" w:rsidR="009A6E6D" w:rsidRPr="003D2EA1" w:rsidRDefault="006720E7" w:rsidP="00485A40">
                  <w:pPr>
                    <w:pStyle w:val="Style8"/>
                    <w:shd w:val="clear" w:color="auto" w:fill="BFBFBF" w:themeFill="background1" w:themeFillShade="BF"/>
                    <w:spacing w:before="0" w:line="240" w:lineRule="auto"/>
                    <w:ind w:right="170"/>
                    <w:jc w:val="center"/>
                    <w:rPr>
                      <w:i/>
                    </w:rPr>
                  </w:pPr>
                  <w:r w:rsidRPr="003D2EA1">
                    <w:rPr>
                      <w:rStyle w:val="CharStyle7"/>
                      <w:bCs w:val="0"/>
                      <w:i/>
                      <w:color w:val="000000"/>
                      <w:sz w:val="22"/>
                      <w:szCs w:val="22"/>
                      <w:shd w:val="clear" w:color="auto" w:fill="BFBFBF" w:themeFill="background1" w:themeFillShade="BF"/>
                    </w:rPr>
                    <w:t>Раздел 22. Об установленном частью 2.1 статьи 3 настоящего Федерального закона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фондов, связанных с застройщиком юридических лиц</w:t>
                  </w:r>
                </w:p>
              </w:tc>
            </w:tr>
            <w:tr w:rsidR="006720E7" w:rsidRPr="00BE5C3E" w14:paraId="7E846F3D" w14:textId="77777777" w:rsidTr="00CC2D22">
              <w:trPr>
                <w:trHeight w:val="334"/>
              </w:trPr>
              <w:tc>
                <w:tcPr>
                  <w:tcW w:w="3681" w:type="dxa"/>
                  <w:vMerge w:val="restar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55DB77" w14:textId="77777777" w:rsidR="006720E7" w:rsidRPr="00D24F62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D24F62">
                    <w:rPr>
                      <w:b/>
                      <w:sz w:val="20"/>
                      <w:szCs w:val="20"/>
                    </w:rPr>
                    <w:t xml:space="preserve"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</w:t>
                  </w:r>
                  <w:r w:rsidRPr="00D24F62">
                    <w:rPr>
                      <w:b/>
                      <w:sz w:val="20"/>
                      <w:szCs w:val="20"/>
                    </w:rPr>
                    <w:lastRenderedPageBreak/>
                    <w:t>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 связанных с застройщиком юридических лиц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8D1256B" w14:textId="77777777" w:rsidR="006720E7" w:rsidRPr="003564B5" w:rsidRDefault="006720E7" w:rsidP="00CE104A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  <w:rPr>
                      <w:bCs w:val="0"/>
                      <w:sz w:val="20"/>
                      <w:szCs w:val="20"/>
                    </w:rPr>
                  </w:pPr>
                  <w:r w:rsidRPr="003564B5">
                    <w:rPr>
                      <w:bCs w:val="0"/>
                      <w:sz w:val="20"/>
                      <w:szCs w:val="20"/>
                    </w:rPr>
                    <w:lastRenderedPageBreak/>
                    <w:t>22.1.1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1A9554C3" w14:textId="77777777" w:rsidR="006720E7" w:rsidRPr="00D24F6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D24F62">
                    <w:rPr>
                      <w:sz w:val="20"/>
                      <w:szCs w:val="20"/>
                    </w:rPr>
                    <w:t>Размер максимально допустимой площади объектов долевого строительства застройщика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E17CFA" w14:textId="133285A8" w:rsidR="006720E7" w:rsidRPr="00834A68" w:rsidRDefault="001B21A9" w:rsidP="00485A40">
                  <w:pPr>
                    <w:pStyle w:val="Style8"/>
                    <w:shd w:val="clear" w:color="auto" w:fill="auto"/>
                    <w:spacing w:before="0" w:line="240" w:lineRule="auto"/>
                    <w:ind w:right="5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="006720E7" w:rsidRPr="00834A68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720E7" w:rsidRPr="00BE5C3E" w14:paraId="42CDD1D5" w14:textId="77777777" w:rsidTr="00CC2D22">
              <w:trPr>
                <w:trHeight w:val="334"/>
              </w:trPr>
              <w:tc>
                <w:tcPr>
                  <w:tcW w:w="3681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AC7112" w14:textId="77777777" w:rsidR="006720E7" w:rsidRPr="00C24C8A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277A8766" w14:textId="77777777" w:rsidR="006720E7" w:rsidRPr="003564B5" w:rsidRDefault="006720E7" w:rsidP="00CE104A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  <w:rPr>
                      <w:bCs w:val="0"/>
                      <w:sz w:val="20"/>
                      <w:szCs w:val="20"/>
                    </w:rPr>
                  </w:pPr>
                  <w:r w:rsidRPr="003564B5">
                    <w:rPr>
                      <w:bCs w:val="0"/>
                      <w:sz w:val="20"/>
                      <w:szCs w:val="20"/>
                    </w:rPr>
                    <w:t>22.1.2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A90EF3" w14:textId="77777777" w:rsidR="006720E7" w:rsidRPr="00D24F62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D24F62">
                    <w:rPr>
                      <w:sz w:val="20"/>
                      <w:szCs w:val="20"/>
                    </w:rPr>
                    <w:t xml:space="preserve">Размер максимально допустимой площади объектов долевого </w:t>
                  </w:r>
                  <w:r w:rsidRPr="00D24F62">
                    <w:rPr>
                      <w:sz w:val="20"/>
                      <w:szCs w:val="20"/>
                    </w:rPr>
                    <w:lastRenderedPageBreak/>
                    <w:t>строительства застройщика и связанных с застройщиком юридических лиц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AAF5146" w14:textId="33A19B82" w:rsidR="006720E7" w:rsidRPr="00834A68" w:rsidRDefault="001B21A9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-</w:t>
                  </w:r>
                </w:p>
              </w:tc>
            </w:tr>
            <w:tr w:rsidR="006720E7" w:rsidRPr="00BE5C3E" w14:paraId="738E7642" w14:textId="77777777" w:rsidTr="00A53C9C">
              <w:trPr>
                <w:trHeight w:val="334"/>
              </w:trPr>
              <w:tc>
                <w:tcPr>
                  <w:tcW w:w="11086" w:type="dxa"/>
                  <w:gridSpan w:val="5"/>
                  <w:shd w:val="clear" w:color="auto" w:fill="BFBFBF" w:themeFill="background1" w:themeFillShade="BF"/>
                  <w:vAlign w:val="center"/>
                </w:tcPr>
                <w:p w14:paraId="6CF7A554" w14:textId="59D79A40" w:rsidR="009A6E6D" w:rsidRPr="003D2EA1" w:rsidRDefault="009A6E6D" w:rsidP="00485A40">
                  <w:pPr>
                    <w:pStyle w:val="Style6"/>
                    <w:shd w:val="clear" w:color="auto" w:fill="auto"/>
                    <w:spacing w:before="0" w:after="0" w:line="240" w:lineRule="auto"/>
                    <w:ind w:right="170"/>
                    <w:rPr>
                      <w:bCs w:val="0"/>
                      <w:i/>
                      <w:sz w:val="22"/>
                      <w:szCs w:val="22"/>
                    </w:rPr>
                  </w:pPr>
                  <w:r w:rsidRPr="003D2EA1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>Раздел 23.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</w:t>
                  </w:r>
                </w:p>
              </w:tc>
            </w:tr>
            <w:tr w:rsidR="006720E7" w:rsidRPr="00BE5C3E" w14:paraId="77264268" w14:textId="77777777" w:rsidTr="00CC2D22">
              <w:trPr>
                <w:trHeight w:val="334"/>
              </w:trPr>
              <w:tc>
                <w:tcPr>
                  <w:tcW w:w="3681" w:type="dxa"/>
                  <w:vMerge w:val="restar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5BADCD" w14:textId="77777777" w:rsidR="006720E7" w:rsidRPr="00F670D5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23.1.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</w:t>
                  </w:r>
                </w:p>
                <w:p w14:paraId="472753A2" w14:textId="77777777" w:rsidR="006720E7" w:rsidRPr="00C24C8A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F670D5">
                    <w:rPr>
                      <w:rStyle w:val="CharStyle7"/>
                      <w:color w:val="000000"/>
                      <w:sz w:val="20"/>
                      <w:szCs w:val="20"/>
                    </w:rPr>
      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4AC0569A" w14:textId="77777777" w:rsidR="006720E7" w:rsidRPr="003564B5" w:rsidRDefault="006720E7" w:rsidP="006E536A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3564B5">
                    <w:rPr>
                      <w:sz w:val="20"/>
                      <w:szCs w:val="20"/>
                    </w:rPr>
                    <w:t>23.1.1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FC7293C" w14:textId="77777777" w:rsidR="006720E7" w:rsidRPr="003564B5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3564B5">
                    <w:rPr>
                      <w:sz w:val="20"/>
                      <w:szCs w:val="20"/>
                    </w:rPr>
      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м2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685D417" w14:textId="77777777" w:rsidR="006720E7" w:rsidRPr="00BE5C3E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720E7" w:rsidRPr="00BE5C3E" w14:paraId="7FCD74E9" w14:textId="77777777" w:rsidTr="00CC2D22">
              <w:trPr>
                <w:trHeight w:val="334"/>
              </w:trPr>
              <w:tc>
                <w:tcPr>
                  <w:tcW w:w="3681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CE77A3" w14:textId="77777777" w:rsidR="006720E7" w:rsidRPr="00C24C8A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14:paraId="38D05266" w14:textId="77777777" w:rsidR="006720E7" w:rsidRPr="003564B5" w:rsidRDefault="006720E7" w:rsidP="006E536A">
                  <w:pPr>
                    <w:pStyle w:val="Style6"/>
                    <w:shd w:val="clear" w:color="auto" w:fill="auto"/>
                    <w:spacing w:before="0" w:after="0" w:line="240" w:lineRule="auto"/>
                    <w:ind w:hanging="108"/>
                    <w:jc w:val="left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3564B5">
                    <w:rPr>
                      <w:sz w:val="20"/>
                      <w:szCs w:val="20"/>
                    </w:rPr>
                    <w:t>23.1.2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2AF5F703" w14:textId="77777777" w:rsidR="006720E7" w:rsidRPr="003564B5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3564B5">
                    <w:rPr>
                      <w:sz w:val="20"/>
                      <w:szCs w:val="20"/>
                    </w:rPr>
      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м2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3911ED68" w14:textId="77777777" w:rsidR="006720E7" w:rsidRPr="00BE5C3E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0B0F73" w14:textId="77777777" w:rsidR="006720E7" w:rsidRPr="00CD2438" w:rsidRDefault="006720E7" w:rsidP="006720E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highlight w:val="cyan"/>
                <w:lang w:val="ru-RU" w:eastAsia="ru-RU"/>
              </w:rPr>
            </w:pPr>
          </w:p>
        </w:tc>
      </w:tr>
      <w:tr w:rsidR="006720E7" w:rsidRPr="00D444C3" w14:paraId="1C606CAA" w14:textId="77777777" w:rsidTr="00862340">
        <w:trPr>
          <w:trHeight w:val="2258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tbl>
            <w:tblPr>
              <w:tblW w:w="11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133"/>
              <w:gridCol w:w="709"/>
              <w:gridCol w:w="3403"/>
              <w:gridCol w:w="2079"/>
              <w:gridCol w:w="193"/>
              <w:gridCol w:w="95"/>
            </w:tblGrid>
            <w:tr w:rsidR="006720E7" w:rsidRPr="003403A7" w14:paraId="7C47C802" w14:textId="77777777" w:rsidTr="00D14724">
              <w:trPr>
                <w:gridAfter w:val="1"/>
                <w:wAfter w:w="95" w:type="dxa"/>
                <w:trHeight w:val="554"/>
              </w:trPr>
              <w:tc>
                <w:tcPr>
                  <w:tcW w:w="11198" w:type="dxa"/>
                  <w:gridSpan w:val="6"/>
                  <w:shd w:val="clear" w:color="auto" w:fill="D9D9D9" w:themeFill="background1" w:themeFillShade="D9"/>
                  <w:vAlign w:val="center"/>
                </w:tcPr>
                <w:p w14:paraId="1381F95B" w14:textId="0B26DBE7" w:rsidR="006720E7" w:rsidRPr="003D2EA1" w:rsidRDefault="006720E7" w:rsidP="00485A40">
                  <w:pPr>
                    <w:pStyle w:val="Style6"/>
                    <w:shd w:val="clear" w:color="auto" w:fill="auto"/>
                    <w:spacing w:before="0" w:after="0" w:line="240" w:lineRule="auto"/>
                    <w:ind w:right="113"/>
                    <w:rPr>
                      <w:b w:val="0"/>
                      <w:sz w:val="22"/>
                      <w:szCs w:val="22"/>
                    </w:rPr>
                  </w:pPr>
                  <w:r w:rsidRPr="003D2EA1">
                    <w:rPr>
                      <w:i/>
                      <w:sz w:val="22"/>
                      <w:szCs w:val="22"/>
                      <w:highlight w:val="lightGray"/>
                    </w:rPr>
                    <w:lastRenderedPageBreak/>
                    <w:t>Раздел 24. Информация в отношении объекта социальной инфраструктуры, указанная в части 6 статьи 18.1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случае, предусмотренном частью 1 статьи 18.1 Федерального закона от 30 декабря 2004 г. № 214-ФЗ «Об участии в долевом строительстве многоквартирных домов и иных объектов недвижимости и о внесении</w:t>
                  </w:r>
                  <w:r w:rsidR="009A6E6D" w:rsidRPr="003D2EA1">
                    <w:rPr>
                      <w:i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Pr="003D2EA1">
                    <w:rPr>
                      <w:i/>
                      <w:sz w:val="22"/>
                      <w:szCs w:val="22"/>
                      <w:highlight w:val="lightGray"/>
                    </w:rPr>
                    <w:t>изменений в некоторые законодательные акты Российской Федерации</w:t>
                  </w:r>
                </w:p>
              </w:tc>
            </w:tr>
            <w:tr w:rsidR="006720E7" w:rsidRPr="00C4005D" w14:paraId="57EF140E" w14:textId="77777777" w:rsidTr="00B23779">
              <w:trPr>
                <w:gridAfter w:val="1"/>
                <w:wAfter w:w="95" w:type="dxa"/>
                <w:trHeight w:val="698"/>
              </w:trPr>
              <w:tc>
                <w:tcPr>
                  <w:tcW w:w="3681" w:type="dxa"/>
                  <w:vMerge w:val="restart"/>
                  <w:shd w:val="clear" w:color="auto" w:fill="FFFFFF"/>
                </w:tcPr>
                <w:p w14:paraId="68D0FE84" w14:textId="77777777" w:rsidR="006720E7" w:rsidRPr="00F670D5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sz w:val="20"/>
                      <w:szCs w:val="20"/>
                    </w:rPr>
                  </w:pP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24.1.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>О виде, назначении объекта социальной инфраструктуры.</w:t>
                  </w:r>
                </w:p>
                <w:p w14:paraId="34C10FA8" w14:textId="77777777" w:rsidR="006720E7" w:rsidRPr="00F670D5" w:rsidRDefault="006720E7" w:rsidP="006720E7">
                  <w:pPr>
                    <w:pStyle w:val="Style6"/>
                    <w:shd w:val="clear" w:color="auto" w:fill="auto"/>
                    <w:spacing w:before="0" w:after="0" w:line="240" w:lineRule="auto"/>
                    <w:jc w:val="left"/>
                    <w:rPr>
                      <w:rStyle w:val="CharStyle7"/>
                      <w:color w:val="000000"/>
                      <w:sz w:val="20"/>
                      <w:szCs w:val="20"/>
                    </w:rPr>
                  </w:pP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Об указанных в частях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3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и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4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статьи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18.1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Федерального закона от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30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декабря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2004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г.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№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vertAlign w:val="superscript"/>
                    </w:rPr>
                    <w:t xml:space="preserve">77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О целях затрат застройщика из числа целей, указанных в пунктах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8 - 10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и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12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части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1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статьи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18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Федерального закона от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30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декабря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2004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 xml:space="preserve">г.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№ </w:t>
                  </w:r>
                  <w:r w:rsidRPr="00F670D5">
                    <w:rPr>
                      <w:rStyle w:val="CharStyle7"/>
                      <w:b/>
                      <w:bCs/>
                      <w:color w:val="000000"/>
                      <w:sz w:val="20"/>
                      <w:szCs w:val="20"/>
                    </w:rPr>
                    <w:t>214-ФЗ,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</w:t>
                  </w:r>
                </w:p>
                <w:p w14:paraId="6D82639D" w14:textId="77777777" w:rsidR="006720E7" w:rsidRPr="00072828" w:rsidRDefault="006720E7" w:rsidP="006720E7">
                  <w:pPr>
                    <w:rPr>
                      <w:sz w:val="20"/>
                      <w:szCs w:val="20"/>
                    </w:rPr>
                  </w:pPr>
                  <w:r w:rsidRPr="00F670D5">
                    <w:rPr>
                      <w:rStyle w:val="CharStyle7"/>
                      <w:color w:val="000000"/>
                      <w:sz w:val="20"/>
                      <w:szCs w:val="20"/>
                    </w:rPr>
                    <w:t>строительства по договору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3E347818" w14:textId="77777777" w:rsidR="006720E7" w:rsidRPr="00C4005D" w:rsidRDefault="006720E7" w:rsidP="006E536A">
                  <w:pPr>
                    <w:ind w:left="-1" w:hanging="107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24.1.1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DF00682" w14:textId="77777777" w:rsidR="006720E7" w:rsidRPr="0007282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      </w:r>
                </w:p>
              </w:tc>
              <w:tc>
                <w:tcPr>
                  <w:tcW w:w="2272" w:type="dxa"/>
                  <w:gridSpan w:val="2"/>
                  <w:shd w:val="clear" w:color="auto" w:fill="auto"/>
                </w:tcPr>
                <w:p w14:paraId="7C36A89A" w14:textId="04D021B7" w:rsidR="006720E7" w:rsidRPr="00834A68" w:rsidRDefault="006720E7" w:rsidP="006720E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</w:tr>
            <w:tr w:rsidR="006720E7" w:rsidRPr="00C4005D" w14:paraId="21B589A9" w14:textId="77777777" w:rsidTr="00B23779">
              <w:trPr>
                <w:gridAfter w:val="1"/>
                <w:wAfter w:w="95" w:type="dxa"/>
                <w:trHeight w:val="138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09E13D86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2101E864" w14:textId="77777777" w:rsidR="006720E7" w:rsidRPr="00C4005D" w:rsidRDefault="006720E7" w:rsidP="006E536A">
                  <w:pPr>
                    <w:ind w:hanging="108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24.1.2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3D0C55" w14:textId="77777777" w:rsidR="006720E7" w:rsidRPr="0007282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Вид объекта социальной инфраструктуры</w:t>
                  </w:r>
                </w:p>
              </w:tc>
              <w:tc>
                <w:tcPr>
                  <w:tcW w:w="2272" w:type="dxa"/>
                  <w:gridSpan w:val="2"/>
                  <w:shd w:val="clear" w:color="auto" w:fill="auto"/>
                </w:tcPr>
                <w:p w14:paraId="7E0F0812" w14:textId="3FAA1C95" w:rsidR="006720E7" w:rsidRPr="00834A68" w:rsidRDefault="006720E7" w:rsidP="006720E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</w:tr>
            <w:tr w:rsidR="006720E7" w:rsidRPr="00C4005D" w14:paraId="66D0FF9A" w14:textId="77777777" w:rsidTr="00B23779">
              <w:trPr>
                <w:gridAfter w:val="1"/>
                <w:wAfter w:w="95" w:type="dxa"/>
                <w:trHeight w:val="244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4C6EDA42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53B7E2DA" w14:textId="77777777" w:rsidR="006720E7" w:rsidRPr="00C4005D" w:rsidRDefault="006720E7" w:rsidP="006E536A">
                  <w:pPr>
                    <w:ind w:hanging="108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24.1.3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086ACF8" w14:textId="40B01710" w:rsidR="006720E7" w:rsidRPr="00072828" w:rsidRDefault="006720E7" w:rsidP="008F30C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 xml:space="preserve">Назначение объекта социальной инфраструктуры </w:t>
                  </w:r>
                </w:p>
              </w:tc>
              <w:tc>
                <w:tcPr>
                  <w:tcW w:w="2272" w:type="dxa"/>
                  <w:gridSpan w:val="2"/>
                  <w:shd w:val="clear" w:color="auto" w:fill="auto"/>
                </w:tcPr>
                <w:p w14:paraId="59A695E3" w14:textId="5571C0E3" w:rsidR="006720E7" w:rsidRPr="00834A68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</w:tr>
            <w:tr w:rsidR="006720E7" w:rsidRPr="00C4005D" w14:paraId="6D390DBB" w14:textId="77777777" w:rsidTr="00B23779">
              <w:trPr>
                <w:gridAfter w:val="1"/>
                <w:wAfter w:w="95" w:type="dxa"/>
                <w:trHeight w:val="244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7AEAA47D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16B53EAE" w14:textId="77777777" w:rsidR="006720E7" w:rsidRPr="00C4005D" w:rsidRDefault="006720E7" w:rsidP="006E536A">
                  <w:pPr>
                    <w:ind w:hanging="108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24.1.4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2326902" w14:textId="77777777" w:rsidR="006720E7" w:rsidRPr="0007282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      </w:r>
                </w:p>
              </w:tc>
              <w:tc>
                <w:tcPr>
                  <w:tcW w:w="2272" w:type="dxa"/>
                  <w:gridSpan w:val="2"/>
                  <w:shd w:val="clear" w:color="auto" w:fill="auto"/>
                </w:tcPr>
                <w:p w14:paraId="22F35CBA" w14:textId="0801AFD7" w:rsidR="006720E7" w:rsidRPr="00834A68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</w:tr>
            <w:tr w:rsidR="006720E7" w:rsidRPr="00C4005D" w14:paraId="3178BD2F" w14:textId="77777777" w:rsidTr="00B23779">
              <w:trPr>
                <w:gridAfter w:val="1"/>
                <w:wAfter w:w="95" w:type="dxa"/>
                <w:trHeight w:val="244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40D0A7AF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1FBDBC05" w14:textId="77777777" w:rsidR="006720E7" w:rsidRPr="00C4005D" w:rsidRDefault="006720E7" w:rsidP="006E536A">
                  <w:pPr>
                    <w:ind w:hanging="108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24.1.5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4CE2BE51" w14:textId="77777777" w:rsidR="006720E7" w:rsidRPr="0007282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      </w:r>
                </w:p>
              </w:tc>
              <w:tc>
                <w:tcPr>
                  <w:tcW w:w="2272" w:type="dxa"/>
                  <w:gridSpan w:val="2"/>
                  <w:shd w:val="clear" w:color="auto" w:fill="auto"/>
                </w:tcPr>
                <w:p w14:paraId="31AC139A" w14:textId="43C389BF" w:rsidR="006720E7" w:rsidRPr="00834A68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</w:tr>
            <w:tr w:rsidR="006720E7" w:rsidRPr="00C4005D" w14:paraId="56D30F7D" w14:textId="77777777" w:rsidTr="00B23779">
              <w:trPr>
                <w:gridAfter w:val="1"/>
                <w:wAfter w:w="95" w:type="dxa"/>
                <w:trHeight w:val="244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7FFE7D6D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611EB821" w14:textId="77777777" w:rsidR="006720E7" w:rsidRPr="00C4005D" w:rsidRDefault="006720E7" w:rsidP="006E536A">
                  <w:pPr>
                    <w:ind w:hanging="108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24.1.6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728ABBCD" w14:textId="77777777" w:rsidR="006720E7" w:rsidRPr="0007282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Номер договора, предусматривающего передачу объекта социальной инфраструктуры в государственную или муниципальную собственность</w:t>
                  </w:r>
                </w:p>
              </w:tc>
              <w:tc>
                <w:tcPr>
                  <w:tcW w:w="2272" w:type="dxa"/>
                  <w:gridSpan w:val="2"/>
                  <w:shd w:val="clear" w:color="auto" w:fill="auto"/>
                </w:tcPr>
                <w:p w14:paraId="4F53A44D" w14:textId="3F883888" w:rsidR="006720E7" w:rsidRPr="00834A68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</w:tr>
            <w:tr w:rsidR="006720E7" w:rsidRPr="00C4005D" w14:paraId="388920E5" w14:textId="77777777" w:rsidTr="00B23779">
              <w:trPr>
                <w:gridAfter w:val="1"/>
                <w:wAfter w:w="95" w:type="dxa"/>
                <w:trHeight w:val="244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7A060F5D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14:paraId="558864A3" w14:textId="77777777" w:rsidR="006720E7" w:rsidRPr="00C4005D" w:rsidRDefault="006720E7" w:rsidP="006E536A">
                  <w:pPr>
                    <w:ind w:hanging="108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24.1.7</w:t>
                  </w:r>
                </w:p>
              </w:tc>
              <w:tc>
                <w:tcPr>
                  <w:tcW w:w="41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6C8992CF" w14:textId="77777777" w:rsidR="006720E7" w:rsidRPr="00072828" w:rsidRDefault="006720E7" w:rsidP="006720E7">
                  <w:pPr>
                    <w:pStyle w:val="Style8"/>
                    <w:shd w:val="clear" w:color="auto" w:fill="auto"/>
                    <w:spacing w:before="0" w:line="240" w:lineRule="auto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Наименование органа, с которым заключен договор, предусматривающий передачу объекта социальной инфраструктуры в государственную или муниципальную собственность</w:t>
                  </w:r>
                </w:p>
              </w:tc>
              <w:tc>
                <w:tcPr>
                  <w:tcW w:w="2272" w:type="dxa"/>
                  <w:gridSpan w:val="2"/>
                  <w:shd w:val="clear" w:color="auto" w:fill="auto"/>
                </w:tcPr>
                <w:p w14:paraId="74D207FB" w14:textId="67ED9292" w:rsidR="006720E7" w:rsidRPr="00834A68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</w:tr>
            <w:tr w:rsidR="006720E7" w:rsidRPr="00C4005D" w14:paraId="4B0BC557" w14:textId="77777777" w:rsidTr="00B23779">
              <w:trPr>
                <w:trHeight w:val="1126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2AA1A7AC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 w:val="restart"/>
                  <w:shd w:val="clear" w:color="auto" w:fill="auto"/>
                </w:tcPr>
                <w:p w14:paraId="16AA3D51" w14:textId="55C2135A" w:rsidR="006720E7" w:rsidRPr="00C4005D" w:rsidRDefault="006720E7" w:rsidP="006E536A">
                  <w:pPr>
                    <w:ind w:hanging="108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24.1.</w:t>
                  </w:r>
                  <w:r w:rsidR="00DE0AFE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5FFB621" w14:textId="77777777" w:rsidR="006720E7" w:rsidRDefault="006720E7" w:rsidP="001A1680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№</w:t>
                  </w:r>
                </w:p>
                <w:p w14:paraId="1BFEF903" w14:textId="2DFAE4A9" w:rsidR="006720E7" w:rsidRPr="00072828" w:rsidRDefault="006720E7" w:rsidP="001A1680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FA39E7D" w14:textId="77777777" w:rsidR="006720E7" w:rsidRPr="00072828" w:rsidRDefault="006720E7" w:rsidP="001A1680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03F64D" w14:textId="77777777" w:rsidR="006720E7" w:rsidRPr="00072828" w:rsidRDefault="006720E7" w:rsidP="001A1680">
                  <w:pPr>
                    <w:pStyle w:val="Style8"/>
                    <w:shd w:val="clear" w:color="auto" w:fill="auto"/>
                    <w:spacing w:before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72828">
                    <w:rPr>
                      <w:sz w:val="20"/>
                      <w:szCs w:val="20"/>
                    </w:rPr>
                    <w:t>Планируемые затраты застройщика</w:t>
                  </w:r>
                </w:p>
              </w:tc>
              <w:tc>
                <w:tcPr>
                  <w:tcW w:w="288" w:type="dxa"/>
                  <w:gridSpan w:val="2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0CE076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20E7" w:rsidRPr="00C4005D" w14:paraId="21534B8D" w14:textId="77777777" w:rsidTr="00B23779">
              <w:trPr>
                <w:trHeight w:val="1267"/>
              </w:trPr>
              <w:tc>
                <w:tcPr>
                  <w:tcW w:w="3681" w:type="dxa"/>
                  <w:vMerge/>
                  <w:shd w:val="clear" w:color="auto" w:fill="FFFFFF"/>
                </w:tcPr>
                <w:p w14:paraId="1D9E7678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333A798" w14:textId="77777777" w:rsidR="006720E7" w:rsidRDefault="006720E7" w:rsidP="006720E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B14F6E" w14:textId="0B99F354" w:rsidR="006720E7" w:rsidRPr="00834A68" w:rsidRDefault="006720E7" w:rsidP="006720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1074D" w14:textId="2F9233A6" w:rsidR="006720E7" w:rsidRPr="00834A68" w:rsidRDefault="006720E7" w:rsidP="006720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1F4BB" w14:textId="43404BD0" w:rsidR="006720E7" w:rsidRPr="00834A68" w:rsidRDefault="006720E7" w:rsidP="006720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4A68">
                    <w:rPr>
                      <w:b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88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14:paraId="60D68904" w14:textId="77777777" w:rsidR="006720E7" w:rsidRPr="00C4005D" w:rsidRDefault="006720E7" w:rsidP="006720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44F4D82" w14:textId="215D72B5" w:rsidR="006720E7" w:rsidRPr="001B21A9" w:rsidRDefault="006720E7"/>
        </w:tc>
      </w:tr>
      <w:tr w:rsidR="006720E7" w:rsidRPr="00975C41" w14:paraId="2F43A6C3" w14:textId="77777777" w:rsidTr="00862340">
        <w:trPr>
          <w:trHeight w:val="310"/>
        </w:trPr>
        <w:tc>
          <w:tcPr>
            <w:tcW w:w="10915" w:type="dxa"/>
            <w:gridSpan w:val="5"/>
            <w:shd w:val="clear" w:color="auto" w:fill="BFBFBF" w:themeFill="background1" w:themeFillShade="BF"/>
          </w:tcPr>
          <w:p w14:paraId="3A35712D" w14:textId="3F6F9604" w:rsidR="00F670D5" w:rsidRPr="009A6E6D" w:rsidRDefault="006720E7" w:rsidP="003D2EA1">
            <w:pPr>
              <w:jc w:val="center"/>
              <w:rPr>
                <w:b/>
                <w:i/>
                <w:sz w:val="22"/>
                <w:szCs w:val="22"/>
              </w:rPr>
            </w:pPr>
            <w:r w:rsidRPr="003D2EA1">
              <w:rPr>
                <w:b/>
                <w:i/>
                <w:sz w:val="22"/>
                <w:szCs w:val="22"/>
              </w:rPr>
              <w:t>Раздел 25. Иная, не противоречащая законодательству, информация о проекте</w:t>
            </w:r>
          </w:p>
        </w:tc>
      </w:tr>
      <w:tr w:rsidR="006720E7" w:rsidRPr="00975C41" w14:paraId="334E9F7A" w14:textId="77777777" w:rsidTr="00B23779">
        <w:trPr>
          <w:trHeight w:val="271"/>
        </w:trPr>
        <w:tc>
          <w:tcPr>
            <w:tcW w:w="3828" w:type="dxa"/>
            <w:gridSpan w:val="2"/>
            <w:shd w:val="clear" w:color="auto" w:fill="auto"/>
          </w:tcPr>
          <w:p w14:paraId="51615165" w14:textId="77777777" w:rsidR="006720E7" w:rsidRPr="00D14724" w:rsidRDefault="006720E7" w:rsidP="006720E7">
            <w:pPr>
              <w:rPr>
                <w:rStyle w:val="CharStyle9"/>
                <w:b/>
                <w:color w:val="000000"/>
                <w:sz w:val="20"/>
                <w:szCs w:val="20"/>
              </w:rPr>
            </w:pPr>
            <w:r w:rsidRPr="00D14724">
              <w:rPr>
                <w:rStyle w:val="CharStyle9"/>
                <w:b/>
                <w:sz w:val="20"/>
                <w:szCs w:val="20"/>
              </w:rPr>
              <w:t>25.1. Иная информация о проекте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7C5F45" w14:textId="77777777" w:rsidR="006720E7" w:rsidRPr="00D14724" w:rsidRDefault="006720E7" w:rsidP="006720E7">
            <w:pPr>
              <w:pStyle w:val="Style6"/>
              <w:shd w:val="clear" w:color="auto" w:fill="auto"/>
              <w:spacing w:before="0" w:after="0" w:line="240" w:lineRule="auto"/>
              <w:jc w:val="left"/>
              <w:rPr>
                <w:rStyle w:val="CharStyle9"/>
                <w:b w:val="0"/>
                <w:bCs w:val="0"/>
                <w:color w:val="000000"/>
                <w:sz w:val="20"/>
                <w:szCs w:val="20"/>
              </w:rPr>
            </w:pPr>
            <w:r w:rsidRPr="00D14724">
              <w:rPr>
                <w:rStyle w:val="CharStyle9"/>
                <w:sz w:val="20"/>
                <w:szCs w:val="20"/>
              </w:rPr>
              <w:t>25.1.1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89CC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rPr>
                <w:rStyle w:val="CharStyle9"/>
                <w:color w:val="000000"/>
              </w:rPr>
            </w:pPr>
            <w:r w:rsidRPr="008B70D3">
              <w:rPr>
                <w:sz w:val="20"/>
                <w:szCs w:val="20"/>
              </w:rPr>
              <w:t>Иная информация о проекте</w:t>
            </w:r>
          </w:p>
        </w:tc>
        <w:tc>
          <w:tcPr>
            <w:tcW w:w="3402" w:type="dxa"/>
            <w:shd w:val="clear" w:color="auto" w:fill="auto"/>
          </w:tcPr>
          <w:p w14:paraId="373625A3" w14:textId="6F10731D" w:rsidR="00D14724" w:rsidRPr="008B70D3" w:rsidRDefault="00D14724" w:rsidP="00D14724">
            <w:pPr>
              <w:rPr>
                <w:rStyle w:val="CharStyle9"/>
                <w:color w:val="000000"/>
              </w:rPr>
            </w:pPr>
            <w:r>
              <w:rPr>
                <w:rStyle w:val="CharStyle9"/>
                <w:color w:val="000000"/>
              </w:rPr>
              <w:t xml:space="preserve">  -</w:t>
            </w:r>
          </w:p>
        </w:tc>
      </w:tr>
      <w:tr w:rsidR="006720E7" w:rsidRPr="00975C41" w14:paraId="0ABFB9BB" w14:textId="77777777" w:rsidTr="00862340">
        <w:trPr>
          <w:trHeight w:val="524"/>
        </w:trPr>
        <w:tc>
          <w:tcPr>
            <w:tcW w:w="10915" w:type="dxa"/>
            <w:gridSpan w:val="5"/>
            <w:shd w:val="clear" w:color="auto" w:fill="BFBFBF" w:themeFill="background1" w:themeFillShade="BF"/>
          </w:tcPr>
          <w:tbl>
            <w:tblPr>
              <w:tblW w:w="12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864"/>
            </w:tblGrid>
            <w:tr w:rsidR="009A6E6D" w14:paraId="1530758E" w14:textId="77777777" w:rsidTr="009A6E6D">
              <w:tc>
                <w:tcPr>
                  <w:tcW w:w="12864" w:type="dxa"/>
                </w:tcPr>
                <w:p w14:paraId="5E198C83" w14:textId="77777777" w:rsidR="009A6E6D" w:rsidRPr="003D2EA1" w:rsidRDefault="009A6E6D" w:rsidP="001A1680">
                  <w:pPr>
                    <w:pStyle w:val="ConsPlusNormal"/>
                    <w:ind w:firstLine="0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 w:rsidRPr="003D2EA1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>Сведения о фактах внесения изменений в проектную документацию</w:t>
                  </w:r>
                </w:p>
              </w:tc>
            </w:tr>
            <w:tr w:rsidR="009A6E6D" w14:paraId="34F9B04A" w14:textId="77777777" w:rsidTr="009A6E6D">
              <w:tc>
                <w:tcPr>
                  <w:tcW w:w="12864" w:type="dxa"/>
                </w:tcPr>
                <w:p w14:paraId="7F1A74A4" w14:textId="77777777" w:rsidR="009A6E6D" w:rsidRPr="003D2EA1" w:rsidRDefault="009A6E6D" w:rsidP="001A1680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 w:rsidRPr="003D2EA1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  <w:t>Раздел. 26 Сведения о фактах внесения изменений в проектную документацию</w:t>
                  </w:r>
                </w:p>
              </w:tc>
            </w:tr>
          </w:tbl>
          <w:p w14:paraId="6A48ED2D" w14:textId="7C1F76B2" w:rsidR="006720E7" w:rsidRPr="00A53C9C" w:rsidRDefault="006720E7" w:rsidP="006720E7">
            <w:pPr>
              <w:rPr>
                <w:rStyle w:val="CharStyle9"/>
                <w:b/>
                <w:i/>
                <w:color w:val="000000"/>
              </w:rPr>
            </w:pPr>
          </w:p>
        </w:tc>
      </w:tr>
      <w:tr w:rsidR="006720E7" w:rsidRPr="00975C41" w14:paraId="616273AA" w14:textId="77777777" w:rsidTr="00B23779">
        <w:trPr>
          <w:trHeight w:val="71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45015D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B70D3">
              <w:rPr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52431A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B70D3">
              <w:rPr>
                <w:sz w:val="20"/>
                <w:szCs w:val="20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E4E8BB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B70D3">
              <w:rPr>
                <w:sz w:val="20"/>
                <w:szCs w:val="20"/>
              </w:rPr>
              <w:t>Наименование раздела проектной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C10ED2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8B70D3">
              <w:rPr>
                <w:sz w:val="20"/>
                <w:szCs w:val="20"/>
              </w:rPr>
              <w:t>Описание изменений</w:t>
            </w:r>
          </w:p>
        </w:tc>
      </w:tr>
      <w:tr w:rsidR="006720E7" w:rsidRPr="00975C41" w14:paraId="7EE0D738" w14:textId="77777777" w:rsidTr="00B23779">
        <w:trPr>
          <w:trHeight w:val="71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FC37BF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F35EF3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8E4B78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F22776" w14:textId="77777777" w:rsidR="006720E7" w:rsidRPr="008B70D3" w:rsidRDefault="006720E7" w:rsidP="006720E7">
            <w:pPr>
              <w:pStyle w:val="Style8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720E7" w:rsidRPr="00975C41" w14:paraId="2459572A" w14:textId="77777777" w:rsidTr="004441EB">
        <w:trPr>
          <w:trHeight w:val="257"/>
        </w:trPr>
        <w:tc>
          <w:tcPr>
            <w:tcW w:w="10915" w:type="dxa"/>
            <w:gridSpan w:val="5"/>
            <w:shd w:val="clear" w:color="auto" w:fill="FFFFFF"/>
          </w:tcPr>
          <w:p w14:paraId="12AD7B21" w14:textId="77777777" w:rsidR="006720E7" w:rsidRPr="00102BC4" w:rsidRDefault="006720E7" w:rsidP="006720E7">
            <w:pPr>
              <w:jc w:val="both"/>
              <w:rPr>
                <w:sz w:val="20"/>
                <w:szCs w:val="20"/>
              </w:rPr>
            </w:pPr>
          </w:p>
        </w:tc>
      </w:tr>
    </w:tbl>
    <w:p w14:paraId="5E45522D" w14:textId="77777777" w:rsidR="00A611F1" w:rsidRDefault="00A611F1" w:rsidP="0047173F">
      <w:pPr>
        <w:rPr>
          <w:b/>
          <w:sz w:val="20"/>
          <w:szCs w:val="20"/>
        </w:rPr>
      </w:pPr>
    </w:p>
    <w:p w14:paraId="246E7765" w14:textId="77777777" w:rsidR="00A611F1" w:rsidRDefault="00A611F1" w:rsidP="0047173F">
      <w:pPr>
        <w:rPr>
          <w:b/>
          <w:sz w:val="20"/>
          <w:szCs w:val="20"/>
        </w:rPr>
      </w:pPr>
    </w:p>
    <w:p w14:paraId="681E13F7" w14:textId="77777777" w:rsidR="003D2EA1" w:rsidRDefault="003D2EA1" w:rsidP="0047173F">
      <w:pPr>
        <w:rPr>
          <w:b/>
          <w:sz w:val="20"/>
          <w:szCs w:val="20"/>
        </w:rPr>
      </w:pPr>
    </w:p>
    <w:p w14:paraId="2D039D5F" w14:textId="77777777" w:rsidR="007B1868" w:rsidRDefault="007B1868" w:rsidP="0047173F">
      <w:pPr>
        <w:rPr>
          <w:b/>
          <w:sz w:val="20"/>
          <w:szCs w:val="20"/>
        </w:rPr>
      </w:pPr>
    </w:p>
    <w:p w14:paraId="1F3C6E23" w14:textId="364BA836" w:rsidR="009A43B3" w:rsidRPr="003D2EA1" w:rsidRDefault="007B1868" w:rsidP="0047173F">
      <w:pPr>
        <w:rPr>
          <w:sz w:val="22"/>
          <w:szCs w:val="22"/>
        </w:rPr>
      </w:pPr>
      <w:r w:rsidRPr="003D2EA1">
        <w:rPr>
          <w:b/>
          <w:sz w:val="22"/>
          <w:szCs w:val="22"/>
        </w:rPr>
        <w:t>Генеральный директор</w:t>
      </w:r>
      <w:r w:rsidRPr="003D2EA1">
        <w:rPr>
          <w:b/>
          <w:sz w:val="22"/>
          <w:szCs w:val="22"/>
        </w:rPr>
        <w:tab/>
      </w:r>
      <w:r w:rsidRPr="003D2EA1">
        <w:rPr>
          <w:b/>
          <w:sz w:val="22"/>
          <w:szCs w:val="22"/>
        </w:rPr>
        <w:tab/>
      </w:r>
      <w:r w:rsidRPr="003D2EA1">
        <w:rPr>
          <w:b/>
          <w:sz w:val="22"/>
          <w:szCs w:val="22"/>
        </w:rPr>
        <w:tab/>
      </w:r>
      <w:r w:rsidRPr="003D2EA1">
        <w:rPr>
          <w:b/>
          <w:sz w:val="22"/>
          <w:szCs w:val="22"/>
        </w:rPr>
        <w:tab/>
      </w:r>
      <w:r w:rsidRPr="003D2EA1">
        <w:rPr>
          <w:b/>
          <w:sz w:val="22"/>
          <w:szCs w:val="22"/>
        </w:rPr>
        <w:tab/>
      </w:r>
      <w:r w:rsidRPr="003D2EA1">
        <w:rPr>
          <w:b/>
          <w:sz w:val="22"/>
          <w:szCs w:val="22"/>
        </w:rPr>
        <w:tab/>
      </w:r>
      <w:r w:rsidR="00D15B92">
        <w:rPr>
          <w:b/>
          <w:sz w:val="22"/>
          <w:szCs w:val="22"/>
        </w:rPr>
        <w:t>Ю.Д. Грабовецкий</w:t>
      </w:r>
      <w:r w:rsidR="00481680" w:rsidRPr="003D2EA1">
        <w:rPr>
          <w:b/>
          <w:sz w:val="22"/>
          <w:szCs w:val="22"/>
        </w:rPr>
        <w:t xml:space="preserve"> </w:t>
      </w:r>
    </w:p>
    <w:sectPr w:rsidR="009A43B3" w:rsidRPr="003D2EA1" w:rsidSect="0053677F">
      <w:footerReference w:type="default" r:id="rId8"/>
      <w:pgSz w:w="11906" w:h="16838"/>
      <w:pgMar w:top="1134" w:right="850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BDE0" w14:textId="77777777" w:rsidR="006E0DB8" w:rsidRDefault="006E0DB8" w:rsidP="008E45A7">
      <w:r>
        <w:separator/>
      </w:r>
    </w:p>
  </w:endnote>
  <w:endnote w:type="continuationSeparator" w:id="0">
    <w:p w14:paraId="3BA55E30" w14:textId="77777777" w:rsidR="006E0DB8" w:rsidRDefault="006E0DB8" w:rsidP="008E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4919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9C9AA6E" w14:textId="6F991517" w:rsidR="00627AA0" w:rsidRPr="001A1680" w:rsidRDefault="00627AA0">
        <w:pPr>
          <w:pStyle w:val="af0"/>
          <w:jc w:val="center"/>
          <w:rPr>
            <w:sz w:val="16"/>
            <w:szCs w:val="16"/>
          </w:rPr>
        </w:pPr>
        <w:r w:rsidRPr="001A1680">
          <w:rPr>
            <w:sz w:val="16"/>
            <w:szCs w:val="16"/>
          </w:rPr>
          <w:fldChar w:fldCharType="begin"/>
        </w:r>
        <w:r w:rsidRPr="001A1680">
          <w:rPr>
            <w:sz w:val="16"/>
            <w:szCs w:val="16"/>
          </w:rPr>
          <w:instrText>PAGE   \* MERGEFORMAT</w:instrText>
        </w:r>
        <w:r w:rsidRPr="001A1680">
          <w:rPr>
            <w:sz w:val="16"/>
            <w:szCs w:val="16"/>
          </w:rPr>
          <w:fldChar w:fldCharType="separate"/>
        </w:r>
        <w:r w:rsidR="00886FC8">
          <w:rPr>
            <w:noProof/>
            <w:sz w:val="16"/>
            <w:szCs w:val="16"/>
          </w:rPr>
          <w:t>1</w:t>
        </w:r>
        <w:r w:rsidRPr="001A1680">
          <w:rPr>
            <w:sz w:val="16"/>
            <w:szCs w:val="16"/>
          </w:rPr>
          <w:fldChar w:fldCharType="end"/>
        </w:r>
      </w:p>
    </w:sdtContent>
  </w:sdt>
  <w:p w14:paraId="589C15ED" w14:textId="77777777" w:rsidR="00627AA0" w:rsidRDefault="00627AA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37B0A" w14:textId="77777777" w:rsidR="006E0DB8" w:rsidRDefault="006E0DB8" w:rsidP="008E45A7">
      <w:r>
        <w:separator/>
      </w:r>
    </w:p>
  </w:footnote>
  <w:footnote w:type="continuationSeparator" w:id="0">
    <w:p w14:paraId="2C9F0756" w14:textId="77777777" w:rsidR="006E0DB8" w:rsidRDefault="006E0DB8" w:rsidP="008E4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49742E9"/>
    <w:multiLevelType w:val="hybridMultilevel"/>
    <w:tmpl w:val="01D805D0"/>
    <w:lvl w:ilvl="0" w:tplc="4DC4D72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265FC"/>
    <w:multiLevelType w:val="hybridMultilevel"/>
    <w:tmpl w:val="A12A5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456C"/>
    <w:multiLevelType w:val="hybridMultilevel"/>
    <w:tmpl w:val="2864E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B1690"/>
    <w:multiLevelType w:val="multilevel"/>
    <w:tmpl w:val="B3DA364E"/>
    <w:lvl w:ilvl="0">
      <w:start w:val="5"/>
      <w:numFmt w:val="decimalZero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E4503B"/>
    <w:multiLevelType w:val="hybridMultilevel"/>
    <w:tmpl w:val="86DAF530"/>
    <w:lvl w:ilvl="0" w:tplc="FEE43070">
      <w:start w:val="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536C67"/>
    <w:multiLevelType w:val="hybridMultilevel"/>
    <w:tmpl w:val="0EC60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0967C9"/>
    <w:multiLevelType w:val="multilevel"/>
    <w:tmpl w:val="6BF2AC06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20115464"/>
    <w:multiLevelType w:val="hybridMultilevel"/>
    <w:tmpl w:val="20248CDE"/>
    <w:lvl w:ilvl="0" w:tplc="D640D566">
      <w:start w:val="23"/>
      <w:numFmt w:val="decimal"/>
      <w:suff w:val="space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672112"/>
    <w:multiLevelType w:val="hybridMultilevel"/>
    <w:tmpl w:val="804696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E2122"/>
    <w:multiLevelType w:val="hybridMultilevel"/>
    <w:tmpl w:val="4B428F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2574F"/>
    <w:multiLevelType w:val="hybridMultilevel"/>
    <w:tmpl w:val="8DF2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35600"/>
    <w:multiLevelType w:val="hybridMultilevel"/>
    <w:tmpl w:val="FF64279A"/>
    <w:lvl w:ilvl="0" w:tplc="374A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50627"/>
    <w:multiLevelType w:val="hybridMultilevel"/>
    <w:tmpl w:val="ADD4348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E60A17"/>
    <w:multiLevelType w:val="hybridMultilevel"/>
    <w:tmpl w:val="875A1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008AF"/>
    <w:multiLevelType w:val="hybridMultilevel"/>
    <w:tmpl w:val="4A88D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2F1567"/>
    <w:multiLevelType w:val="hybridMultilevel"/>
    <w:tmpl w:val="6A7448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7AC5B58"/>
    <w:multiLevelType w:val="hybridMultilevel"/>
    <w:tmpl w:val="33ACBE40"/>
    <w:lvl w:ilvl="0" w:tplc="374A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40CC3"/>
    <w:multiLevelType w:val="hybridMultilevel"/>
    <w:tmpl w:val="D62274B6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E6E73"/>
    <w:multiLevelType w:val="hybridMultilevel"/>
    <w:tmpl w:val="A4806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333C9"/>
    <w:multiLevelType w:val="multilevel"/>
    <w:tmpl w:val="FCA84132"/>
    <w:lvl w:ilvl="0">
      <w:start w:val="2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0" w:hanging="93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38F650C"/>
    <w:multiLevelType w:val="hybridMultilevel"/>
    <w:tmpl w:val="FF9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B6641"/>
    <w:multiLevelType w:val="hybridMultilevel"/>
    <w:tmpl w:val="E0D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B28A3"/>
    <w:multiLevelType w:val="multilevel"/>
    <w:tmpl w:val="32288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31"/>
      <w:lvlText w:val="%1.%2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pStyle w:val="41"/>
      <w:lvlText w:val="%1.%2.%3"/>
      <w:lvlJc w:val="left"/>
      <w:pPr>
        <w:tabs>
          <w:tab w:val="num" w:pos="1344"/>
        </w:tabs>
        <w:ind w:left="1128" w:hanging="504"/>
      </w:p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93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8."/>
      <w:lvlJc w:val="left"/>
      <w:pPr>
        <w:tabs>
          <w:tab w:val="num" w:pos="502"/>
        </w:tabs>
        <w:ind w:left="50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87173FB"/>
    <w:multiLevelType w:val="hybridMultilevel"/>
    <w:tmpl w:val="4BAA4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9F35BB0"/>
    <w:multiLevelType w:val="hybridMultilevel"/>
    <w:tmpl w:val="8F009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295D"/>
    <w:multiLevelType w:val="hybridMultilevel"/>
    <w:tmpl w:val="9F64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0E78FA"/>
    <w:multiLevelType w:val="hybridMultilevel"/>
    <w:tmpl w:val="181AE880"/>
    <w:lvl w:ilvl="0" w:tplc="D3B428C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31B3247"/>
    <w:multiLevelType w:val="hybridMultilevel"/>
    <w:tmpl w:val="91AABB54"/>
    <w:lvl w:ilvl="0" w:tplc="851040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8179A"/>
    <w:multiLevelType w:val="hybridMultilevel"/>
    <w:tmpl w:val="614E45EA"/>
    <w:lvl w:ilvl="0" w:tplc="6FD0F61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E6A86"/>
    <w:multiLevelType w:val="hybridMultilevel"/>
    <w:tmpl w:val="A8846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411E5A"/>
    <w:multiLevelType w:val="multilevel"/>
    <w:tmpl w:val="ED4AB8B4"/>
    <w:lvl w:ilvl="0">
      <w:start w:val="1"/>
      <w:numFmt w:val="decimal"/>
      <w:suff w:val="space"/>
      <w:lvlText w:val="%1."/>
      <w:lvlJc w:val="left"/>
      <w:pPr>
        <w:ind w:left="141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7DE76C9B"/>
    <w:multiLevelType w:val="hybridMultilevel"/>
    <w:tmpl w:val="A8D20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95FE6"/>
    <w:multiLevelType w:val="hybridMultilevel"/>
    <w:tmpl w:val="C488262A"/>
    <w:lvl w:ilvl="0" w:tplc="6FD0F61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19"/>
  </w:num>
  <w:num w:numId="6">
    <w:abstractNumId w:val="29"/>
  </w:num>
  <w:num w:numId="7">
    <w:abstractNumId w:val="16"/>
  </w:num>
  <w:num w:numId="8">
    <w:abstractNumId w:val="7"/>
  </w:num>
  <w:num w:numId="9">
    <w:abstractNumId w:val="4"/>
  </w:num>
  <w:num w:numId="10">
    <w:abstractNumId w:val="20"/>
  </w:num>
  <w:num w:numId="11">
    <w:abstractNumId w:val="34"/>
  </w:num>
  <w:num w:numId="12">
    <w:abstractNumId w:val="23"/>
  </w:num>
  <w:num w:numId="13">
    <w:abstractNumId w:val="22"/>
  </w:num>
  <w:num w:numId="14">
    <w:abstractNumId w:val="3"/>
  </w:num>
  <w:num w:numId="15">
    <w:abstractNumId w:val="30"/>
  </w:num>
  <w:num w:numId="16">
    <w:abstractNumId w:val="14"/>
  </w:num>
  <w:num w:numId="17">
    <w:abstractNumId w:val="11"/>
  </w:num>
  <w:num w:numId="18">
    <w:abstractNumId w:val="10"/>
  </w:num>
  <w:num w:numId="19">
    <w:abstractNumId w:val="31"/>
  </w:num>
  <w:num w:numId="20">
    <w:abstractNumId w:val="26"/>
  </w:num>
  <w:num w:numId="21">
    <w:abstractNumId w:val="5"/>
  </w:num>
  <w:num w:numId="22">
    <w:abstractNumId w:val="6"/>
  </w:num>
  <w:num w:numId="23">
    <w:abstractNumId w:val="9"/>
  </w:num>
  <w:num w:numId="24">
    <w:abstractNumId w:val="21"/>
  </w:num>
  <w:num w:numId="25">
    <w:abstractNumId w:val="32"/>
  </w:num>
  <w:num w:numId="26">
    <w:abstractNumId w:val="2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3"/>
  </w:num>
  <w:num w:numId="31">
    <w:abstractNumId w:val="18"/>
  </w:num>
  <w:num w:numId="32">
    <w:abstractNumId w:val="13"/>
  </w:num>
  <w:num w:numId="33">
    <w:abstractNumId w:val="12"/>
  </w:num>
  <w:num w:numId="34">
    <w:abstractNumId w:val="0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37"/>
    <w:rsid w:val="00000779"/>
    <w:rsid w:val="00000E46"/>
    <w:rsid w:val="00002353"/>
    <w:rsid w:val="000023D8"/>
    <w:rsid w:val="00002AA9"/>
    <w:rsid w:val="00002AF1"/>
    <w:rsid w:val="00004BB0"/>
    <w:rsid w:val="0000732F"/>
    <w:rsid w:val="00007561"/>
    <w:rsid w:val="000130ED"/>
    <w:rsid w:val="00013BBD"/>
    <w:rsid w:val="00013FD2"/>
    <w:rsid w:val="00014B39"/>
    <w:rsid w:val="0001753C"/>
    <w:rsid w:val="00020C30"/>
    <w:rsid w:val="00021838"/>
    <w:rsid w:val="000234EC"/>
    <w:rsid w:val="00024705"/>
    <w:rsid w:val="00024A6C"/>
    <w:rsid w:val="000317E2"/>
    <w:rsid w:val="000319B6"/>
    <w:rsid w:val="00033B4D"/>
    <w:rsid w:val="00035B25"/>
    <w:rsid w:val="00035DDC"/>
    <w:rsid w:val="000375BE"/>
    <w:rsid w:val="00040A9B"/>
    <w:rsid w:val="00043287"/>
    <w:rsid w:val="000435A8"/>
    <w:rsid w:val="000449F8"/>
    <w:rsid w:val="000453D7"/>
    <w:rsid w:val="00046178"/>
    <w:rsid w:val="00047C09"/>
    <w:rsid w:val="00051776"/>
    <w:rsid w:val="000538B2"/>
    <w:rsid w:val="00053A96"/>
    <w:rsid w:val="00055A0B"/>
    <w:rsid w:val="00056296"/>
    <w:rsid w:val="00056C29"/>
    <w:rsid w:val="00057598"/>
    <w:rsid w:val="00060F9F"/>
    <w:rsid w:val="000649A5"/>
    <w:rsid w:val="00066B9F"/>
    <w:rsid w:val="00067C76"/>
    <w:rsid w:val="000704D8"/>
    <w:rsid w:val="00072603"/>
    <w:rsid w:val="00072828"/>
    <w:rsid w:val="00072849"/>
    <w:rsid w:val="000739A8"/>
    <w:rsid w:val="00073E46"/>
    <w:rsid w:val="000748F6"/>
    <w:rsid w:val="000766F8"/>
    <w:rsid w:val="00076C92"/>
    <w:rsid w:val="00081830"/>
    <w:rsid w:val="00084BFA"/>
    <w:rsid w:val="000900A7"/>
    <w:rsid w:val="00091CF8"/>
    <w:rsid w:val="000925D4"/>
    <w:rsid w:val="00092EED"/>
    <w:rsid w:val="000958AE"/>
    <w:rsid w:val="00096816"/>
    <w:rsid w:val="000973A1"/>
    <w:rsid w:val="00097719"/>
    <w:rsid w:val="000A05AE"/>
    <w:rsid w:val="000A0642"/>
    <w:rsid w:val="000A18BA"/>
    <w:rsid w:val="000A2564"/>
    <w:rsid w:val="000A3D41"/>
    <w:rsid w:val="000A3E05"/>
    <w:rsid w:val="000A6584"/>
    <w:rsid w:val="000B00E8"/>
    <w:rsid w:val="000B2F7C"/>
    <w:rsid w:val="000B4292"/>
    <w:rsid w:val="000B5616"/>
    <w:rsid w:val="000B5A51"/>
    <w:rsid w:val="000C0FC9"/>
    <w:rsid w:val="000C18DF"/>
    <w:rsid w:val="000C1BCE"/>
    <w:rsid w:val="000C2BE9"/>
    <w:rsid w:val="000C4198"/>
    <w:rsid w:val="000C4D67"/>
    <w:rsid w:val="000C5E34"/>
    <w:rsid w:val="000D1810"/>
    <w:rsid w:val="000D249F"/>
    <w:rsid w:val="000D33B5"/>
    <w:rsid w:val="000D58C0"/>
    <w:rsid w:val="000D734F"/>
    <w:rsid w:val="000D77D6"/>
    <w:rsid w:val="000E0B58"/>
    <w:rsid w:val="000E16E5"/>
    <w:rsid w:val="000E3405"/>
    <w:rsid w:val="000E4942"/>
    <w:rsid w:val="000E4D23"/>
    <w:rsid w:val="000E5F8E"/>
    <w:rsid w:val="000E67BA"/>
    <w:rsid w:val="000F58D1"/>
    <w:rsid w:val="00100A0B"/>
    <w:rsid w:val="001014A4"/>
    <w:rsid w:val="00102BC4"/>
    <w:rsid w:val="00104095"/>
    <w:rsid w:val="00111FD0"/>
    <w:rsid w:val="00113230"/>
    <w:rsid w:val="001132DC"/>
    <w:rsid w:val="00113CA1"/>
    <w:rsid w:val="00114050"/>
    <w:rsid w:val="00115239"/>
    <w:rsid w:val="00115B08"/>
    <w:rsid w:val="00120562"/>
    <w:rsid w:val="001224EC"/>
    <w:rsid w:val="00123127"/>
    <w:rsid w:val="001241F0"/>
    <w:rsid w:val="001258FE"/>
    <w:rsid w:val="00127530"/>
    <w:rsid w:val="00133426"/>
    <w:rsid w:val="00135E77"/>
    <w:rsid w:val="00136897"/>
    <w:rsid w:val="00137457"/>
    <w:rsid w:val="0013758E"/>
    <w:rsid w:val="001437B0"/>
    <w:rsid w:val="0014464A"/>
    <w:rsid w:val="00146477"/>
    <w:rsid w:val="00146E51"/>
    <w:rsid w:val="00147D87"/>
    <w:rsid w:val="0015069F"/>
    <w:rsid w:val="00152808"/>
    <w:rsid w:val="00155747"/>
    <w:rsid w:val="001564F9"/>
    <w:rsid w:val="00160287"/>
    <w:rsid w:val="00162204"/>
    <w:rsid w:val="0016536A"/>
    <w:rsid w:val="00166225"/>
    <w:rsid w:val="0016735A"/>
    <w:rsid w:val="001674F9"/>
    <w:rsid w:val="00171FED"/>
    <w:rsid w:val="00173709"/>
    <w:rsid w:val="001741D9"/>
    <w:rsid w:val="001744A1"/>
    <w:rsid w:val="00174B4C"/>
    <w:rsid w:val="00174EDD"/>
    <w:rsid w:val="0018042A"/>
    <w:rsid w:val="001809AC"/>
    <w:rsid w:val="00182444"/>
    <w:rsid w:val="00182A02"/>
    <w:rsid w:val="001830BB"/>
    <w:rsid w:val="00183465"/>
    <w:rsid w:val="0018359C"/>
    <w:rsid w:val="001842DA"/>
    <w:rsid w:val="00184D4F"/>
    <w:rsid w:val="00185663"/>
    <w:rsid w:val="001901F2"/>
    <w:rsid w:val="00190F7F"/>
    <w:rsid w:val="001923C4"/>
    <w:rsid w:val="00194C21"/>
    <w:rsid w:val="00195F32"/>
    <w:rsid w:val="001A0F13"/>
    <w:rsid w:val="001A1680"/>
    <w:rsid w:val="001A19D1"/>
    <w:rsid w:val="001A20C0"/>
    <w:rsid w:val="001A29A0"/>
    <w:rsid w:val="001A34F5"/>
    <w:rsid w:val="001A39F6"/>
    <w:rsid w:val="001A4061"/>
    <w:rsid w:val="001A4571"/>
    <w:rsid w:val="001A56DC"/>
    <w:rsid w:val="001B0B6A"/>
    <w:rsid w:val="001B1132"/>
    <w:rsid w:val="001B21A9"/>
    <w:rsid w:val="001B2A15"/>
    <w:rsid w:val="001B4155"/>
    <w:rsid w:val="001B59F8"/>
    <w:rsid w:val="001B5A54"/>
    <w:rsid w:val="001B5B83"/>
    <w:rsid w:val="001B69B3"/>
    <w:rsid w:val="001C09E7"/>
    <w:rsid w:val="001C1D22"/>
    <w:rsid w:val="001C34D9"/>
    <w:rsid w:val="001C57DE"/>
    <w:rsid w:val="001C6771"/>
    <w:rsid w:val="001C6851"/>
    <w:rsid w:val="001C6CF0"/>
    <w:rsid w:val="001D00F2"/>
    <w:rsid w:val="001D0390"/>
    <w:rsid w:val="001D0534"/>
    <w:rsid w:val="001D1010"/>
    <w:rsid w:val="001D2006"/>
    <w:rsid w:val="001D2AAA"/>
    <w:rsid w:val="001D2FD4"/>
    <w:rsid w:val="001D3817"/>
    <w:rsid w:val="001D5309"/>
    <w:rsid w:val="001D7724"/>
    <w:rsid w:val="001E23A9"/>
    <w:rsid w:val="001E274D"/>
    <w:rsid w:val="001E553E"/>
    <w:rsid w:val="001E55A2"/>
    <w:rsid w:val="001E5BA6"/>
    <w:rsid w:val="001F2FD3"/>
    <w:rsid w:val="001F4426"/>
    <w:rsid w:val="001F607C"/>
    <w:rsid w:val="001F648A"/>
    <w:rsid w:val="001F7FB4"/>
    <w:rsid w:val="002067AE"/>
    <w:rsid w:val="0020695C"/>
    <w:rsid w:val="002074FF"/>
    <w:rsid w:val="00211082"/>
    <w:rsid w:val="0021124B"/>
    <w:rsid w:val="00211CC6"/>
    <w:rsid w:val="00214152"/>
    <w:rsid w:val="0021474F"/>
    <w:rsid w:val="00214A16"/>
    <w:rsid w:val="00215E18"/>
    <w:rsid w:val="00217211"/>
    <w:rsid w:val="0021769C"/>
    <w:rsid w:val="0022033E"/>
    <w:rsid w:val="00221DDA"/>
    <w:rsid w:val="00221F02"/>
    <w:rsid w:val="002223D1"/>
    <w:rsid w:val="00224F42"/>
    <w:rsid w:val="00224F71"/>
    <w:rsid w:val="00225FFD"/>
    <w:rsid w:val="002269D0"/>
    <w:rsid w:val="002337E6"/>
    <w:rsid w:val="00234838"/>
    <w:rsid w:val="002379B9"/>
    <w:rsid w:val="00240973"/>
    <w:rsid w:val="00240E59"/>
    <w:rsid w:val="00241DB1"/>
    <w:rsid w:val="0024336C"/>
    <w:rsid w:val="002434EA"/>
    <w:rsid w:val="00245782"/>
    <w:rsid w:val="00245B6C"/>
    <w:rsid w:val="00250180"/>
    <w:rsid w:val="00250862"/>
    <w:rsid w:val="002515DD"/>
    <w:rsid w:val="00255E9E"/>
    <w:rsid w:val="00257288"/>
    <w:rsid w:val="00257FEB"/>
    <w:rsid w:val="00260158"/>
    <w:rsid w:val="00260193"/>
    <w:rsid w:val="0026142E"/>
    <w:rsid w:val="00262CD6"/>
    <w:rsid w:val="00265A26"/>
    <w:rsid w:val="00267104"/>
    <w:rsid w:val="00270B22"/>
    <w:rsid w:val="00271763"/>
    <w:rsid w:val="00276330"/>
    <w:rsid w:val="00276C23"/>
    <w:rsid w:val="0028060E"/>
    <w:rsid w:val="002808B9"/>
    <w:rsid w:val="002814DA"/>
    <w:rsid w:val="00281543"/>
    <w:rsid w:val="0028162B"/>
    <w:rsid w:val="002826AB"/>
    <w:rsid w:val="00282775"/>
    <w:rsid w:val="00282829"/>
    <w:rsid w:val="00282ABD"/>
    <w:rsid w:val="0028380F"/>
    <w:rsid w:val="00283E9E"/>
    <w:rsid w:val="002852F6"/>
    <w:rsid w:val="00285409"/>
    <w:rsid w:val="00286CA4"/>
    <w:rsid w:val="00286CB8"/>
    <w:rsid w:val="00287317"/>
    <w:rsid w:val="00287B97"/>
    <w:rsid w:val="00295C6A"/>
    <w:rsid w:val="00297337"/>
    <w:rsid w:val="002A0897"/>
    <w:rsid w:val="002A38BF"/>
    <w:rsid w:val="002A4032"/>
    <w:rsid w:val="002A51F4"/>
    <w:rsid w:val="002A68FD"/>
    <w:rsid w:val="002B01A7"/>
    <w:rsid w:val="002B1D70"/>
    <w:rsid w:val="002B3310"/>
    <w:rsid w:val="002B3E5F"/>
    <w:rsid w:val="002B66EF"/>
    <w:rsid w:val="002C2A43"/>
    <w:rsid w:val="002C4E62"/>
    <w:rsid w:val="002C5CA4"/>
    <w:rsid w:val="002C6BC6"/>
    <w:rsid w:val="002D0D9E"/>
    <w:rsid w:val="002D216D"/>
    <w:rsid w:val="002D25EE"/>
    <w:rsid w:val="002D2E64"/>
    <w:rsid w:val="002D323E"/>
    <w:rsid w:val="002D38EC"/>
    <w:rsid w:val="002D5876"/>
    <w:rsid w:val="002E20B6"/>
    <w:rsid w:val="002E401D"/>
    <w:rsid w:val="002E4341"/>
    <w:rsid w:val="002E574E"/>
    <w:rsid w:val="002E65C4"/>
    <w:rsid w:val="002E68D1"/>
    <w:rsid w:val="002E776E"/>
    <w:rsid w:val="002F0C62"/>
    <w:rsid w:val="002F136F"/>
    <w:rsid w:val="002F1516"/>
    <w:rsid w:val="002F1F74"/>
    <w:rsid w:val="002F495B"/>
    <w:rsid w:val="002F543A"/>
    <w:rsid w:val="002F5F54"/>
    <w:rsid w:val="002F7DD9"/>
    <w:rsid w:val="0030224A"/>
    <w:rsid w:val="00302C00"/>
    <w:rsid w:val="003044A5"/>
    <w:rsid w:val="0030539B"/>
    <w:rsid w:val="00313210"/>
    <w:rsid w:val="00313793"/>
    <w:rsid w:val="00313A22"/>
    <w:rsid w:val="00315076"/>
    <w:rsid w:val="00316B79"/>
    <w:rsid w:val="00316ED9"/>
    <w:rsid w:val="00321947"/>
    <w:rsid w:val="0032206B"/>
    <w:rsid w:val="00324CD6"/>
    <w:rsid w:val="00324EA4"/>
    <w:rsid w:val="0032676C"/>
    <w:rsid w:val="003274F3"/>
    <w:rsid w:val="00334874"/>
    <w:rsid w:val="003353E0"/>
    <w:rsid w:val="00335962"/>
    <w:rsid w:val="00335E35"/>
    <w:rsid w:val="00337A9A"/>
    <w:rsid w:val="003403A7"/>
    <w:rsid w:val="00340600"/>
    <w:rsid w:val="00341168"/>
    <w:rsid w:val="0034244E"/>
    <w:rsid w:val="00343380"/>
    <w:rsid w:val="003436FC"/>
    <w:rsid w:val="00343FF1"/>
    <w:rsid w:val="00345618"/>
    <w:rsid w:val="0034580A"/>
    <w:rsid w:val="0034581E"/>
    <w:rsid w:val="00346856"/>
    <w:rsid w:val="0035560B"/>
    <w:rsid w:val="00355C5E"/>
    <w:rsid w:val="003564B5"/>
    <w:rsid w:val="00356BDB"/>
    <w:rsid w:val="0036073B"/>
    <w:rsid w:val="00365E93"/>
    <w:rsid w:val="00370B89"/>
    <w:rsid w:val="00372B19"/>
    <w:rsid w:val="00372CE0"/>
    <w:rsid w:val="00373529"/>
    <w:rsid w:val="00375ACB"/>
    <w:rsid w:val="003763EF"/>
    <w:rsid w:val="003766EE"/>
    <w:rsid w:val="00376F68"/>
    <w:rsid w:val="00380F1B"/>
    <w:rsid w:val="00381B78"/>
    <w:rsid w:val="00381E1E"/>
    <w:rsid w:val="00382B5E"/>
    <w:rsid w:val="00385FE8"/>
    <w:rsid w:val="0038645D"/>
    <w:rsid w:val="00386933"/>
    <w:rsid w:val="00386D28"/>
    <w:rsid w:val="00390F25"/>
    <w:rsid w:val="003916CD"/>
    <w:rsid w:val="00391B0A"/>
    <w:rsid w:val="00391C69"/>
    <w:rsid w:val="003925ED"/>
    <w:rsid w:val="003953E3"/>
    <w:rsid w:val="00395A24"/>
    <w:rsid w:val="003979FF"/>
    <w:rsid w:val="00397AEC"/>
    <w:rsid w:val="003A0241"/>
    <w:rsid w:val="003A1A6C"/>
    <w:rsid w:val="003A23FA"/>
    <w:rsid w:val="003A252F"/>
    <w:rsid w:val="003A3827"/>
    <w:rsid w:val="003A5B0B"/>
    <w:rsid w:val="003A5BED"/>
    <w:rsid w:val="003B3050"/>
    <w:rsid w:val="003B6FAE"/>
    <w:rsid w:val="003B7B52"/>
    <w:rsid w:val="003C0676"/>
    <w:rsid w:val="003C096D"/>
    <w:rsid w:val="003C336F"/>
    <w:rsid w:val="003C4390"/>
    <w:rsid w:val="003C4C94"/>
    <w:rsid w:val="003C73BB"/>
    <w:rsid w:val="003C7F27"/>
    <w:rsid w:val="003D0F6A"/>
    <w:rsid w:val="003D1DC2"/>
    <w:rsid w:val="003D2EA1"/>
    <w:rsid w:val="003D5E62"/>
    <w:rsid w:val="003D6972"/>
    <w:rsid w:val="003D6B52"/>
    <w:rsid w:val="003E15C4"/>
    <w:rsid w:val="003E2599"/>
    <w:rsid w:val="003E2F59"/>
    <w:rsid w:val="003E5537"/>
    <w:rsid w:val="003E5676"/>
    <w:rsid w:val="003E5902"/>
    <w:rsid w:val="003E6074"/>
    <w:rsid w:val="003E6F47"/>
    <w:rsid w:val="003E78CD"/>
    <w:rsid w:val="003F024E"/>
    <w:rsid w:val="003F0790"/>
    <w:rsid w:val="003F0A7E"/>
    <w:rsid w:val="003F3AF0"/>
    <w:rsid w:val="003F4751"/>
    <w:rsid w:val="003F5DBB"/>
    <w:rsid w:val="003F6DCE"/>
    <w:rsid w:val="00400A0B"/>
    <w:rsid w:val="00402648"/>
    <w:rsid w:val="00404F75"/>
    <w:rsid w:val="00405F8F"/>
    <w:rsid w:val="00407D64"/>
    <w:rsid w:val="00410247"/>
    <w:rsid w:val="00410930"/>
    <w:rsid w:val="00414CEC"/>
    <w:rsid w:val="004161F8"/>
    <w:rsid w:val="00416209"/>
    <w:rsid w:val="004173F9"/>
    <w:rsid w:val="004174A7"/>
    <w:rsid w:val="004174C9"/>
    <w:rsid w:val="004202C2"/>
    <w:rsid w:val="0042475B"/>
    <w:rsid w:val="004251CF"/>
    <w:rsid w:val="00427261"/>
    <w:rsid w:val="00430E65"/>
    <w:rsid w:val="004351A2"/>
    <w:rsid w:val="004379BF"/>
    <w:rsid w:val="0044098E"/>
    <w:rsid w:val="00440DC6"/>
    <w:rsid w:val="0044218C"/>
    <w:rsid w:val="00442FB0"/>
    <w:rsid w:val="004441EB"/>
    <w:rsid w:val="00450149"/>
    <w:rsid w:val="00455CBF"/>
    <w:rsid w:val="00455EA3"/>
    <w:rsid w:val="004567EF"/>
    <w:rsid w:val="00456B01"/>
    <w:rsid w:val="00460CFD"/>
    <w:rsid w:val="00461E0C"/>
    <w:rsid w:val="0046305A"/>
    <w:rsid w:val="00463D9C"/>
    <w:rsid w:val="00464330"/>
    <w:rsid w:val="004647A0"/>
    <w:rsid w:val="00464BC5"/>
    <w:rsid w:val="00466021"/>
    <w:rsid w:val="0047173F"/>
    <w:rsid w:val="00471F4D"/>
    <w:rsid w:val="00471F4F"/>
    <w:rsid w:val="00481680"/>
    <w:rsid w:val="00481817"/>
    <w:rsid w:val="004837FD"/>
    <w:rsid w:val="00484C55"/>
    <w:rsid w:val="00484F2A"/>
    <w:rsid w:val="004856F7"/>
    <w:rsid w:val="00485A40"/>
    <w:rsid w:val="00485B7E"/>
    <w:rsid w:val="00491328"/>
    <w:rsid w:val="00491945"/>
    <w:rsid w:val="00491B04"/>
    <w:rsid w:val="00492146"/>
    <w:rsid w:val="0049410E"/>
    <w:rsid w:val="004952FF"/>
    <w:rsid w:val="00495FD4"/>
    <w:rsid w:val="0049642C"/>
    <w:rsid w:val="00496470"/>
    <w:rsid w:val="00496690"/>
    <w:rsid w:val="00497AF9"/>
    <w:rsid w:val="004A28CD"/>
    <w:rsid w:val="004A4BAC"/>
    <w:rsid w:val="004A4E92"/>
    <w:rsid w:val="004A5B87"/>
    <w:rsid w:val="004A7AB2"/>
    <w:rsid w:val="004B05B1"/>
    <w:rsid w:val="004B181D"/>
    <w:rsid w:val="004B56A8"/>
    <w:rsid w:val="004B574E"/>
    <w:rsid w:val="004C270C"/>
    <w:rsid w:val="004C313F"/>
    <w:rsid w:val="004C3E57"/>
    <w:rsid w:val="004C4585"/>
    <w:rsid w:val="004C7452"/>
    <w:rsid w:val="004D0EAD"/>
    <w:rsid w:val="004D1219"/>
    <w:rsid w:val="004D3132"/>
    <w:rsid w:val="004D31FD"/>
    <w:rsid w:val="004D5EE8"/>
    <w:rsid w:val="004D75E6"/>
    <w:rsid w:val="004D7CB5"/>
    <w:rsid w:val="004E133F"/>
    <w:rsid w:val="004E1B03"/>
    <w:rsid w:val="004E2EA4"/>
    <w:rsid w:val="004E3116"/>
    <w:rsid w:val="004E4FEF"/>
    <w:rsid w:val="004E6776"/>
    <w:rsid w:val="004E7335"/>
    <w:rsid w:val="004E7D85"/>
    <w:rsid w:val="004F0323"/>
    <w:rsid w:val="004F0DD4"/>
    <w:rsid w:val="004F47AF"/>
    <w:rsid w:val="004F579A"/>
    <w:rsid w:val="004F6192"/>
    <w:rsid w:val="004F61A7"/>
    <w:rsid w:val="00500E89"/>
    <w:rsid w:val="005019D0"/>
    <w:rsid w:val="00503377"/>
    <w:rsid w:val="005034CA"/>
    <w:rsid w:val="00512016"/>
    <w:rsid w:val="00517386"/>
    <w:rsid w:val="00517667"/>
    <w:rsid w:val="00520C79"/>
    <w:rsid w:val="0052166D"/>
    <w:rsid w:val="005230AA"/>
    <w:rsid w:val="005240F3"/>
    <w:rsid w:val="005244BB"/>
    <w:rsid w:val="00524A87"/>
    <w:rsid w:val="00524BB3"/>
    <w:rsid w:val="0052644C"/>
    <w:rsid w:val="0052669E"/>
    <w:rsid w:val="00526F7E"/>
    <w:rsid w:val="005308E5"/>
    <w:rsid w:val="0053141D"/>
    <w:rsid w:val="00532766"/>
    <w:rsid w:val="00532DD8"/>
    <w:rsid w:val="00532FD8"/>
    <w:rsid w:val="005348DB"/>
    <w:rsid w:val="00536180"/>
    <w:rsid w:val="0053677F"/>
    <w:rsid w:val="00536C54"/>
    <w:rsid w:val="0053716C"/>
    <w:rsid w:val="00537BBF"/>
    <w:rsid w:val="00537FBC"/>
    <w:rsid w:val="00540121"/>
    <w:rsid w:val="00540AC2"/>
    <w:rsid w:val="0054420A"/>
    <w:rsid w:val="0054477F"/>
    <w:rsid w:val="00551C6C"/>
    <w:rsid w:val="00552916"/>
    <w:rsid w:val="00553CC2"/>
    <w:rsid w:val="00553FBF"/>
    <w:rsid w:val="00557520"/>
    <w:rsid w:val="00564846"/>
    <w:rsid w:val="00565BC6"/>
    <w:rsid w:val="005664C2"/>
    <w:rsid w:val="00570612"/>
    <w:rsid w:val="005720A8"/>
    <w:rsid w:val="00572306"/>
    <w:rsid w:val="0057251A"/>
    <w:rsid w:val="00573519"/>
    <w:rsid w:val="005748B3"/>
    <w:rsid w:val="00575070"/>
    <w:rsid w:val="005760A9"/>
    <w:rsid w:val="0058086D"/>
    <w:rsid w:val="005813C2"/>
    <w:rsid w:val="0058297F"/>
    <w:rsid w:val="005860A6"/>
    <w:rsid w:val="005873D2"/>
    <w:rsid w:val="00587F96"/>
    <w:rsid w:val="00591A9A"/>
    <w:rsid w:val="00592000"/>
    <w:rsid w:val="00593CBA"/>
    <w:rsid w:val="00595516"/>
    <w:rsid w:val="00595DEB"/>
    <w:rsid w:val="00595F29"/>
    <w:rsid w:val="00596CA0"/>
    <w:rsid w:val="00596FA6"/>
    <w:rsid w:val="00597445"/>
    <w:rsid w:val="005A2ACE"/>
    <w:rsid w:val="005A2B43"/>
    <w:rsid w:val="005A4078"/>
    <w:rsid w:val="005A695A"/>
    <w:rsid w:val="005B226B"/>
    <w:rsid w:val="005B265E"/>
    <w:rsid w:val="005B3B22"/>
    <w:rsid w:val="005B4A9E"/>
    <w:rsid w:val="005B5DE0"/>
    <w:rsid w:val="005B6A0D"/>
    <w:rsid w:val="005C20E0"/>
    <w:rsid w:val="005C24A8"/>
    <w:rsid w:val="005C602D"/>
    <w:rsid w:val="005C6C00"/>
    <w:rsid w:val="005C715C"/>
    <w:rsid w:val="005C7AA4"/>
    <w:rsid w:val="005C7D92"/>
    <w:rsid w:val="005C7E17"/>
    <w:rsid w:val="005C7F7E"/>
    <w:rsid w:val="005D04A5"/>
    <w:rsid w:val="005D0A2A"/>
    <w:rsid w:val="005D0A50"/>
    <w:rsid w:val="005D19D8"/>
    <w:rsid w:val="005D281D"/>
    <w:rsid w:val="005D3CEB"/>
    <w:rsid w:val="005D4F23"/>
    <w:rsid w:val="005D5318"/>
    <w:rsid w:val="005D59F3"/>
    <w:rsid w:val="005D59F5"/>
    <w:rsid w:val="005D5FA5"/>
    <w:rsid w:val="005D6C03"/>
    <w:rsid w:val="005D7EED"/>
    <w:rsid w:val="005E048D"/>
    <w:rsid w:val="005E0916"/>
    <w:rsid w:val="005E4B14"/>
    <w:rsid w:val="005E6BC8"/>
    <w:rsid w:val="005E7B3D"/>
    <w:rsid w:val="005F1009"/>
    <w:rsid w:val="005F1AB7"/>
    <w:rsid w:val="005F51FF"/>
    <w:rsid w:val="005F5D46"/>
    <w:rsid w:val="005F5D56"/>
    <w:rsid w:val="005F61B3"/>
    <w:rsid w:val="005F67B5"/>
    <w:rsid w:val="005F76E9"/>
    <w:rsid w:val="005F77E0"/>
    <w:rsid w:val="0060228C"/>
    <w:rsid w:val="006035C3"/>
    <w:rsid w:val="00603ADD"/>
    <w:rsid w:val="00603D2C"/>
    <w:rsid w:val="0061334A"/>
    <w:rsid w:val="00613911"/>
    <w:rsid w:val="0061410F"/>
    <w:rsid w:val="00614992"/>
    <w:rsid w:val="006155DF"/>
    <w:rsid w:val="00620832"/>
    <w:rsid w:val="00620C73"/>
    <w:rsid w:val="0062112C"/>
    <w:rsid w:val="00622694"/>
    <w:rsid w:val="006233E4"/>
    <w:rsid w:val="0062416C"/>
    <w:rsid w:val="0062518E"/>
    <w:rsid w:val="006253E7"/>
    <w:rsid w:val="00625812"/>
    <w:rsid w:val="006271C5"/>
    <w:rsid w:val="00627AA0"/>
    <w:rsid w:val="00631509"/>
    <w:rsid w:val="00631907"/>
    <w:rsid w:val="00634399"/>
    <w:rsid w:val="00634C92"/>
    <w:rsid w:val="006355FD"/>
    <w:rsid w:val="00636EC7"/>
    <w:rsid w:val="00636F03"/>
    <w:rsid w:val="006375F8"/>
    <w:rsid w:val="00640790"/>
    <w:rsid w:val="00641152"/>
    <w:rsid w:val="00641DDE"/>
    <w:rsid w:val="00642F33"/>
    <w:rsid w:val="006440FC"/>
    <w:rsid w:val="0064430A"/>
    <w:rsid w:val="006443A5"/>
    <w:rsid w:val="006512C9"/>
    <w:rsid w:val="0065336E"/>
    <w:rsid w:val="006546D7"/>
    <w:rsid w:val="006548B9"/>
    <w:rsid w:val="006552F4"/>
    <w:rsid w:val="00655934"/>
    <w:rsid w:val="0065609C"/>
    <w:rsid w:val="006568D0"/>
    <w:rsid w:val="00663D6F"/>
    <w:rsid w:val="00664B5C"/>
    <w:rsid w:val="00665A59"/>
    <w:rsid w:val="00667C9F"/>
    <w:rsid w:val="006720E7"/>
    <w:rsid w:val="00673048"/>
    <w:rsid w:val="0067342E"/>
    <w:rsid w:val="00673875"/>
    <w:rsid w:val="006739C3"/>
    <w:rsid w:val="0067525B"/>
    <w:rsid w:val="00675469"/>
    <w:rsid w:val="006773F9"/>
    <w:rsid w:val="00680F6B"/>
    <w:rsid w:val="006817AA"/>
    <w:rsid w:val="006878B3"/>
    <w:rsid w:val="00694115"/>
    <w:rsid w:val="006955DF"/>
    <w:rsid w:val="006A0994"/>
    <w:rsid w:val="006A23F3"/>
    <w:rsid w:val="006A324E"/>
    <w:rsid w:val="006A364C"/>
    <w:rsid w:val="006A39CF"/>
    <w:rsid w:val="006A78E9"/>
    <w:rsid w:val="006B07CD"/>
    <w:rsid w:val="006B4473"/>
    <w:rsid w:val="006B48D5"/>
    <w:rsid w:val="006B61E4"/>
    <w:rsid w:val="006B719D"/>
    <w:rsid w:val="006B71EF"/>
    <w:rsid w:val="006B79EC"/>
    <w:rsid w:val="006C0377"/>
    <w:rsid w:val="006C04DF"/>
    <w:rsid w:val="006C0A72"/>
    <w:rsid w:val="006C1790"/>
    <w:rsid w:val="006C17B3"/>
    <w:rsid w:val="006C39E9"/>
    <w:rsid w:val="006C3A56"/>
    <w:rsid w:val="006C4888"/>
    <w:rsid w:val="006C771E"/>
    <w:rsid w:val="006D0656"/>
    <w:rsid w:val="006D3502"/>
    <w:rsid w:val="006D43FF"/>
    <w:rsid w:val="006D5D02"/>
    <w:rsid w:val="006D666A"/>
    <w:rsid w:val="006D67D4"/>
    <w:rsid w:val="006E0306"/>
    <w:rsid w:val="006E094C"/>
    <w:rsid w:val="006E0DB8"/>
    <w:rsid w:val="006E3593"/>
    <w:rsid w:val="006E3D80"/>
    <w:rsid w:val="006E418F"/>
    <w:rsid w:val="006E467E"/>
    <w:rsid w:val="006E536A"/>
    <w:rsid w:val="006E57B0"/>
    <w:rsid w:val="006E69AA"/>
    <w:rsid w:val="006F7708"/>
    <w:rsid w:val="006F79D8"/>
    <w:rsid w:val="0070453E"/>
    <w:rsid w:val="00704950"/>
    <w:rsid w:val="00704960"/>
    <w:rsid w:val="00706DD8"/>
    <w:rsid w:val="0071087B"/>
    <w:rsid w:val="00711284"/>
    <w:rsid w:val="007136FD"/>
    <w:rsid w:val="00713941"/>
    <w:rsid w:val="00715793"/>
    <w:rsid w:val="00716002"/>
    <w:rsid w:val="00717D9A"/>
    <w:rsid w:val="00717F44"/>
    <w:rsid w:val="00721DA2"/>
    <w:rsid w:val="00723EB8"/>
    <w:rsid w:val="007252A1"/>
    <w:rsid w:val="007265C2"/>
    <w:rsid w:val="0073117B"/>
    <w:rsid w:val="00732512"/>
    <w:rsid w:val="00732ED4"/>
    <w:rsid w:val="007347F8"/>
    <w:rsid w:val="00735912"/>
    <w:rsid w:val="00735C64"/>
    <w:rsid w:val="00736C53"/>
    <w:rsid w:val="00737D95"/>
    <w:rsid w:val="0074063C"/>
    <w:rsid w:val="00741254"/>
    <w:rsid w:val="00742908"/>
    <w:rsid w:val="00745BA4"/>
    <w:rsid w:val="007465AB"/>
    <w:rsid w:val="00746AB3"/>
    <w:rsid w:val="007474AB"/>
    <w:rsid w:val="00747592"/>
    <w:rsid w:val="0074771F"/>
    <w:rsid w:val="00747B2E"/>
    <w:rsid w:val="00752161"/>
    <w:rsid w:val="0075317D"/>
    <w:rsid w:val="00754802"/>
    <w:rsid w:val="00755D9F"/>
    <w:rsid w:val="00760D48"/>
    <w:rsid w:val="00762893"/>
    <w:rsid w:val="00763C81"/>
    <w:rsid w:val="00763CF0"/>
    <w:rsid w:val="00764583"/>
    <w:rsid w:val="00764EE9"/>
    <w:rsid w:val="00765665"/>
    <w:rsid w:val="0076584F"/>
    <w:rsid w:val="00765D2E"/>
    <w:rsid w:val="007667FB"/>
    <w:rsid w:val="00767F07"/>
    <w:rsid w:val="007703C4"/>
    <w:rsid w:val="00771C2B"/>
    <w:rsid w:val="007722FC"/>
    <w:rsid w:val="00773F5C"/>
    <w:rsid w:val="00774DE3"/>
    <w:rsid w:val="00777D2B"/>
    <w:rsid w:val="00781569"/>
    <w:rsid w:val="00783213"/>
    <w:rsid w:val="0078462B"/>
    <w:rsid w:val="00784E59"/>
    <w:rsid w:val="0079104A"/>
    <w:rsid w:val="00791C97"/>
    <w:rsid w:val="007948A3"/>
    <w:rsid w:val="0079598A"/>
    <w:rsid w:val="00796572"/>
    <w:rsid w:val="007A0AF4"/>
    <w:rsid w:val="007A14AD"/>
    <w:rsid w:val="007A3F1A"/>
    <w:rsid w:val="007A44CC"/>
    <w:rsid w:val="007A5118"/>
    <w:rsid w:val="007A591A"/>
    <w:rsid w:val="007A6255"/>
    <w:rsid w:val="007A62E6"/>
    <w:rsid w:val="007A76D5"/>
    <w:rsid w:val="007A76E4"/>
    <w:rsid w:val="007B0D08"/>
    <w:rsid w:val="007B1868"/>
    <w:rsid w:val="007B28B8"/>
    <w:rsid w:val="007B32C6"/>
    <w:rsid w:val="007B4197"/>
    <w:rsid w:val="007B4C46"/>
    <w:rsid w:val="007B52B7"/>
    <w:rsid w:val="007B6D2A"/>
    <w:rsid w:val="007C40A2"/>
    <w:rsid w:val="007C49AF"/>
    <w:rsid w:val="007C579B"/>
    <w:rsid w:val="007D49BA"/>
    <w:rsid w:val="007D4BC4"/>
    <w:rsid w:val="007D5EFE"/>
    <w:rsid w:val="007E1708"/>
    <w:rsid w:val="007E2C6E"/>
    <w:rsid w:val="007E3CAB"/>
    <w:rsid w:val="007E7DD3"/>
    <w:rsid w:val="007E7EAA"/>
    <w:rsid w:val="007F00A0"/>
    <w:rsid w:val="007F014F"/>
    <w:rsid w:val="007F0733"/>
    <w:rsid w:val="007F0A34"/>
    <w:rsid w:val="007F1DAD"/>
    <w:rsid w:val="007F5596"/>
    <w:rsid w:val="007F7682"/>
    <w:rsid w:val="007F7A36"/>
    <w:rsid w:val="007F7FCC"/>
    <w:rsid w:val="0080090E"/>
    <w:rsid w:val="00802949"/>
    <w:rsid w:val="008048C0"/>
    <w:rsid w:val="0081012D"/>
    <w:rsid w:val="00811E24"/>
    <w:rsid w:val="008131B7"/>
    <w:rsid w:val="00815EB8"/>
    <w:rsid w:val="00817F4D"/>
    <w:rsid w:val="0082183C"/>
    <w:rsid w:val="0082337F"/>
    <w:rsid w:val="00823579"/>
    <w:rsid w:val="008243D1"/>
    <w:rsid w:val="00824ED7"/>
    <w:rsid w:val="00830012"/>
    <w:rsid w:val="00831A34"/>
    <w:rsid w:val="00832969"/>
    <w:rsid w:val="00833384"/>
    <w:rsid w:val="00834A68"/>
    <w:rsid w:val="00834C67"/>
    <w:rsid w:val="008353E9"/>
    <w:rsid w:val="008357FA"/>
    <w:rsid w:val="00840C5E"/>
    <w:rsid w:val="00842083"/>
    <w:rsid w:val="0084332A"/>
    <w:rsid w:val="00843739"/>
    <w:rsid w:val="00844451"/>
    <w:rsid w:val="00844FF6"/>
    <w:rsid w:val="00846B37"/>
    <w:rsid w:val="0085042C"/>
    <w:rsid w:val="00850436"/>
    <w:rsid w:val="00850F04"/>
    <w:rsid w:val="00852541"/>
    <w:rsid w:val="00853F57"/>
    <w:rsid w:val="00854A99"/>
    <w:rsid w:val="00854DF2"/>
    <w:rsid w:val="008562F7"/>
    <w:rsid w:val="00856551"/>
    <w:rsid w:val="008601F9"/>
    <w:rsid w:val="00860957"/>
    <w:rsid w:val="00862340"/>
    <w:rsid w:val="0086295F"/>
    <w:rsid w:val="0086315A"/>
    <w:rsid w:val="008647F9"/>
    <w:rsid w:val="00864CDD"/>
    <w:rsid w:val="008656CD"/>
    <w:rsid w:val="00866A2F"/>
    <w:rsid w:val="0087001A"/>
    <w:rsid w:val="0087215F"/>
    <w:rsid w:val="00874C4D"/>
    <w:rsid w:val="00874EA5"/>
    <w:rsid w:val="00876A12"/>
    <w:rsid w:val="0088286D"/>
    <w:rsid w:val="00883415"/>
    <w:rsid w:val="0088630C"/>
    <w:rsid w:val="00886FC8"/>
    <w:rsid w:val="00887489"/>
    <w:rsid w:val="00887D1D"/>
    <w:rsid w:val="00890FED"/>
    <w:rsid w:val="00891C20"/>
    <w:rsid w:val="00892AFA"/>
    <w:rsid w:val="00892D9C"/>
    <w:rsid w:val="008943A6"/>
    <w:rsid w:val="00894415"/>
    <w:rsid w:val="008958E4"/>
    <w:rsid w:val="008A0162"/>
    <w:rsid w:val="008A01DD"/>
    <w:rsid w:val="008A1643"/>
    <w:rsid w:val="008A70E1"/>
    <w:rsid w:val="008B02E1"/>
    <w:rsid w:val="008B159C"/>
    <w:rsid w:val="008B1B8D"/>
    <w:rsid w:val="008B246E"/>
    <w:rsid w:val="008B4E5B"/>
    <w:rsid w:val="008B5661"/>
    <w:rsid w:val="008B5B70"/>
    <w:rsid w:val="008B5F95"/>
    <w:rsid w:val="008B6634"/>
    <w:rsid w:val="008B70D3"/>
    <w:rsid w:val="008C2349"/>
    <w:rsid w:val="008C4327"/>
    <w:rsid w:val="008C495C"/>
    <w:rsid w:val="008C5D4C"/>
    <w:rsid w:val="008C602D"/>
    <w:rsid w:val="008C6956"/>
    <w:rsid w:val="008C720A"/>
    <w:rsid w:val="008C7366"/>
    <w:rsid w:val="008D04D2"/>
    <w:rsid w:val="008D081D"/>
    <w:rsid w:val="008D0A70"/>
    <w:rsid w:val="008D194F"/>
    <w:rsid w:val="008D211D"/>
    <w:rsid w:val="008D23F0"/>
    <w:rsid w:val="008D24A6"/>
    <w:rsid w:val="008D2A3B"/>
    <w:rsid w:val="008D2D54"/>
    <w:rsid w:val="008D4F87"/>
    <w:rsid w:val="008D5214"/>
    <w:rsid w:val="008E035F"/>
    <w:rsid w:val="008E09DE"/>
    <w:rsid w:val="008E09EF"/>
    <w:rsid w:val="008E45A7"/>
    <w:rsid w:val="008E492F"/>
    <w:rsid w:val="008E4F30"/>
    <w:rsid w:val="008E546F"/>
    <w:rsid w:val="008E60D4"/>
    <w:rsid w:val="008E7088"/>
    <w:rsid w:val="008F05D7"/>
    <w:rsid w:val="008F08B5"/>
    <w:rsid w:val="008F0DE9"/>
    <w:rsid w:val="008F30C7"/>
    <w:rsid w:val="008F39DF"/>
    <w:rsid w:val="008F45C0"/>
    <w:rsid w:val="008F4879"/>
    <w:rsid w:val="008F4F02"/>
    <w:rsid w:val="008F52B8"/>
    <w:rsid w:val="008F768A"/>
    <w:rsid w:val="0090091E"/>
    <w:rsid w:val="009009BB"/>
    <w:rsid w:val="00900CCE"/>
    <w:rsid w:val="00901E7D"/>
    <w:rsid w:val="00902CB8"/>
    <w:rsid w:val="00910BA0"/>
    <w:rsid w:val="00910E18"/>
    <w:rsid w:val="0091120B"/>
    <w:rsid w:val="00913018"/>
    <w:rsid w:val="0091470B"/>
    <w:rsid w:val="0092020E"/>
    <w:rsid w:val="00921065"/>
    <w:rsid w:val="009226F1"/>
    <w:rsid w:val="009237D6"/>
    <w:rsid w:val="0092395A"/>
    <w:rsid w:val="0092479F"/>
    <w:rsid w:val="009250F0"/>
    <w:rsid w:val="00925873"/>
    <w:rsid w:val="00927966"/>
    <w:rsid w:val="00932A89"/>
    <w:rsid w:val="009341BF"/>
    <w:rsid w:val="00934641"/>
    <w:rsid w:val="009348A4"/>
    <w:rsid w:val="009348BE"/>
    <w:rsid w:val="00935537"/>
    <w:rsid w:val="00940ACE"/>
    <w:rsid w:val="00941C08"/>
    <w:rsid w:val="009420BB"/>
    <w:rsid w:val="00943195"/>
    <w:rsid w:val="00944190"/>
    <w:rsid w:val="009451C8"/>
    <w:rsid w:val="0094544E"/>
    <w:rsid w:val="009469F0"/>
    <w:rsid w:val="00946EEF"/>
    <w:rsid w:val="00946F90"/>
    <w:rsid w:val="0095173B"/>
    <w:rsid w:val="009522F2"/>
    <w:rsid w:val="009526D5"/>
    <w:rsid w:val="00953081"/>
    <w:rsid w:val="009531B1"/>
    <w:rsid w:val="0095404D"/>
    <w:rsid w:val="00961147"/>
    <w:rsid w:val="0096156B"/>
    <w:rsid w:val="00961EBC"/>
    <w:rsid w:val="00962534"/>
    <w:rsid w:val="00963796"/>
    <w:rsid w:val="00966B79"/>
    <w:rsid w:val="00967195"/>
    <w:rsid w:val="00967EAF"/>
    <w:rsid w:val="00971E85"/>
    <w:rsid w:val="00973FB5"/>
    <w:rsid w:val="009740C8"/>
    <w:rsid w:val="009740E0"/>
    <w:rsid w:val="00974104"/>
    <w:rsid w:val="009741F0"/>
    <w:rsid w:val="00974FAA"/>
    <w:rsid w:val="00975C41"/>
    <w:rsid w:val="00976606"/>
    <w:rsid w:val="00976B4A"/>
    <w:rsid w:val="00976E37"/>
    <w:rsid w:val="00976FF4"/>
    <w:rsid w:val="00977673"/>
    <w:rsid w:val="00982738"/>
    <w:rsid w:val="00984460"/>
    <w:rsid w:val="00985556"/>
    <w:rsid w:val="0098580D"/>
    <w:rsid w:val="00986386"/>
    <w:rsid w:val="00991531"/>
    <w:rsid w:val="00992240"/>
    <w:rsid w:val="00992E76"/>
    <w:rsid w:val="00996BB3"/>
    <w:rsid w:val="00996D94"/>
    <w:rsid w:val="00997106"/>
    <w:rsid w:val="00997C54"/>
    <w:rsid w:val="009A00D3"/>
    <w:rsid w:val="009A0543"/>
    <w:rsid w:val="009A1FA6"/>
    <w:rsid w:val="009A282D"/>
    <w:rsid w:val="009A33A5"/>
    <w:rsid w:val="009A43B3"/>
    <w:rsid w:val="009A6837"/>
    <w:rsid w:val="009A6E6D"/>
    <w:rsid w:val="009A71DE"/>
    <w:rsid w:val="009B2E0C"/>
    <w:rsid w:val="009B423B"/>
    <w:rsid w:val="009B5700"/>
    <w:rsid w:val="009B6B89"/>
    <w:rsid w:val="009B72B4"/>
    <w:rsid w:val="009B7498"/>
    <w:rsid w:val="009C080F"/>
    <w:rsid w:val="009C0977"/>
    <w:rsid w:val="009C0BE8"/>
    <w:rsid w:val="009C1935"/>
    <w:rsid w:val="009C473E"/>
    <w:rsid w:val="009C5AC3"/>
    <w:rsid w:val="009D166B"/>
    <w:rsid w:val="009D19F0"/>
    <w:rsid w:val="009D54FA"/>
    <w:rsid w:val="009D57F2"/>
    <w:rsid w:val="009D6E45"/>
    <w:rsid w:val="009D76A2"/>
    <w:rsid w:val="009E3166"/>
    <w:rsid w:val="009E3651"/>
    <w:rsid w:val="009E3837"/>
    <w:rsid w:val="009E3C32"/>
    <w:rsid w:val="009F20A1"/>
    <w:rsid w:val="009F392F"/>
    <w:rsid w:val="009F3C13"/>
    <w:rsid w:val="009F42E8"/>
    <w:rsid w:val="009F4363"/>
    <w:rsid w:val="009F46B0"/>
    <w:rsid w:val="009F631F"/>
    <w:rsid w:val="009F7B7A"/>
    <w:rsid w:val="00A01C30"/>
    <w:rsid w:val="00A05C65"/>
    <w:rsid w:val="00A070EB"/>
    <w:rsid w:val="00A0763F"/>
    <w:rsid w:val="00A07F0C"/>
    <w:rsid w:val="00A13B91"/>
    <w:rsid w:val="00A202D5"/>
    <w:rsid w:val="00A21966"/>
    <w:rsid w:val="00A23EAC"/>
    <w:rsid w:val="00A2530D"/>
    <w:rsid w:val="00A270AF"/>
    <w:rsid w:val="00A31E23"/>
    <w:rsid w:val="00A332E6"/>
    <w:rsid w:val="00A352F9"/>
    <w:rsid w:val="00A37142"/>
    <w:rsid w:val="00A37BEF"/>
    <w:rsid w:val="00A40A1E"/>
    <w:rsid w:val="00A40C52"/>
    <w:rsid w:val="00A42CCB"/>
    <w:rsid w:val="00A45AB6"/>
    <w:rsid w:val="00A460B8"/>
    <w:rsid w:val="00A501E1"/>
    <w:rsid w:val="00A50586"/>
    <w:rsid w:val="00A52294"/>
    <w:rsid w:val="00A5377B"/>
    <w:rsid w:val="00A53C9C"/>
    <w:rsid w:val="00A53E07"/>
    <w:rsid w:val="00A54C0B"/>
    <w:rsid w:val="00A57591"/>
    <w:rsid w:val="00A57B9D"/>
    <w:rsid w:val="00A60CF4"/>
    <w:rsid w:val="00A611F1"/>
    <w:rsid w:val="00A62DA6"/>
    <w:rsid w:val="00A63C25"/>
    <w:rsid w:val="00A658CE"/>
    <w:rsid w:val="00A679F0"/>
    <w:rsid w:val="00A67B1C"/>
    <w:rsid w:val="00A67BE7"/>
    <w:rsid w:val="00A70480"/>
    <w:rsid w:val="00A7076D"/>
    <w:rsid w:val="00A72315"/>
    <w:rsid w:val="00A7326D"/>
    <w:rsid w:val="00A73B13"/>
    <w:rsid w:val="00A73C2E"/>
    <w:rsid w:val="00A75EFA"/>
    <w:rsid w:val="00A8360A"/>
    <w:rsid w:val="00A846E9"/>
    <w:rsid w:val="00A856FC"/>
    <w:rsid w:val="00A85EBE"/>
    <w:rsid w:val="00A86D88"/>
    <w:rsid w:val="00A86FFD"/>
    <w:rsid w:val="00A87EE1"/>
    <w:rsid w:val="00A908ED"/>
    <w:rsid w:val="00A9198E"/>
    <w:rsid w:val="00A93E59"/>
    <w:rsid w:val="00A957B9"/>
    <w:rsid w:val="00A96377"/>
    <w:rsid w:val="00A97BD3"/>
    <w:rsid w:val="00AA0A03"/>
    <w:rsid w:val="00AA0B4D"/>
    <w:rsid w:val="00AA1BDB"/>
    <w:rsid w:val="00AA27B9"/>
    <w:rsid w:val="00AA2DA8"/>
    <w:rsid w:val="00AA543B"/>
    <w:rsid w:val="00AA5A3C"/>
    <w:rsid w:val="00AA78DB"/>
    <w:rsid w:val="00AB039B"/>
    <w:rsid w:val="00AB27FF"/>
    <w:rsid w:val="00AB576D"/>
    <w:rsid w:val="00AB60B9"/>
    <w:rsid w:val="00AB64A5"/>
    <w:rsid w:val="00AB678B"/>
    <w:rsid w:val="00AC1007"/>
    <w:rsid w:val="00AC138B"/>
    <w:rsid w:val="00AC1B78"/>
    <w:rsid w:val="00AC326C"/>
    <w:rsid w:val="00AC4F80"/>
    <w:rsid w:val="00AC5254"/>
    <w:rsid w:val="00AC6315"/>
    <w:rsid w:val="00AC6C6E"/>
    <w:rsid w:val="00AC7FB9"/>
    <w:rsid w:val="00AD08AA"/>
    <w:rsid w:val="00AD17BB"/>
    <w:rsid w:val="00AD2B65"/>
    <w:rsid w:val="00AD2C41"/>
    <w:rsid w:val="00AD4DA0"/>
    <w:rsid w:val="00AD537E"/>
    <w:rsid w:val="00AD7AAA"/>
    <w:rsid w:val="00AE1097"/>
    <w:rsid w:val="00AE17C0"/>
    <w:rsid w:val="00AE2836"/>
    <w:rsid w:val="00AE3431"/>
    <w:rsid w:val="00AE353B"/>
    <w:rsid w:val="00AE38DE"/>
    <w:rsid w:val="00AE4857"/>
    <w:rsid w:val="00AE7A70"/>
    <w:rsid w:val="00AF058A"/>
    <w:rsid w:val="00AF0EDE"/>
    <w:rsid w:val="00AF20E6"/>
    <w:rsid w:val="00AF2421"/>
    <w:rsid w:val="00AF39E5"/>
    <w:rsid w:val="00AF3B8E"/>
    <w:rsid w:val="00AF50F5"/>
    <w:rsid w:val="00B00638"/>
    <w:rsid w:val="00B00D7D"/>
    <w:rsid w:val="00B01FB9"/>
    <w:rsid w:val="00B02CEC"/>
    <w:rsid w:val="00B035F5"/>
    <w:rsid w:val="00B05D17"/>
    <w:rsid w:val="00B065C0"/>
    <w:rsid w:val="00B06A3F"/>
    <w:rsid w:val="00B06B11"/>
    <w:rsid w:val="00B119F8"/>
    <w:rsid w:val="00B1200E"/>
    <w:rsid w:val="00B12C8E"/>
    <w:rsid w:val="00B131D3"/>
    <w:rsid w:val="00B13528"/>
    <w:rsid w:val="00B15022"/>
    <w:rsid w:val="00B15A56"/>
    <w:rsid w:val="00B17178"/>
    <w:rsid w:val="00B1727E"/>
    <w:rsid w:val="00B1747C"/>
    <w:rsid w:val="00B21241"/>
    <w:rsid w:val="00B231C6"/>
    <w:rsid w:val="00B23779"/>
    <w:rsid w:val="00B24A3D"/>
    <w:rsid w:val="00B24E03"/>
    <w:rsid w:val="00B25AE8"/>
    <w:rsid w:val="00B26B67"/>
    <w:rsid w:val="00B270BC"/>
    <w:rsid w:val="00B308F6"/>
    <w:rsid w:val="00B30F9A"/>
    <w:rsid w:val="00B33ABF"/>
    <w:rsid w:val="00B3414B"/>
    <w:rsid w:val="00B342A6"/>
    <w:rsid w:val="00B360E8"/>
    <w:rsid w:val="00B362AA"/>
    <w:rsid w:val="00B3634F"/>
    <w:rsid w:val="00B40469"/>
    <w:rsid w:val="00B40C27"/>
    <w:rsid w:val="00B41C27"/>
    <w:rsid w:val="00B423D6"/>
    <w:rsid w:val="00B43297"/>
    <w:rsid w:val="00B44102"/>
    <w:rsid w:val="00B44C53"/>
    <w:rsid w:val="00B45125"/>
    <w:rsid w:val="00B46BCC"/>
    <w:rsid w:val="00B471EB"/>
    <w:rsid w:val="00B473B1"/>
    <w:rsid w:val="00B47ED3"/>
    <w:rsid w:val="00B507B8"/>
    <w:rsid w:val="00B51694"/>
    <w:rsid w:val="00B526AD"/>
    <w:rsid w:val="00B547E5"/>
    <w:rsid w:val="00B552A2"/>
    <w:rsid w:val="00B55E43"/>
    <w:rsid w:val="00B579E6"/>
    <w:rsid w:val="00B6282C"/>
    <w:rsid w:val="00B6447B"/>
    <w:rsid w:val="00B66066"/>
    <w:rsid w:val="00B66790"/>
    <w:rsid w:val="00B66AEE"/>
    <w:rsid w:val="00B67AED"/>
    <w:rsid w:val="00B72839"/>
    <w:rsid w:val="00B73882"/>
    <w:rsid w:val="00B73A34"/>
    <w:rsid w:val="00B754CE"/>
    <w:rsid w:val="00B759F2"/>
    <w:rsid w:val="00B76470"/>
    <w:rsid w:val="00B77C0D"/>
    <w:rsid w:val="00B8019E"/>
    <w:rsid w:val="00B815F6"/>
    <w:rsid w:val="00B82AAC"/>
    <w:rsid w:val="00B858FF"/>
    <w:rsid w:val="00B861A2"/>
    <w:rsid w:val="00B900D5"/>
    <w:rsid w:val="00B90264"/>
    <w:rsid w:val="00B925E4"/>
    <w:rsid w:val="00B92814"/>
    <w:rsid w:val="00B94531"/>
    <w:rsid w:val="00B94CAF"/>
    <w:rsid w:val="00B956A3"/>
    <w:rsid w:val="00B95FD8"/>
    <w:rsid w:val="00B976E8"/>
    <w:rsid w:val="00BA016A"/>
    <w:rsid w:val="00BA0267"/>
    <w:rsid w:val="00BA0C87"/>
    <w:rsid w:val="00BA2A95"/>
    <w:rsid w:val="00BA4796"/>
    <w:rsid w:val="00BA60F0"/>
    <w:rsid w:val="00BA6D0B"/>
    <w:rsid w:val="00BB11F0"/>
    <w:rsid w:val="00BB1E0C"/>
    <w:rsid w:val="00BB2381"/>
    <w:rsid w:val="00BB638F"/>
    <w:rsid w:val="00BB7C45"/>
    <w:rsid w:val="00BC1092"/>
    <w:rsid w:val="00BC19A8"/>
    <w:rsid w:val="00BC3C86"/>
    <w:rsid w:val="00BC3F50"/>
    <w:rsid w:val="00BC4D27"/>
    <w:rsid w:val="00BC4EA7"/>
    <w:rsid w:val="00BC7D5A"/>
    <w:rsid w:val="00BD11B4"/>
    <w:rsid w:val="00BD4375"/>
    <w:rsid w:val="00BD576A"/>
    <w:rsid w:val="00BD763A"/>
    <w:rsid w:val="00BD7CB4"/>
    <w:rsid w:val="00BE20D0"/>
    <w:rsid w:val="00BE3465"/>
    <w:rsid w:val="00BE36DF"/>
    <w:rsid w:val="00BE3BBD"/>
    <w:rsid w:val="00BE5C3E"/>
    <w:rsid w:val="00BE73A6"/>
    <w:rsid w:val="00BF2A75"/>
    <w:rsid w:val="00BF2AE9"/>
    <w:rsid w:val="00BF4210"/>
    <w:rsid w:val="00C009D5"/>
    <w:rsid w:val="00C01273"/>
    <w:rsid w:val="00C02783"/>
    <w:rsid w:val="00C043B3"/>
    <w:rsid w:val="00C04D18"/>
    <w:rsid w:val="00C063FC"/>
    <w:rsid w:val="00C06577"/>
    <w:rsid w:val="00C075E8"/>
    <w:rsid w:val="00C10221"/>
    <w:rsid w:val="00C12AAC"/>
    <w:rsid w:val="00C13F78"/>
    <w:rsid w:val="00C1570D"/>
    <w:rsid w:val="00C15997"/>
    <w:rsid w:val="00C168F3"/>
    <w:rsid w:val="00C17129"/>
    <w:rsid w:val="00C21BF4"/>
    <w:rsid w:val="00C22383"/>
    <w:rsid w:val="00C230C5"/>
    <w:rsid w:val="00C23F62"/>
    <w:rsid w:val="00C24C8A"/>
    <w:rsid w:val="00C25527"/>
    <w:rsid w:val="00C278DC"/>
    <w:rsid w:val="00C30F30"/>
    <w:rsid w:val="00C334EE"/>
    <w:rsid w:val="00C335CB"/>
    <w:rsid w:val="00C370FD"/>
    <w:rsid w:val="00C4005D"/>
    <w:rsid w:val="00C40A4F"/>
    <w:rsid w:val="00C4144C"/>
    <w:rsid w:val="00C414E5"/>
    <w:rsid w:val="00C41FA7"/>
    <w:rsid w:val="00C4278A"/>
    <w:rsid w:val="00C43616"/>
    <w:rsid w:val="00C439FD"/>
    <w:rsid w:val="00C44A07"/>
    <w:rsid w:val="00C453F7"/>
    <w:rsid w:val="00C46C48"/>
    <w:rsid w:val="00C47651"/>
    <w:rsid w:val="00C508E4"/>
    <w:rsid w:val="00C50C51"/>
    <w:rsid w:val="00C5145F"/>
    <w:rsid w:val="00C516BF"/>
    <w:rsid w:val="00C5184D"/>
    <w:rsid w:val="00C52501"/>
    <w:rsid w:val="00C53D35"/>
    <w:rsid w:val="00C56AC6"/>
    <w:rsid w:val="00C575B1"/>
    <w:rsid w:val="00C57AAC"/>
    <w:rsid w:val="00C61D4F"/>
    <w:rsid w:val="00C63397"/>
    <w:rsid w:val="00C6443C"/>
    <w:rsid w:val="00C65019"/>
    <w:rsid w:val="00C67FC2"/>
    <w:rsid w:val="00C71937"/>
    <w:rsid w:val="00C738EA"/>
    <w:rsid w:val="00C7426F"/>
    <w:rsid w:val="00C754E1"/>
    <w:rsid w:val="00C7648C"/>
    <w:rsid w:val="00C80C9F"/>
    <w:rsid w:val="00C832A7"/>
    <w:rsid w:val="00C91814"/>
    <w:rsid w:val="00C919CF"/>
    <w:rsid w:val="00C92E45"/>
    <w:rsid w:val="00C930C3"/>
    <w:rsid w:val="00C94C33"/>
    <w:rsid w:val="00C95A84"/>
    <w:rsid w:val="00C966EF"/>
    <w:rsid w:val="00C97ECF"/>
    <w:rsid w:val="00CA2653"/>
    <w:rsid w:val="00CA2847"/>
    <w:rsid w:val="00CA3D7B"/>
    <w:rsid w:val="00CA775A"/>
    <w:rsid w:val="00CB06E1"/>
    <w:rsid w:val="00CB0DD1"/>
    <w:rsid w:val="00CB14A8"/>
    <w:rsid w:val="00CB168E"/>
    <w:rsid w:val="00CB1ECF"/>
    <w:rsid w:val="00CB28F5"/>
    <w:rsid w:val="00CB2E64"/>
    <w:rsid w:val="00CB3686"/>
    <w:rsid w:val="00CB3A1F"/>
    <w:rsid w:val="00CB54D0"/>
    <w:rsid w:val="00CB625D"/>
    <w:rsid w:val="00CC2D22"/>
    <w:rsid w:val="00CC2D76"/>
    <w:rsid w:val="00CC46CF"/>
    <w:rsid w:val="00CC4E8E"/>
    <w:rsid w:val="00CC532D"/>
    <w:rsid w:val="00CD2438"/>
    <w:rsid w:val="00CD3056"/>
    <w:rsid w:val="00CD32A4"/>
    <w:rsid w:val="00CD366D"/>
    <w:rsid w:val="00CD3FCC"/>
    <w:rsid w:val="00CD5736"/>
    <w:rsid w:val="00CD5EB8"/>
    <w:rsid w:val="00CD698C"/>
    <w:rsid w:val="00CE0F93"/>
    <w:rsid w:val="00CE104A"/>
    <w:rsid w:val="00CE2DC3"/>
    <w:rsid w:val="00CE522A"/>
    <w:rsid w:val="00CE5B65"/>
    <w:rsid w:val="00CE6B40"/>
    <w:rsid w:val="00CF048D"/>
    <w:rsid w:val="00CF27C6"/>
    <w:rsid w:val="00CF3346"/>
    <w:rsid w:val="00CF6BD8"/>
    <w:rsid w:val="00D0008B"/>
    <w:rsid w:val="00D00439"/>
    <w:rsid w:val="00D008BD"/>
    <w:rsid w:val="00D01B26"/>
    <w:rsid w:val="00D02411"/>
    <w:rsid w:val="00D02EF1"/>
    <w:rsid w:val="00D03296"/>
    <w:rsid w:val="00D043A1"/>
    <w:rsid w:val="00D060F5"/>
    <w:rsid w:val="00D1029F"/>
    <w:rsid w:val="00D113D0"/>
    <w:rsid w:val="00D1215C"/>
    <w:rsid w:val="00D124E8"/>
    <w:rsid w:val="00D12533"/>
    <w:rsid w:val="00D12554"/>
    <w:rsid w:val="00D133AC"/>
    <w:rsid w:val="00D14724"/>
    <w:rsid w:val="00D151B3"/>
    <w:rsid w:val="00D15B92"/>
    <w:rsid w:val="00D15FDB"/>
    <w:rsid w:val="00D1675B"/>
    <w:rsid w:val="00D20085"/>
    <w:rsid w:val="00D206CE"/>
    <w:rsid w:val="00D20982"/>
    <w:rsid w:val="00D21A18"/>
    <w:rsid w:val="00D21B10"/>
    <w:rsid w:val="00D235C0"/>
    <w:rsid w:val="00D23704"/>
    <w:rsid w:val="00D24F62"/>
    <w:rsid w:val="00D262D4"/>
    <w:rsid w:val="00D27064"/>
    <w:rsid w:val="00D27C54"/>
    <w:rsid w:val="00D31E88"/>
    <w:rsid w:val="00D31F17"/>
    <w:rsid w:val="00D371A2"/>
    <w:rsid w:val="00D37992"/>
    <w:rsid w:val="00D41610"/>
    <w:rsid w:val="00D444C3"/>
    <w:rsid w:val="00D44BDA"/>
    <w:rsid w:val="00D45FED"/>
    <w:rsid w:val="00D461A9"/>
    <w:rsid w:val="00D4690F"/>
    <w:rsid w:val="00D46A2E"/>
    <w:rsid w:val="00D46D65"/>
    <w:rsid w:val="00D50611"/>
    <w:rsid w:val="00D51371"/>
    <w:rsid w:val="00D519BE"/>
    <w:rsid w:val="00D56945"/>
    <w:rsid w:val="00D56FAE"/>
    <w:rsid w:val="00D640DD"/>
    <w:rsid w:val="00D6458C"/>
    <w:rsid w:val="00D67F99"/>
    <w:rsid w:val="00D71C81"/>
    <w:rsid w:val="00D71D8B"/>
    <w:rsid w:val="00D720B8"/>
    <w:rsid w:val="00D72785"/>
    <w:rsid w:val="00D72B47"/>
    <w:rsid w:val="00D7398D"/>
    <w:rsid w:val="00D76E7B"/>
    <w:rsid w:val="00D80B4C"/>
    <w:rsid w:val="00D82C2F"/>
    <w:rsid w:val="00D83495"/>
    <w:rsid w:val="00D834FE"/>
    <w:rsid w:val="00D83C4D"/>
    <w:rsid w:val="00D848D6"/>
    <w:rsid w:val="00D85B94"/>
    <w:rsid w:val="00D86273"/>
    <w:rsid w:val="00D86E7C"/>
    <w:rsid w:val="00D904AA"/>
    <w:rsid w:val="00D91007"/>
    <w:rsid w:val="00D93028"/>
    <w:rsid w:val="00D9367A"/>
    <w:rsid w:val="00D93EC0"/>
    <w:rsid w:val="00D9633F"/>
    <w:rsid w:val="00DA052B"/>
    <w:rsid w:val="00DA0532"/>
    <w:rsid w:val="00DA1327"/>
    <w:rsid w:val="00DA268B"/>
    <w:rsid w:val="00DA426B"/>
    <w:rsid w:val="00DA680C"/>
    <w:rsid w:val="00DB1CC7"/>
    <w:rsid w:val="00DB42A3"/>
    <w:rsid w:val="00DB597C"/>
    <w:rsid w:val="00DB6465"/>
    <w:rsid w:val="00DB7187"/>
    <w:rsid w:val="00DB7521"/>
    <w:rsid w:val="00DC1145"/>
    <w:rsid w:val="00DC1A75"/>
    <w:rsid w:val="00DC6731"/>
    <w:rsid w:val="00DC6D66"/>
    <w:rsid w:val="00DC76FA"/>
    <w:rsid w:val="00DC78D9"/>
    <w:rsid w:val="00DD0A3E"/>
    <w:rsid w:val="00DD104F"/>
    <w:rsid w:val="00DD194C"/>
    <w:rsid w:val="00DD22DB"/>
    <w:rsid w:val="00DD58AD"/>
    <w:rsid w:val="00DD61E1"/>
    <w:rsid w:val="00DD6FB9"/>
    <w:rsid w:val="00DD7AEE"/>
    <w:rsid w:val="00DE0AFE"/>
    <w:rsid w:val="00DE12CF"/>
    <w:rsid w:val="00DE444C"/>
    <w:rsid w:val="00DE503E"/>
    <w:rsid w:val="00DE55D4"/>
    <w:rsid w:val="00DE63D4"/>
    <w:rsid w:val="00DE6D3F"/>
    <w:rsid w:val="00DE7601"/>
    <w:rsid w:val="00DE7AE7"/>
    <w:rsid w:val="00DF23D3"/>
    <w:rsid w:val="00DF26FC"/>
    <w:rsid w:val="00DF3AF2"/>
    <w:rsid w:val="00DF468D"/>
    <w:rsid w:val="00DF4EC9"/>
    <w:rsid w:val="00DF51FA"/>
    <w:rsid w:val="00DF584F"/>
    <w:rsid w:val="00DF6389"/>
    <w:rsid w:val="00DF6B08"/>
    <w:rsid w:val="00E00541"/>
    <w:rsid w:val="00E01243"/>
    <w:rsid w:val="00E01F2E"/>
    <w:rsid w:val="00E0226E"/>
    <w:rsid w:val="00E03631"/>
    <w:rsid w:val="00E05DEB"/>
    <w:rsid w:val="00E06208"/>
    <w:rsid w:val="00E0754D"/>
    <w:rsid w:val="00E1091B"/>
    <w:rsid w:val="00E1114A"/>
    <w:rsid w:val="00E11A27"/>
    <w:rsid w:val="00E17B94"/>
    <w:rsid w:val="00E21E82"/>
    <w:rsid w:val="00E2241A"/>
    <w:rsid w:val="00E22A52"/>
    <w:rsid w:val="00E25040"/>
    <w:rsid w:val="00E2510B"/>
    <w:rsid w:val="00E257BC"/>
    <w:rsid w:val="00E26498"/>
    <w:rsid w:val="00E26C09"/>
    <w:rsid w:val="00E26DD7"/>
    <w:rsid w:val="00E2748A"/>
    <w:rsid w:val="00E30541"/>
    <w:rsid w:val="00E32C64"/>
    <w:rsid w:val="00E33E49"/>
    <w:rsid w:val="00E33F5A"/>
    <w:rsid w:val="00E36671"/>
    <w:rsid w:val="00E37899"/>
    <w:rsid w:val="00E37F91"/>
    <w:rsid w:val="00E51464"/>
    <w:rsid w:val="00E51D4F"/>
    <w:rsid w:val="00E522A0"/>
    <w:rsid w:val="00E527A8"/>
    <w:rsid w:val="00E530D1"/>
    <w:rsid w:val="00E5390A"/>
    <w:rsid w:val="00E55246"/>
    <w:rsid w:val="00E56536"/>
    <w:rsid w:val="00E60E10"/>
    <w:rsid w:val="00E61328"/>
    <w:rsid w:val="00E624ED"/>
    <w:rsid w:val="00E639F8"/>
    <w:rsid w:val="00E63AD5"/>
    <w:rsid w:val="00E65356"/>
    <w:rsid w:val="00E67E2A"/>
    <w:rsid w:val="00E7113B"/>
    <w:rsid w:val="00E73204"/>
    <w:rsid w:val="00E7357B"/>
    <w:rsid w:val="00E81761"/>
    <w:rsid w:val="00E832EF"/>
    <w:rsid w:val="00E84FDA"/>
    <w:rsid w:val="00E85881"/>
    <w:rsid w:val="00E863E8"/>
    <w:rsid w:val="00E86708"/>
    <w:rsid w:val="00E875EF"/>
    <w:rsid w:val="00E91E3C"/>
    <w:rsid w:val="00E91F81"/>
    <w:rsid w:val="00E9471D"/>
    <w:rsid w:val="00E95D99"/>
    <w:rsid w:val="00E96A1D"/>
    <w:rsid w:val="00EA00C2"/>
    <w:rsid w:val="00EA43FB"/>
    <w:rsid w:val="00EA5BBC"/>
    <w:rsid w:val="00EA7005"/>
    <w:rsid w:val="00EB0BDF"/>
    <w:rsid w:val="00EB1D54"/>
    <w:rsid w:val="00EB79F8"/>
    <w:rsid w:val="00EC005A"/>
    <w:rsid w:val="00EC0067"/>
    <w:rsid w:val="00EC0247"/>
    <w:rsid w:val="00EC2A79"/>
    <w:rsid w:val="00EC3178"/>
    <w:rsid w:val="00EC3900"/>
    <w:rsid w:val="00EC640F"/>
    <w:rsid w:val="00ED098D"/>
    <w:rsid w:val="00ED133B"/>
    <w:rsid w:val="00ED1D99"/>
    <w:rsid w:val="00ED3D51"/>
    <w:rsid w:val="00ED5C46"/>
    <w:rsid w:val="00EE02E3"/>
    <w:rsid w:val="00EE2E83"/>
    <w:rsid w:val="00EE37A8"/>
    <w:rsid w:val="00EE3B15"/>
    <w:rsid w:val="00EE4ABD"/>
    <w:rsid w:val="00EF25CA"/>
    <w:rsid w:val="00EF44A0"/>
    <w:rsid w:val="00EF547F"/>
    <w:rsid w:val="00EF5684"/>
    <w:rsid w:val="00F00887"/>
    <w:rsid w:val="00F00BA3"/>
    <w:rsid w:val="00F00E6D"/>
    <w:rsid w:val="00F04954"/>
    <w:rsid w:val="00F0559B"/>
    <w:rsid w:val="00F11664"/>
    <w:rsid w:val="00F1173C"/>
    <w:rsid w:val="00F12F86"/>
    <w:rsid w:val="00F156C2"/>
    <w:rsid w:val="00F170F6"/>
    <w:rsid w:val="00F1725A"/>
    <w:rsid w:val="00F21644"/>
    <w:rsid w:val="00F22553"/>
    <w:rsid w:val="00F228CE"/>
    <w:rsid w:val="00F26765"/>
    <w:rsid w:val="00F27162"/>
    <w:rsid w:val="00F30A20"/>
    <w:rsid w:val="00F30C23"/>
    <w:rsid w:val="00F31004"/>
    <w:rsid w:val="00F32CC5"/>
    <w:rsid w:val="00F40214"/>
    <w:rsid w:val="00F40630"/>
    <w:rsid w:val="00F435E8"/>
    <w:rsid w:val="00F44A5B"/>
    <w:rsid w:val="00F45530"/>
    <w:rsid w:val="00F4787D"/>
    <w:rsid w:val="00F50374"/>
    <w:rsid w:val="00F514EA"/>
    <w:rsid w:val="00F5261C"/>
    <w:rsid w:val="00F52911"/>
    <w:rsid w:val="00F52B81"/>
    <w:rsid w:val="00F53102"/>
    <w:rsid w:val="00F5311F"/>
    <w:rsid w:val="00F55E5D"/>
    <w:rsid w:val="00F56E29"/>
    <w:rsid w:val="00F6045D"/>
    <w:rsid w:val="00F60749"/>
    <w:rsid w:val="00F60AC7"/>
    <w:rsid w:val="00F60D78"/>
    <w:rsid w:val="00F60F0E"/>
    <w:rsid w:val="00F629F3"/>
    <w:rsid w:val="00F65E30"/>
    <w:rsid w:val="00F670D5"/>
    <w:rsid w:val="00F67970"/>
    <w:rsid w:val="00F707BD"/>
    <w:rsid w:val="00F715A9"/>
    <w:rsid w:val="00F71689"/>
    <w:rsid w:val="00F71F25"/>
    <w:rsid w:val="00F72E1A"/>
    <w:rsid w:val="00F73089"/>
    <w:rsid w:val="00F73F4D"/>
    <w:rsid w:val="00F744BF"/>
    <w:rsid w:val="00F751AF"/>
    <w:rsid w:val="00F75F18"/>
    <w:rsid w:val="00F77B9C"/>
    <w:rsid w:val="00F8280E"/>
    <w:rsid w:val="00F83986"/>
    <w:rsid w:val="00F8423C"/>
    <w:rsid w:val="00F85290"/>
    <w:rsid w:val="00F86082"/>
    <w:rsid w:val="00F87829"/>
    <w:rsid w:val="00F91570"/>
    <w:rsid w:val="00F932F2"/>
    <w:rsid w:val="00F9338B"/>
    <w:rsid w:val="00F95A23"/>
    <w:rsid w:val="00F9629E"/>
    <w:rsid w:val="00FA2A81"/>
    <w:rsid w:val="00FA2AE3"/>
    <w:rsid w:val="00FA2F8C"/>
    <w:rsid w:val="00FA3B3C"/>
    <w:rsid w:val="00FA6E9E"/>
    <w:rsid w:val="00FB00D4"/>
    <w:rsid w:val="00FB02E7"/>
    <w:rsid w:val="00FB0F84"/>
    <w:rsid w:val="00FB1186"/>
    <w:rsid w:val="00FB396F"/>
    <w:rsid w:val="00FC0138"/>
    <w:rsid w:val="00FC26E2"/>
    <w:rsid w:val="00FC3727"/>
    <w:rsid w:val="00FC5230"/>
    <w:rsid w:val="00FD0954"/>
    <w:rsid w:val="00FD0F46"/>
    <w:rsid w:val="00FD140A"/>
    <w:rsid w:val="00FD2D11"/>
    <w:rsid w:val="00FD2ED6"/>
    <w:rsid w:val="00FD6C6F"/>
    <w:rsid w:val="00FE0950"/>
    <w:rsid w:val="00FE106C"/>
    <w:rsid w:val="00FE10ED"/>
    <w:rsid w:val="00FE2B77"/>
    <w:rsid w:val="00FE4DB5"/>
    <w:rsid w:val="00FE6F1E"/>
    <w:rsid w:val="00FE7A5E"/>
    <w:rsid w:val="00FF1DE3"/>
    <w:rsid w:val="00FF5A22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22FD6"/>
  <w15:docId w15:val="{C8D500D4-044D-4841-892F-885CB651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2E6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4F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4F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C4F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C4F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rsid w:val="009E3837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9E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41">
    <w:name w:val="style241"/>
    <w:basedOn w:val="a0"/>
    <w:uiPriority w:val="99"/>
    <w:rsid w:val="009E3837"/>
    <w:rPr>
      <w:rFonts w:cs="Times New Roman"/>
      <w:sz w:val="12"/>
      <w:szCs w:val="12"/>
    </w:rPr>
  </w:style>
  <w:style w:type="paragraph" w:customStyle="1" w:styleId="ConsPlusNormal">
    <w:name w:val="ConsPlusNormal"/>
    <w:rsid w:val="00C92E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655934"/>
    <w:pPr>
      <w:numPr>
        <w:ilvl w:val="1"/>
        <w:numId w:val="3"/>
      </w:numPr>
      <w:spacing w:after="6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8F08B5"/>
    <w:rPr>
      <w:rFonts w:cs="Times New Roman"/>
      <w:sz w:val="24"/>
      <w:szCs w:val="24"/>
    </w:rPr>
  </w:style>
  <w:style w:type="paragraph" w:customStyle="1" w:styleId="a5">
    <w:name w:val="Условия контракта"/>
    <w:basedOn w:val="a"/>
    <w:uiPriority w:val="99"/>
    <w:semiHidden/>
    <w:rsid w:val="00655934"/>
    <w:pPr>
      <w:tabs>
        <w:tab w:val="num" w:pos="567"/>
      </w:tabs>
      <w:spacing w:before="240" w:after="120"/>
      <w:ind w:left="567" w:hanging="567"/>
      <w:jc w:val="both"/>
    </w:pPr>
    <w:rPr>
      <w:b/>
      <w:szCs w:val="20"/>
    </w:rPr>
  </w:style>
  <w:style w:type="character" w:styleId="a6">
    <w:name w:val="Hyperlink"/>
    <w:basedOn w:val="a0"/>
    <w:uiPriority w:val="99"/>
    <w:rsid w:val="00E32C64"/>
    <w:rPr>
      <w:rFonts w:cs="Times New Roman"/>
      <w:color w:val="2200CC"/>
      <w:u w:val="single"/>
    </w:rPr>
  </w:style>
  <w:style w:type="paragraph" w:styleId="a7">
    <w:name w:val="Balloon Text"/>
    <w:basedOn w:val="a"/>
    <w:link w:val="a8"/>
    <w:uiPriority w:val="99"/>
    <w:semiHidden/>
    <w:rsid w:val="00E32C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F08B5"/>
    <w:rPr>
      <w:rFonts w:cs="Times New Roman"/>
      <w:sz w:val="2"/>
    </w:rPr>
  </w:style>
  <w:style w:type="character" w:styleId="a9">
    <w:name w:val="Strong"/>
    <w:basedOn w:val="a0"/>
    <w:uiPriority w:val="22"/>
    <w:qFormat/>
    <w:rsid w:val="00414CEC"/>
    <w:rPr>
      <w:rFonts w:cs="Times New Roman"/>
      <w:b/>
      <w:bCs/>
      <w:i/>
      <w:iCs/>
      <w:color w:val="6A3E1C"/>
    </w:rPr>
  </w:style>
  <w:style w:type="paragraph" w:styleId="aa">
    <w:name w:val="List Paragraph"/>
    <w:basedOn w:val="a"/>
    <w:uiPriority w:val="34"/>
    <w:qFormat/>
    <w:rsid w:val="00A9198E"/>
    <w:pPr>
      <w:tabs>
        <w:tab w:val="left" w:pos="9639"/>
      </w:tabs>
      <w:ind w:left="720" w:right="-142" w:firstLine="851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7F768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F7682"/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D0A3E"/>
    <w:rPr>
      <w:color w:val="800080"/>
      <w:u w:val="single"/>
    </w:rPr>
  </w:style>
  <w:style w:type="paragraph" w:customStyle="1" w:styleId="xl65">
    <w:name w:val="xl65"/>
    <w:basedOn w:val="a"/>
    <w:rsid w:val="00DD0A3E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DD0A3E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D0A3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D0A3E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6"/>
      <w:szCs w:val="16"/>
    </w:rPr>
  </w:style>
  <w:style w:type="paragraph" w:customStyle="1" w:styleId="xl70">
    <w:name w:val="xl70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color w:val="FF0000"/>
      <w:sz w:val="16"/>
      <w:szCs w:val="16"/>
    </w:rPr>
  </w:style>
  <w:style w:type="paragraph" w:customStyle="1" w:styleId="xl71">
    <w:name w:val="xl71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6"/>
      <w:szCs w:val="16"/>
    </w:rPr>
  </w:style>
  <w:style w:type="paragraph" w:customStyle="1" w:styleId="xl72">
    <w:name w:val="xl72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5">
    <w:name w:val="xl75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6">
    <w:name w:val="xl76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7">
    <w:name w:val="xl77"/>
    <w:basedOn w:val="a"/>
    <w:rsid w:val="00DD0A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78">
    <w:name w:val="xl78"/>
    <w:basedOn w:val="a"/>
    <w:rsid w:val="00DD0A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79">
    <w:name w:val="xl79"/>
    <w:basedOn w:val="a"/>
    <w:rsid w:val="00DD0A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80">
    <w:name w:val="xl80"/>
    <w:basedOn w:val="a"/>
    <w:rsid w:val="00DD0A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81">
    <w:name w:val="xl81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2">
    <w:name w:val="xl82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3">
    <w:name w:val="xl83"/>
    <w:basedOn w:val="a"/>
    <w:rsid w:val="00DD0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4">
    <w:name w:val="xl84"/>
    <w:basedOn w:val="a"/>
    <w:rsid w:val="00DD0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85">
    <w:name w:val="xl85"/>
    <w:basedOn w:val="a"/>
    <w:rsid w:val="00DD0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a"/>
    <w:rsid w:val="00DD0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88">
    <w:name w:val="xl88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89">
    <w:name w:val="xl89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90">
    <w:name w:val="xl90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1">
    <w:name w:val="xl91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a"/>
    <w:rsid w:val="00DD0A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a"/>
    <w:rsid w:val="00DD0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4">
    <w:name w:val="xl94"/>
    <w:basedOn w:val="a"/>
    <w:rsid w:val="00DD0A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a"/>
    <w:rsid w:val="00DD0A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6">
    <w:name w:val="xl96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7">
    <w:name w:val="xl97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1">
    <w:name w:val="xl101"/>
    <w:basedOn w:val="a"/>
    <w:rsid w:val="00DD0A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2">
    <w:name w:val="xl102"/>
    <w:basedOn w:val="a"/>
    <w:rsid w:val="00DD0A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3">
    <w:name w:val="xl103"/>
    <w:basedOn w:val="a"/>
    <w:rsid w:val="00DD0A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a"/>
    <w:rsid w:val="00DD0A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5">
    <w:name w:val="xl105"/>
    <w:basedOn w:val="a"/>
    <w:rsid w:val="00DD0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06">
    <w:name w:val="xl106"/>
    <w:basedOn w:val="a"/>
    <w:rsid w:val="00DD0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7">
    <w:name w:val="xl107"/>
    <w:basedOn w:val="a"/>
    <w:rsid w:val="00DD0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8">
    <w:name w:val="xl108"/>
    <w:basedOn w:val="a"/>
    <w:rsid w:val="00DD0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09">
    <w:name w:val="xl109"/>
    <w:basedOn w:val="a"/>
    <w:rsid w:val="00DD0A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10">
    <w:name w:val="xl110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11">
    <w:name w:val="xl111"/>
    <w:basedOn w:val="a"/>
    <w:rsid w:val="00DD0A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2">
    <w:name w:val="xl112"/>
    <w:basedOn w:val="a"/>
    <w:rsid w:val="00DD0A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3">
    <w:name w:val="xl113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4">
    <w:name w:val="xl114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15">
    <w:name w:val="xl115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17">
    <w:name w:val="xl117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18">
    <w:name w:val="xl118"/>
    <w:basedOn w:val="a"/>
    <w:rsid w:val="00DD0A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19">
    <w:name w:val="xl119"/>
    <w:basedOn w:val="a"/>
    <w:rsid w:val="00DD0A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0">
    <w:name w:val="xl120"/>
    <w:basedOn w:val="a"/>
    <w:rsid w:val="00DD0A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1">
    <w:name w:val="xl121"/>
    <w:basedOn w:val="a"/>
    <w:rsid w:val="00DD0A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a"/>
    <w:rsid w:val="00DD0A3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3">
    <w:name w:val="xl123"/>
    <w:basedOn w:val="a"/>
    <w:rsid w:val="00DD0A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24">
    <w:name w:val="xl124"/>
    <w:basedOn w:val="a"/>
    <w:rsid w:val="00DD0A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125">
    <w:name w:val="xl125"/>
    <w:basedOn w:val="a"/>
    <w:rsid w:val="00DD0A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C00000"/>
      <w:sz w:val="16"/>
      <w:szCs w:val="16"/>
    </w:rPr>
  </w:style>
  <w:style w:type="paragraph" w:customStyle="1" w:styleId="xl126">
    <w:name w:val="xl126"/>
    <w:basedOn w:val="a"/>
    <w:rsid w:val="00DD0A3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DD0A3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DD0A3E"/>
    <w:pPr>
      <w:pBdr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129">
    <w:name w:val="xl129"/>
    <w:basedOn w:val="a"/>
    <w:rsid w:val="00DD0A3E"/>
    <w:pPr>
      <w:pBdr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customStyle="1" w:styleId="xl130">
    <w:name w:val="xl130"/>
    <w:basedOn w:val="a"/>
    <w:rsid w:val="00DD0A3E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E45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E45A7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E45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E45A7"/>
    <w:rPr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76289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6289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6289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6289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62893"/>
    <w:rPr>
      <w:b/>
      <w:bCs/>
    </w:rPr>
  </w:style>
  <w:style w:type="paragraph" w:customStyle="1" w:styleId="xl63">
    <w:name w:val="xl63"/>
    <w:basedOn w:val="a"/>
    <w:rsid w:val="00C53D35"/>
    <w:pPr>
      <w:spacing w:before="100" w:beforeAutospacing="1" w:after="100" w:afterAutospacing="1"/>
    </w:pPr>
  </w:style>
  <w:style w:type="paragraph" w:customStyle="1" w:styleId="xl64">
    <w:name w:val="xl64"/>
    <w:basedOn w:val="a"/>
    <w:rsid w:val="00C53D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rsid w:val="00974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741F0"/>
    <w:rPr>
      <w:rFonts w:ascii="Courier New" w:hAnsi="Courier New"/>
      <w:lang w:val="x-none" w:eastAsia="x-none"/>
    </w:rPr>
  </w:style>
  <w:style w:type="paragraph" w:styleId="af7">
    <w:name w:val="Revision"/>
    <w:hidden/>
    <w:uiPriority w:val="99"/>
    <w:semiHidden/>
    <w:rsid w:val="002A4032"/>
    <w:rPr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400A0B"/>
    <w:pPr>
      <w:widowControl w:val="0"/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rsid w:val="00400A0B"/>
    <w:rPr>
      <w:lang w:val="x-none" w:eastAsia="x-none"/>
    </w:rPr>
  </w:style>
  <w:style w:type="character" w:styleId="afa">
    <w:name w:val="footnote reference"/>
    <w:uiPriority w:val="99"/>
    <w:semiHidden/>
    <w:unhideWhenUsed/>
    <w:rsid w:val="00400A0B"/>
    <w:rPr>
      <w:vertAlign w:val="superscript"/>
    </w:rPr>
  </w:style>
  <w:style w:type="paragraph" w:styleId="afb">
    <w:name w:val="Body Text"/>
    <w:basedOn w:val="a"/>
    <w:link w:val="afc"/>
    <w:uiPriority w:val="99"/>
    <w:semiHidden/>
    <w:unhideWhenUsed/>
    <w:rsid w:val="00AC4F80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AC4F80"/>
    <w:rPr>
      <w:sz w:val="24"/>
      <w:szCs w:val="24"/>
    </w:rPr>
  </w:style>
  <w:style w:type="paragraph" w:customStyle="1" w:styleId="H31">
    <w:name w:val="H31"/>
    <w:basedOn w:val="a"/>
    <w:next w:val="3"/>
    <w:uiPriority w:val="9"/>
    <w:semiHidden/>
    <w:unhideWhenUsed/>
    <w:qFormat/>
    <w:rsid w:val="00AC4F80"/>
    <w:pPr>
      <w:keepNext/>
      <w:numPr>
        <w:ilvl w:val="1"/>
        <w:numId w:val="28"/>
      </w:numPr>
      <w:tabs>
        <w:tab w:val="clear" w:pos="432"/>
        <w:tab w:val="num" w:pos="1440"/>
      </w:tabs>
      <w:spacing w:before="120" w:after="120"/>
      <w:ind w:left="1440" w:hanging="360"/>
      <w:jc w:val="both"/>
      <w:outlineLvl w:val="2"/>
    </w:pPr>
    <w:rPr>
      <w:rFonts w:eastAsia="Calibri"/>
    </w:rPr>
  </w:style>
  <w:style w:type="paragraph" w:customStyle="1" w:styleId="41">
    <w:name w:val="Заголовок 41"/>
    <w:basedOn w:val="a"/>
    <w:next w:val="4"/>
    <w:uiPriority w:val="9"/>
    <w:semiHidden/>
    <w:unhideWhenUsed/>
    <w:qFormat/>
    <w:rsid w:val="00AC4F80"/>
    <w:pPr>
      <w:keepNext/>
      <w:numPr>
        <w:ilvl w:val="2"/>
        <w:numId w:val="28"/>
      </w:numPr>
      <w:tabs>
        <w:tab w:val="clear" w:pos="1344"/>
        <w:tab w:val="num" w:pos="2160"/>
      </w:tabs>
      <w:spacing w:before="120" w:after="120"/>
      <w:ind w:left="2160" w:hanging="180"/>
      <w:jc w:val="both"/>
      <w:outlineLvl w:val="3"/>
    </w:pPr>
    <w:rPr>
      <w:rFonts w:eastAsia="Calibri"/>
      <w:b/>
      <w:bCs/>
    </w:rPr>
  </w:style>
  <w:style w:type="character" w:customStyle="1" w:styleId="CharStyle7">
    <w:name w:val="Char Style 7"/>
    <w:basedOn w:val="a0"/>
    <w:link w:val="Style6"/>
    <w:uiPriority w:val="99"/>
    <w:rsid w:val="00737D95"/>
    <w:rPr>
      <w:b/>
      <w:bCs/>
      <w:sz w:val="21"/>
      <w:szCs w:val="21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37D95"/>
    <w:pPr>
      <w:widowControl w:val="0"/>
      <w:shd w:val="clear" w:color="auto" w:fill="FFFFFF"/>
      <w:spacing w:before="180" w:after="300" w:line="240" w:lineRule="atLeast"/>
      <w:jc w:val="center"/>
    </w:pPr>
    <w:rPr>
      <w:b/>
      <w:bCs/>
      <w:sz w:val="21"/>
      <w:szCs w:val="21"/>
    </w:rPr>
  </w:style>
  <w:style w:type="character" w:customStyle="1" w:styleId="CharStyle9">
    <w:name w:val="Char Style 9"/>
    <w:basedOn w:val="a0"/>
    <w:link w:val="Style8"/>
    <w:uiPriority w:val="99"/>
    <w:rsid w:val="00927966"/>
    <w:rPr>
      <w:sz w:val="22"/>
      <w:szCs w:val="22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927966"/>
    <w:pPr>
      <w:widowControl w:val="0"/>
      <w:shd w:val="clear" w:color="auto" w:fill="FFFFFF"/>
      <w:spacing w:before="180" w:line="240" w:lineRule="atLeast"/>
    </w:pPr>
    <w:rPr>
      <w:sz w:val="22"/>
      <w:szCs w:val="22"/>
    </w:rPr>
  </w:style>
  <w:style w:type="character" w:customStyle="1" w:styleId="CharStyle29">
    <w:name w:val="Char Style 29"/>
    <w:basedOn w:val="a0"/>
    <w:link w:val="Style28"/>
    <w:uiPriority w:val="99"/>
    <w:rsid w:val="00D41610"/>
    <w:rPr>
      <w:b/>
      <w:bCs/>
      <w:sz w:val="11"/>
      <w:szCs w:val="11"/>
      <w:shd w:val="clear" w:color="auto" w:fill="FFFFFF"/>
      <w:lang w:val="en-US" w:eastAsia="en-US"/>
    </w:rPr>
  </w:style>
  <w:style w:type="paragraph" w:customStyle="1" w:styleId="Style28">
    <w:name w:val="Style 28"/>
    <w:basedOn w:val="a"/>
    <w:link w:val="CharStyle29"/>
    <w:uiPriority w:val="99"/>
    <w:rsid w:val="00D41610"/>
    <w:pPr>
      <w:widowControl w:val="0"/>
      <w:shd w:val="clear" w:color="auto" w:fill="FFFFFF"/>
      <w:spacing w:line="240" w:lineRule="atLeast"/>
      <w:jc w:val="right"/>
    </w:pPr>
    <w:rPr>
      <w:b/>
      <w:bCs/>
      <w:sz w:val="11"/>
      <w:szCs w:val="11"/>
      <w:lang w:val="en-US" w:eastAsia="en-US"/>
    </w:rPr>
  </w:style>
  <w:style w:type="character" w:customStyle="1" w:styleId="CharStyle31">
    <w:name w:val="Char Style 31"/>
    <w:basedOn w:val="a0"/>
    <w:link w:val="Style30"/>
    <w:uiPriority w:val="99"/>
    <w:rsid w:val="008B70D3"/>
    <w:rPr>
      <w:b/>
      <w:bCs/>
      <w:sz w:val="23"/>
      <w:szCs w:val="23"/>
      <w:shd w:val="clear" w:color="auto" w:fill="FFFFFF"/>
    </w:rPr>
  </w:style>
  <w:style w:type="paragraph" w:customStyle="1" w:styleId="Style30">
    <w:name w:val="Style 30"/>
    <w:basedOn w:val="a"/>
    <w:link w:val="CharStyle31"/>
    <w:uiPriority w:val="99"/>
    <w:rsid w:val="008B70D3"/>
    <w:pPr>
      <w:widowControl w:val="0"/>
      <w:shd w:val="clear" w:color="auto" w:fill="FFFFFF"/>
      <w:spacing w:line="240" w:lineRule="atLeast"/>
    </w:pPr>
    <w:rPr>
      <w:b/>
      <w:bCs/>
      <w:sz w:val="23"/>
      <w:szCs w:val="23"/>
    </w:rPr>
  </w:style>
  <w:style w:type="character" w:customStyle="1" w:styleId="CharStyle3">
    <w:name w:val="Char Style 3"/>
    <w:basedOn w:val="a0"/>
    <w:link w:val="Style2"/>
    <w:uiPriority w:val="99"/>
    <w:rsid w:val="009420BB"/>
    <w:rPr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420BB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character" w:customStyle="1" w:styleId="CharStyle32">
    <w:name w:val="Char Style 32"/>
    <w:basedOn w:val="a0"/>
    <w:link w:val="Style31"/>
    <w:uiPriority w:val="99"/>
    <w:rsid w:val="00AB64A5"/>
    <w:rPr>
      <w:sz w:val="18"/>
      <w:szCs w:val="18"/>
      <w:shd w:val="clear" w:color="auto" w:fill="FFFFFF"/>
    </w:rPr>
  </w:style>
  <w:style w:type="paragraph" w:customStyle="1" w:styleId="Style31">
    <w:name w:val="Style 31"/>
    <w:basedOn w:val="a"/>
    <w:link w:val="CharStyle32"/>
    <w:uiPriority w:val="99"/>
    <w:rsid w:val="00AB64A5"/>
    <w:pPr>
      <w:widowControl w:val="0"/>
      <w:shd w:val="clear" w:color="auto" w:fill="FFFFFF"/>
      <w:spacing w:line="240" w:lineRule="atLeast"/>
      <w:jc w:val="righ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0C8A-6573-4D30-AA01-437DAD6E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8637</Words>
  <Characters>49232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Керамикстрой</Company>
  <LinksUpToDate>false</LinksUpToDate>
  <CharactersWithSpaces>57754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GlovaVM</dc:creator>
  <cp:lastModifiedBy>Пользователь Windows</cp:lastModifiedBy>
  <cp:revision>2</cp:revision>
  <cp:lastPrinted>2017-09-05T08:38:00Z</cp:lastPrinted>
  <dcterms:created xsi:type="dcterms:W3CDTF">2018-02-08T15:53:00Z</dcterms:created>
  <dcterms:modified xsi:type="dcterms:W3CDTF">2018-02-08T15:53:00Z</dcterms:modified>
</cp:coreProperties>
</file>